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050C" w14:textId="77777777" w:rsidR="00A20608" w:rsidRDefault="00A20608">
      <w:pPr>
        <w:pStyle w:val="estndard"/>
        <w:jc w:val="center"/>
        <w:rPr>
          <w:rFonts w:ascii="Arial" w:hAnsi="Arial"/>
          <w:b/>
          <w:sz w:val="22"/>
          <w:szCs w:val="22"/>
        </w:rPr>
      </w:pPr>
    </w:p>
    <w:p w14:paraId="42B5AEE6" w14:textId="77777777" w:rsidR="00A56B9E" w:rsidRDefault="000276C1" w:rsidP="001B2779">
      <w:pPr>
        <w:pStyle w:val="estndard"/>
        <w:jc w:val="left"/>
      </w:pPr>
      <w:r w:rsidRPr="001B2779">
        <w:rPr>
          <w:rFonts w:ascii="Arial" w:hAnsi="Arial" w:cs="Arial"/>
          <w:b/>
          <w:sz w:val="22"/>
          <w:szCs w:val="22"/>
        </w:rPr>
        <w:t xml:space="preserve">ACTA D’APLICACIÓ DE LA PROVA D’AVALUACIÓ DE </w:t>
      </w:r>
      <w:r w:rsidR="00311F06" w:rsidRPr="001B2779">
        <w:rPr>
          <w:rFonts w:ascii="Arial" w:hAnsi="Arial" w:cs="Arial"/>
          <w:b/>
          <w:sz w:val="22"/>
          <w:szCs w:val="22"/>
        </w:rPr>
        <w:t>FINAL D’ETAPA</w:t>
      </w:r>
      <w:r w:rsidR="00A56B9E" w:rsidRPr="00A56B9E">
        <w:t xml:space="preserve"> </w:t>
      </w:r>
    </w:p>
    <w:p w14:paraId="564F8848" w14:textId="179FB2B2" w:rsidR="00311F06" w:rsidRPr="001B2779" w:rsidRDefault="00A56B9E" w:rsidP="001B2779">
      <w:pPr>
        <w:pStyle w:val="estndard"/>
        <w:jc w:val="left"/>
        <w:rPr>
          <w:rFonts w:ascii="Arial" w:hAnsi="Arial" w:cs="Arial"/>
          <w:b/>
          <w:sz w:val="22"/>
          <w:szCs w:val="22"/>
        </w:rPr>
      </w:pPr>
      <w:r w:rsidRPr="00A56B9E">
        <w:rPr>
          <w:rFonts w:ascii="Arial" w:hAnsi="Arial" w:cs="Arial"/>
          <w:b/>
          <w:sz w:val="22"/>
          <w:szCs w:val="22"/>
        </w:rPr>
        <w:t>CURS 202</w:t>
      </w:r>
      <w:r>
        <w:rPr>
          <w:rFonts w:ascii="Arial" w:hAnsi="Arial" w:cs="Arial"/>
          <w:b/>
          <w:sz w:val="22"/>
          <w:szCs w:val="22"/>
        </w:rPr>
        <w:t>4</w:t>
      </w:r>
      <w:r w:rsidRPr="00A56B9E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5</w:t>
      </w:r>
    </w:p>
    <w:p w14:paraId="442C13B7" w14:textId="77777777" w:rsidR="001B2779" w:rsidRPr="001B2779" w:rsidRDefault="001B2779" w:rsidP="001B2779">
      <w:pPr>
        <w:pStyle w:val="estndard"/>
        <w:jc w:val="left"/>
        <w:rPr>
          <w:rFonts w:ascii="Arial" w:hAnsi="Arial" w:cs="Arial"/>
          <w:b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19"/>
        <w:gridCol w:w="946"/>
        <w:gridCol w:w="2834"/>
        <w:gridCol w:w="1130"/>
      </w:tblGrid>
      <w:tr w:rsidR="001B2779" w:rsidRPr="001B2779" w14:paraId="5A693F71" w14:textId="77777777" w:rsidTr="007C1B5A">
        <w:trPr>
          <w:trHeight w:val="390"/>
        </w:trPr>
        <w:tc>
          <w:tcPr>
            <w:tcW w:w="3019" w:type="dxa"/>
          </w:tcPr>
          <w:p w14:paraId="69FD19FC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  <w:r w:rsidRPr="001B2779">
              <w:rPr>
                <w:rFonts w:ascii="Arial" w:hAnsi="Arial" w:cs="Arial"/>
                <w:szCs w:val="22"/>
              </w:rPr>
              <w:t>SISÈ DE PRIMÀRIA</w:t>
            </w:r>
          </w:p>
        </w:tc>
        <w:tc>
          <w:tcPr>
            <w:tcW w:w="946" w:type="dxa"/>
          </w:tcPr>
          <w:p w14:paraId="2DDAD5D4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834" w:type="dxa"/>
          </w:tcPr>
          <w:p w14:paraId="3F49F477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  <w:r w:rsidRPr="001B2779">
              <w:rPr>
                <w:rFonts w:ascii="Arial" w:hAnsi="Arial" w:cs="Arial"/>
                <w:szCs w:val="22"/>
              </w:rPr>
              <w:t>QUART D’ESO</w:t>
            </w:r>
          </w:p>
        </w:tc>
        <w:tc>
          <w:tcPr>
            <w:tcW w:w="1130" w:type="dxa"/>
          </w:tcPr>
          <w:p w14:paraId="133459E4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2B3B40F" w14:textId="77777777" w:rsidR="001B2779" w:rsidRPr="001B2779" w:rsidRDefault="001B2779" w:rsidP="001B2779">
      <w:pPr>
        <w:pStyle w:val="estndard"/>
        <w:jc w:val="left"/>
        <w:rPr>
          <w:rFonts w:ascii="Arial" w:hAnsi="Arial" w:cs="Arial"/>
          <w:b/>
          <w:szCs w:val="22"/>
        </w:rPr>
      </w:pPr>
    </w:p>
    <w:p w14:paraId="51E4ECF9" w14:textId="77777777" w:rsidR="001B2779" w:rsidRPr="001B2779" w:rsidRDefault="001B2779">
      <w:pPr>
        <w:pStyle w:val="estndard"/>
        <w:jc w:val="center"/>
        <w:rPr>
          <w:rFonts w:ascii="Arial" w:hAnsi="Arial" w:cs="Arial"/>
          <w:b/>
          <w:sz w:val="22"/>
          <w:szCs w:val="22"/>
        </w:rPr>
      </w:pPr>
    </w:p>
    <w:p w14:paraId="5663DD27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Nom i codi del centre: ..............................................................................................</w:t>
      </w:r>
    </w:p>
    <w:p w14:paraId="5028130F" w14:textId="2FC0AFC8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 xml:space="preserve">Comissió: </w:t>
      </w:r>
      <w:r w:rsidR="00697F0A">
        <w:rPr>
          <w:rFonts w:ascii="Arial" w:hAnsi="Arial"/>
          <w:sz w:val="22"/>
          <w:szCs w:val="22"/>
        </w:rPr>
        <w:t>BCN10</w:t>
      </w:r>
    </w:p>
    <w:p w14:paraId="2C7003E3" w14:textId="261A0204" w:rsidR="000276C1" w:rsidRPr="00681CB6" w:rsidRDefault="000276C1">
      <w:pPr>
        <w:pStyle w:val="estndard"/>
        <w:rPr>
          <w:rFonts w:ascii="Arial" w:hAnsi="Arial"/>
          <w:i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 xml:space="preserve">President: </w:t>
      </w:r>
      <w:r w:rsidR="00697F0A" w:rsidRPr="00697F0A">
        <w:rPr>
          <w:rFonts w:ascii="Arial" w:hAnsi="Arial"/>
          <w:iCs/>
          <w:sz w:val="22"/>
          <w:szCs w:val="22"/>
        </w:rPr>
        <w:t>Manel Domingo i Valls</w:t>
      </w:r>
    </w:p>
    <w:p w14:paraId="6051E258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Membres de la comissió aplicadors:</w:t>
      </w:r>
    </w:p>
    <w:p w14:paraId="406543BA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07E416C8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544AB2D3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50BB1D05" w14:textId="77777777" w:rsidR="000276C1" w:rsidRDefault="000276C1">
      <w:pPr>
        <w:pStyle w:val="estndard"/>
        <w:rPr>
          <w:rFonts w:ascii="Arial" w:hAnsi="Arial"/>
          <w:i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2DFBE359" w14:textId="77777777" w:rsidR="00697F0A" w:rsidRPr="00681CB6" w:rsidRDefault="00697F0A" w:rsidP="00697F0A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355536E3" w14:textId="77777777" w:rsidR="000276C1" w:rsidRPr="00681CB6" w:rsidRDefault="000276C1">
      <w:pPr>
        <w:pStyle w:val="estndard"/>
        <w:jc w:val="left"/>
        <w:rPr>
          <w:rFonts w:ascii="Arial" w:hAnsi="Arial"/>
          <w:b/>
          <w:sz w:val="22"/>
          <w:szCs w:val="22"/>
        </w:rPr>
      </w:pPr>
    </w:p>
    <w:p w14:paraId="212775CA" w14:textId="77777777" w:rsidR="000276C1" w:rsidRPr="00681CB6" w:rsidRDefault="000276C1" w:rsidP="00A56B9E">
      <w:pPr>
        <w:pStyle w:val="estndard"/>
        <w:spacing w:after="120"/>
        <w:jc w:val="left"/>
        <w:rPr>
          <w:rFonts w:ascii="Arial" w:hAnsi="Arial"/>
          <w:b/>
          <w:sz w:val="22"/>
          <w:szCs w:val="22"/>
        </w:rPr>
      </w:pPr>
      <w:r w:rsidRPr="00681CB6">
        <w:rPr>
          <w:rFonts w:ascii="Arial" w:hAnsi="Arial"/>
          <w:b/>
          <w:sz w:val="22"/>
          <w:szCs w:val="22"/>
        </w:rPr>
        <w:t xml:space="preserve">1. Obertura </w:t>
      </w:r>
      <w:r w:rsidR="00311F06">
        <w:rPr>
          <w:rFonts w:ascii="Arial" w:hAnsi="Arial"/>
          <w:b/>
          <w:sz w:val="22"/>
          <w:szCs w:val="22"/>
        </w:rPr>
        <w:t xml:space="preserve">dels paquets de material </w:t>
      </w:r>
      <w:r w:rsidRPr="00681CB6">
        <w:rPr>
          <w:rFonts w:ascii="Arial" w:hAnsi="Arial"/>
          <w:b/>
          <w:sz w:val="22"/>
          <w:szCs w:val="22"/>
        </w:rPr>
        <w:t xml:space="preserve">i </w:t>
      </w:r>
      <w:r w:rsidR="00311F06">
        <w:rPr>
          <w:rFonts w:ascii="Arial" w:hAnsi="Arial"/>
          <w:b/>
          <w:sz w:val="22"/>
          <w:szCs w:val="22"/>
        </w:rPr>
        <w:t>descàrrega de les proves</w:t>
      </w:r>
    </w:p>
    <w:p w14:paraId="01DE7943" w14:textId="77777777" w:rsidR="000276C1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D’acord amb el punt 3</w:t>
      </w:r>
      <w:r w:rsidR="00407D5A">
        <w:rPr>
          <w:rFonts w:ascii="Arial" w:hAnsi="Arial"/>
          <w:sz w:val="22"/>
          <w:szCs w:val="22"/>
        </w:rPr>
        <w:t>.1</w:t>
      </w:r>
      <w:r w:rsidR="00C41DC6">
        <w:rPr>
          <w:rFonts w:ascii="Arial" w:hAnsi="Arial"/>
          <w:sz w:val="22"/>
          <w:szCs w:val="22"/>
        </w:rPr>
        <w:t xml:space="preserve"> </w:t>
      </w:r>
      <w:r w:rsidRPr="00681CB6">
        <w:rPr>
          <w:rFonts w:ascii="Arial" w:hAnsi="Arial"/>
          <w:sz w:val="22"/>
          <w:szCs w:val="22"/>
        </w:rPr>
        <w:t>de la guia d’aplicació</w:t>
      </w:r>
      <w:r w:rsidR="00281C25">
        <w:rPr>
          <w:rFonts w:ascii="Arial" w:hAnsi="Arial"/>
          <w:sz w:val="22"/>
          <w:szCs w:val="22"/>
        </w:rPr>
        <w:t xml:space="preserve"> de la prova</w:t>
      </w:r>
      <w:r w:rsidR="00281C25" w:rsidRPr="00281C25">
        <w:rPr>
          <w:rFonts w:ascii="Arial" w:hAnsi="Arial"/>
          <w:b/>
          <w:sz w:val="22"/>
          <w:szCs w:val="22"/>
        </w:rPr>
        <w:t>,</w:t>
      </w:r>
      <w:r w:rsidR="00281C25">
        <w:rPr>
          <w:rFonts w:ascii="Arial" w:hAnsi="Arial"/>
          <w:sz w:val="22"/>
          <w:szCs w:val="22"/>
        </w:rPr>
        <w:t xml:space="preserve"> la direcció d</w:t>
      </w:r>
      <w:r w:rsidR="00F94730">
        <w:rPr>
          <w:rFonts w:ascii="Arial" w:hAnsi="Arial"/>
          <w:sz w:val="22"/>
          <w:szCs w:val="22"/>
        </w:rPr>
        <w:t>el centre i els aplicadors obren</w:t>
      </w:r>
      <w:r w:rsidR="00281C25">
        <w:rPr>
          <w:rFonts w:ascii="Arial" w:hAnsi="Arial"/>
          <w:sz w:val="22"/>
          <w:szCs w:val="22"/>
        </w:rPr>
        <w:t xml:space="preserve"> els paquets que contenen </w:t>
      </w:r>
      <w:r w:rsidR="00311F06">
        <w:rPr>
          <w:rFonts w:ascii="Arial" w:hAnsi="Arial"/>
          <w:sz w:val="22"/>
          <w:szCs w:val="22"/>
        </w:rPr>
        <w:t xml:space="preserve">el material de </w:t>
      </w:r>
      <w:r w:rsidR="00281C25">
        <w:rPr>
          <w:rFonts w:ascii="Arial" w:hAnsi="Arial"/>
          <w:sz w:val="22"/>
          <w:szCs w:val="22"/>
        </w:rPr>
        <w:t>les proves,</w:t>
      </w:r>
    </w:p>
    <w:p w14:paraId="4EDEBFA1" w14:textId="77777777" w:rsidR="000276C1" w:rsidRPr="00681CB6" w:rsidRDefault="000276C1">
      <w:pPr>
        <w:pStyle w:val="estndard"/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 xml:space="preserve">Es comprova que el precinte i/o el contingut del paquet és correcte, per tant, es decideix continuar l’aplicació de la prova </w:t>
      </w:r>
    </w:p>
    <w:p w14:paraId="526A577C" w14:textId="77777777" w:rsidR="000276C1" w:rsidRPr="00681CB6" w:rsidRDefault="000276C1">
      <w:pPr>
        <w:pStyle w:val="estndard"/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Es comprova que el precinte i/o el contingut del paquet no és correcte, per tant,  es comunicar al president de la comissió i s’aplica la prova fent constar els detalls de la incidència.</w:t>
      </w:r>
    </w:p>
    <w:p w14:paraId="54AB1247" w14:textId="77777777" w:rsidR="00F71FFC" w:rsidRPr="00681CB6" w:rsidRDefault="00F71FFC">
      <w:pPr>
        <w:pStyle w:val="estndard"/>
        <w:ind w:left="708"/>
        <w:rPr>
          <w:rFonts w:ascii="Arial" w:hAnsi="Arial"/>
          <w:sz w:val="22"/>
          <w:szCs w:val="22"/>
        </w:rPr>
      </w:pPr>
    </w:p>
    <w:p w14:paraId="41E90CA7" w14:textId="77777777" w:rsidR="000276C1" w:rsidRPr="00681CB6" w:rsidRDefault="000276C1" w:rsidP="00A56B9E">
      <w:pPr>
        <w:pStyle w:val="estndard"/>
        <w:spacing w:after="120"/>
        <w:jc w:val="left"/>
        <w:rPr>
          <w:rFonts w:ascii="Arial" w:hAnsi="Arial"/>
          <w:b/>
          <w:sz w:val="22"/>
          <w:szCs w:val="22"/>
        </w:rPr>
      </w:pPr>
      <w:r w:rsidRPr="00681CB6">
        <w:rPr>
          <w:rFonts w:ascii="Arial" w:hAnsi="Arial"/>
          <w:b/>
          <w:sz w:val="22"/>
          <w:szCs w:val="22"/>
        </w:rPr>
        <w:t>2. Recull de dades</w:t>
      </w:r>
    </w:p>
    <w:p w14:paraId="24973ADC" w14:textId="66031DC1" w:rsidR="00BA78CA" w:rsidRDefault="00407D5A" w:rsidP="00ED48CC">
      <w:pPr>
        <w:pStyle w:val="est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D’acord amb el punt </w:t>
      </w:r>
      <w:r w:rsidR="007E06C7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 w:rsidR="007E06C7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</w:t>
      </w:r>
      <w:r w:rsidR="00381CEC" w:rsidRPr="00381CEC">
        <w:rPr>
          <w:rFonts w:ascii="Arial" w:hAnsi="Arial"/>
          <w:i/>
          <w:sz w:val="22"/>
          <w:szCs w:val="22"/>
        </w:rPr>
        <w:t>“Lliurament dels fulls de resposta”</w:t>
      </w:r>
      <w:r w:rsidR="000276C1" w:rsidRPr="00681CB6">
        <w:rPr>
          <w:rFonts w:ascii="Arial" w:hAnsi="Arial"/>
          <w:sz w:val="22"/>
          <w:szCs w:val="22"/>
        </w:rPr>
        <w:t xml:space="preserve"> de la Guia d’aplicació</w:t>
      </w:r>
      <w:r w:rsidR="00281C25">
        <w:rPr>
          <w:rFonts w:ascii="Arial" w:hAnsi="Arial"/>
          <w:sz w:val="22"/>
          <w:szCs w:val="22"/>
        </w:rPr>
        <w:t xml:space="preserve"> de la prova</w:t>
      </w:r>
      <w:r w:rsidR="00D72105">
        <w:rPr>
          <w:rFonts w:ascii="Arial" w:hAnsi="Arial"/>
          <w:b/>
          <w:sz w:val="22"/>
          <w:szCs w:val="22"/>
        </w:rPr>
        <w:t xml:space="preserve">, </w:t>
      </w:r>
      <w:r w:rsidR="00C14F8E" w:rsidRPr="00C14F8E">
        <w:rPr>
          <w:rFonts w:ascii="Arial" w:hAnsi="Arial"/>
          <w:sz w:val="22"/>
          <w:szCs w:val="22"/>
        </w:rPr>
        <w:t>l</w:t>
      </w:r>
      <w:r w:rsidR="00281C25" w:rsidRPr="00C14F8E">
        <w:rPr>
          <w:rFonts w:ascii="Arial" w:hAnsi="Arial"/>
          <w:sz w:val="22"/>
          <w:szCs w:val="22"/>
        </w:rPr>
        <w:t>a</w:t>
      </w:r>
      <w:r w:rsidR="00281C25">
        <w:rPr>
          <w:rFonts w:ascii="Arial" w:hAnsi="Arial"/>
          <w:sz w:val="22"/>
          <w:szCs w:val="22"/>
        </w:rPr>
        <w:t xml:space="preserve"> direcció del centre </w:t>
      </w:r>
      <w:r w:rsidR="002C74D2">
        <w:rPr>
          <w:rFonts w:ascii="Arial" w:hAnsi="Arial"/>
          <w:sz w:val="22"/>
          <w:szCs w:val="22"/>
        </w:rPr>
        <w:t>introduei</w:t>
      </w:r>
      <w:r w:rsidR="002C74D2" w:rsidRPr="00573F99">
        <w:rPr>
          <w:rFonts w:ascii="Arial" w:hAnsi="Arial"/>
          <w:sz w:val="22"/>
          <w:szCs w:val="22"/>
        </w:rPr>
        <w:t>xen</w:t>
      </w:r>
      <w:r w:rsidR="00281C25">
        <w:rPr>
          <w:rFonts w:ascii="Arial" w:hAnsi="Arial"/>
          <w:sz w:val="22"/>
          <w:szCs w:val="22"/>
        </w:rPr>
        <w:t xml:space="preserve"> a l’aplicació </w:t>
      </w:r>
      <w:r w:rsidR="004055C4">
        <w:rPr>
          <w:rFonts w:ascii="Arial" w:hAnsi="Arial"/>
          <w:sz w:val="22"/>
          <w:szCs w:val="22"/>
        </w:rPr>
        <w:t xml:space="preserve">les </w:t>
      </w:r>
      <w:r w:rsidR="00AD153F">
        <w:rPr>
          <w:rFonts w:ascii="Arial" w:hAnsi="Arial"/>
          <w:sz w:val="22"/>
          <w:szCs w:val="22"/>
        </w:rPr>
        <w:t>i</w:t>
      </w:r>
      <w:r w:rsidR="004055C4">
        <w:rPr>
          <w:rFonts w:ascii="Arial" w:hAnsi="Arial"/>
          <w:sz w:val="22"/>
          <w:szCs w:val="22"/>
        </w:rPr>
        <w:t>ncidències (</w:t>
      </w:r>
      <w:r w:rsidR="00281C25">
        <w:rPr>
          <w:rFonts w:ascii="Arial" w:hAnsi="Arial"/>
          <w:sz w:val="22"/>
          <w:szCs w:val="22"/>
        </w:rPr>
        <w:t>codis contin</w:t>
      </w:r>
      <w:r w:rsidR="004055C4">
        <w:rPr>
          <w:rFonts w:ascii="Arial" w:hAnsi="Arial"/>
          <w:sz w:val="22"/>
          <w:szCs w:val="22"/>
        </w:rPr>
        <w:t>gen</w:t>
      </w:r>
      <w:r w:rsidR="00B62F6E">
        <w:rPr>
          <w:rFonts w:ascii="Arial" w:hAnsi="Arial"/>
          <w:sz w:val="22"/>
          <w:szCs w:val="22"/>
        </w:rPr>
        <w:t>ts</w:t>
      </w:r>
      <w:r w:rsidR="001413D8">
        <w:rPr>
          <w:rFonts w:ascii="Arial" w:hAnsi="Arial"/>
          <w:sz w:val="22"/>
          <w:szCs w:val="22"/>
        </w:rPr>
        <w:t xml:space="preserve"> </w:t>
      </w:r>
      <w:r w:rsidR="00756FAD">
        <w:rPr>
          <w:rFonts w:ascii="Arial" w:hAnsi="Arial"/>
          <w:sz w:val="22"/>
          <w:szCs w:val="22"/>
        </w:rPr>
        <w:t>i absències</w:t>
      </w:r>
      <w:r w:rsidR="00AD153F">
        <w:rPr>
          <w:rFonts w:ascii="Arial" w:hAnsi="Arial"/>
          <w:sz w:val="22"/>
          <w:szCs w:val="22"/>
        </w:rPr>
        <w:t>)</w:t>
      </w:r>
    </w:p>
    <w:p w14:paraId="58B9DBBE" w14:textId="1FBEE24E" w:rsidR="00ED48CC" w:rsidRPr="00961F9C" w:rsidRDefault="00ED48CC" w:rsidP="00ED48CC">
      <w:pPr>
        <w:pStyle w:val="estndard"/>
        <w:rPr>
          <w:rFonts w:ascii="Arial" w:hAnsi="Arial"/>
          <w:b/>
          <w:sz w:val="22"/>
          <w:szCs w:val="22"/>
        </w:rPr>
      </w:pPr>
      <w:r w:rsidRPr="007E06C7">
        <w:rPr>
          <w:rFonts w:ascii="Arial" w:hAnsi="Arial"/>
          <w:sz w:val="22"/>
          <w:szCs w:val="22"/>
        </w:rPr>
        <w:t xml:space="preserve">Recollits </w:t>
      </w:r>
      <w:r w:rsidRPr="007E06C7">
        <w:rPr>
          <w:rFonts w:ascii="Arial" w:hAnsi="Arial"/>
          <w:b/>
          <w:sz w:val="22"/>
          <w:szCs w:val="22"/>
        </w:rPr>
        <w:t xml:space="preserve">els </w:t>
      </w:r>
      <w:r w:rsidR="00667143" w:rsidRPr="007E06C7">
        <w:rPr>
          <w:rFonts w:ascii="Arial" w:hAnsi="Arial"/>
          <w:b/>
          <w:sz w:val="22"/>
          <w:szCs w:val="22"/>
        </w:rPr>
        <w:t xml:space="preserve">fulls de resposta </w:t>
      </w:r>
      <w:r w:rsidRPr="007E06C7">
        <w:rPr>
          <w:rFonts w:ascii="Arial" w:hAnsi="Arial"/>
          <w:sz w:val="22"/>
          <w:szCs w:val="22"/>
        </w:rPr>
        <w:t>corr</w:t>
      </w:r>
      <w:r w:rsidRPr="00F4334D">
        <w:rPr>
          <w:rFonts w:ascii="Arial" w:hAnsi="Arial"/>
          <w:sz w:val="22"/>
          <w:szCs w:val="22"/>
        </w:rPr>
        <w:t>esponents</w:t>
      </w:r>
      <w:r>
        <w:rPr>
          <w:rFonts w:ascii="Arial" w:hAnsi="Arial"/>
          <w:sz w:val="22"/>
          <w:szCs w:val="22"/>
        </w:rPr>
        <w:t>,</w:t>
      </w:r>
      <w:r w:rsidRPr="00F4334D">
        <w:rPr>
          <w:rFonts w:ascii="Arial" w:hAnsi="Arial"/>
          <w:sz w:val="22"/>
          <w:szCs w:val="22"/>
        </w:rPr>
        <w:t xml:space="preserve"> es </w:t>
      </w:r>
      <w:r w:rsidR="00B81FBE">
        <w:rPr>
          <w:rFonts w:ascii="Arial" w:hAnsi="Arial"/>
          <w:sz w:val="22"/>
          <w:szCs w:val="22"/>
        </w:rPr>
        <w:t>posen</w:t>
      </w:r>
      <w:r w:rsidRPr="00F4334D">
        <w:rPr>
          <w:rFonts w:ascii="Arial" w:hAnsi="Arial"/>
          <w:sz w:val="22"/>
          <w:szCs w:val="22"/>
        </w:rPr>
        <w:t xml:space="preserve"> en els sobres corresponents amb les </w:t>
      </w:r>
      <w:r w:rsidR="00667143">
        <w:rPr>
          <w:rFonts w:ascii="Arial" w:hAnsi="Arial"/>
          <w:sz w:val="22"/>
          <w:szCs w:val="22"/>
        </w:rPr>
        <w:t xml:space="preserve">etiquetes. A l’exterior dels sobres s’indica </w:t>
      </w:r>
      <w:r w:rsidR="00667143" w:rsidRPr="00961F9C">
        <w:rPr>
          <w:rFonts w:ascii="Arial" w:hAnsi="Arial"/>
          <w:b/>
          <w:sz w:val="22"/>
          <w:szCs w:val="22"/>
        </w:rPr>
        <w:t>el nombre de fulls de respostes que contenen</w:t>
      </w:r>
      <w:r w:rsidR="00961F9C" w:rsidRPr="00961F9C">
        <w:rPr>
          <w:rFonts w:ascii="Arial" w:hAnsi="Arial"/>
          <w:b/>
          <w:sz w:val="22"/>
          <w:szCs w:val="22"/>
        </w:rPr>
        <w:t xml:space="preserve"> i la competència avaluada</w:t>
      </w:r>
      <w:r w:rsidR="007E06C7">
        <w:rPr>
          <w:rFonts w:ascii="Arial" w:hAnsi="Arial"/>
          <w:b/>
          <w:sz w:val="22"/>
          <w:szCs w:val="22"/>
        </w:rPr>
        <w:t xml:space="preserve"> i el nivell 4S o 6P</w:t>
      </w:r>
      <w:r w:rsidR="00961F9C" w:rsidRPr="00961F9C">
        <w:rPr>
          <w:rFonts w:ascii="Arial" w:hAnsi="Arial"/>
          <w:b/>
          <w:sz w:val="22"/>
          <w:szCs w:val="22"/>
        </w:rPr>
        <w:t>.</w:t>
      </w:r>
      <w:r w:rsidR="00961F9C">
        <w:rPr>
          <w:rFonts w:ascii="Arial" w:hAnsi="Arial"/>
          <w:b/>
          <w:sz w:val="22"/>
          <w:szCs w:val="22"/>
        </w:rPr>
        <w:t xml:space="preserve"> </w:t>
      </w:r>
      <w:r w:rsidR="00961F9C" w:rsidRPr="00961F9C">
        <w:rPr>
          <w:rFonts w:ascii="Arial" w:hAnsi="Arial"/>
          <w:sz w:val="22"/>
          <w:szCs w:val="22"/>
          <w:u w:val="single"/>
        </w:rPr>
        <w:t>Els fulls de respostes s’introdueixen als sobres sense doblegar</w:t>
      </w:r>
      <w:r w:rsidR="00961F9C">
        <w:rPr>
          <w:rFonts w:ascii="Arial" w:hAnsi="Arial"/>
          <w:b/>
          <w:sz w:val="22"/>
          <w:szCs w:val="22"/>
        </w:rPr>
        <w:t>.</w:t>
      </w:r>
      <w:r w:rsidR="007E06C7" w:rsidRPr="007E06C7">
        <w:t xml:space="preserve"> </w:t>
      </w:r>
      <w:r w:rsidR="007E06C7" w:rsidRPr="007E06C7">
        <w:rPr>
          <w:rFonts w:ascii="Arial" w:hAnsi="Arial"/>
          <w:bCs/>
          <w:sz w:val="22"/>
          <w:szCs w:val="22"/>
        </w:rPr>
        <w:t>Juntament amb els sobres de fulls de respostes també es lliura a la comissió la llista de control, l’acta i les etiquetes sobrants.</w:t>
      </w:r>
    </w:p>
    <w:p w14:paraId="6D2FEF59" w14:textId="3C4BDC96" w:rsidR="00667143" w:rsidRDefault="00667143">
      <w:pPr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B4D8598" w14:textId="77777777" w:rsidR="00A56B9E" w:rsidRDefault="00A56B9E">
      <w:pPr>
        <w:jc w:val="left"/>
        <w:rPr>
          <w:rFonts w:ascii="Arial" w:hAnsi="Arial"/>
          <w:sz w:val="22"/>
          <w:szCs w:val="22"/>
        </w:rPr>
      </w:pPr>
    </w:p>
    <w:p w14:paraId="21BF3721" w14:textId="77777777" w:rsidR="00A56B9E" w:rsidRDefault="00A56B9E">
      <w:pPr>
        <w:jc w:val="left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Y="-146"/>
        <w:tblW w:w="0" w:type="auto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00"/>
        <w:gridCol w:w="1133"/>
        <w:gridCol w:w="1275"/>
        <w:gridCol w:w="1275"/>
        <w:gridCol w:w="1275"/>
        <w:gridCol w:w="1274"/>
      </w:tblGrid>
      <w:tr w:rsidR="00697F0A" w:rsidRPr="00310B3E" w14:paraId="48AD715E" w14:textId="381957EC" w:rsidTr="00697F0A">
        <w:trPr>
          <w:trHeight w:val="405"/>
        </w:trPr>
        <w:tc>
          <w:tcPr>
            <w:tcW w:w="282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2FE15AD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  <w:r w:rsidRPr="00310B3E">
              <w:rPr>
                <w:rFonts w:ascii="Arial" w:hAnsi="Arial"/>
                <w:b/>
                <w:sz w:val="20"/>
              </w:rPr>
              <w:t xml:space="preserve">NOMBRE D’ALUMNES QUE HAN REALITZAT LA PROVA </w:t>
            </w:r>
            <w:r w:rsidRPr="00310B3E">
              <w:rPr>
                <w:rStyle w:val="Refernciadenotaapeudepgina"/>
                <w:rFonts w:ascii="Arial" w:hAnsi="Arial"/>
                <w:sz w:val="20"/>
              </w:rPr>
              <w:footnoteReference w:id="1"/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</w:tcPr>
          <w:p w14:paraId="489280DD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A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37667128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B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700FE152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C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2C44062B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D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3F4ECE14" w14:textId="7E13F52B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 xml:space="preserve">Grup </w:t>
            </w:r>
            <w:r>
              <w:rPr>
                <w:rFonts w:ascii="Arial" w:hAnsi="Arial"/>
                <w:b/>
                <w:sz w:val="20"/>
              </w:rPr>
              <w:t>E</w:t>
            </w:r>
          </w:p>
        </w:tc>
      </w:tr>
      <w:tr w:rsidR="00697F0A" w:rsidRPr="00310B3E" w14:paraId="6D00B43C" w14:textId="4D44AAD5" w:rsidTr="00697F0A">
        <w:trPr>
          <w:trHeight w:val="405"/>
        </w:trPr>
        <w:tc>
          <w:tcPr>
            <w:tcW w:w="2829" w:type="dxa"/>
            <w:gridSpan w:val="2"/>
            <w:vMerge/>
            <w:shd w:val="clear" w:color="auto" w:fill="auto"/>
          </w:tcPr>
          <w:p w14:paraId="40E30382" w14:textId="77777777" w:rsidR="00697F0A" w:rsidRPr="00310B3E" w:rsidRDefault="00697F0A" w:rsidP="00697F0A">
            <w:pPr>
              <w:pStyle w:val="estndard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600A5C54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275" w:type="dxa"/>
            <w:shd w:val="clear" w:color="auto" w:fill="auto"/>
          </w:tcPr>
          <w:p w14:paraId="0884F502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275" w:type="dxa"/>
            <w:shd w:val="clear" w:color="auto" w:fill="auto"/>
          </w:tcPr>
          <w:p w14:paraId="6FB8162E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275" w:type="dxa"/>
            <w:shd w:val="clear" w:color="auto" w:fill="auto"/>
          </w:tcPr>
          <w:p w14:paraId="0437D55B" w14:textId="77777777" w:rsidR="00697F0A" w:rsidRPr="00310B3E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274" w:type="dxa"/>
          </w:tcPr>
          <w:p w14:paraId="5E5A97DA" w14:textId="188FA7A6" w:rsidR="00697F0A" w:rsidRDefault="00697F0A" w:rsidP="00697F0A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</w:tr>
      <w:tr w:rsidR="00697F0A" w:rsidRPr="00310B3E" w14:paraId="422FAAA9" w14:textId="5480644E" w:rsidTr="00697F0A">
        <w:tc>
          <w:tcPr>
            <w:tcW w:w="1129" w:type="dxa"/>
            <w:vMerge w:val="restart"/>
            <w:shd w:val="clear" w:color="auto" w:fill="auto"/>
          </w:tcPr>
          <w:p w14:paraId="4F0F5A22" w14:textId="77777777" w:rsidR="00697F0A" w:rsidRPr="00697F0A" w:rsidRDefault="00697F0A" w:rsidP="00697F0A">
            <w:pPr>
              <w:pStyle w:val="estndard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1B019967" w14:textId="77777777" w:rsidR="00697F0A" w:rsidRPr="00697F0A" w:rsidRDefault="00697F0A" w:rsidP="00697F0A">
            <w:pPr>
              <w:pStyle w:val="estndard"/>
              <w:jc w:val="center"/>
              <w:rPr>
                <w:rFonts w:ascii="Arial Narrow" w:hAnsi="Arial Narrow"/>
                <w:i/>
                <w:sz w:val="22"/>
              </w:rPr>
            </w:pPr>
            <w:r w:rsidRPr="00697F0A">
              <w:rPr>
                <w:rFonts w:ascii="Arial Narrow" w:hAnsi="Arial Narrow"/>
                <w:b/>
                <w:sz w:val="20"/>
              </w:rPr>
              <w:t>Nombre  d’alumnes   correcció externa</w:t>
            </w:r>
          </w:p>
        </w:tc>
        <w:tc>
          <w:tcPr>
            <w:tcW w:w="1700" w:type="dxa"/>
            <w:shd w:val="clear" w:color="auto" w:fill="auto"/>
          </w:tcPr>
          <w:p w14:paraId="2766D019" w14:textId="77777777" w:rsidR="00697F0A" w:rsidRPr="00697F0A" w:rsidRDefault="00697F0A" w:rsidP="00697F0A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catalana</w:t>
            </w:r>
          </w:p>
        </w:tc>
        <w:tc>
          <w:tcPr>
            <w:tcW w:w="1133" w:type="dxa"/>
            <w:shd w:val="clear" w:color="auto" w:fill="auto"/>
          </w:tcPr>
          <w:p w14:paraId="2E4A1418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AF19B5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1E1EC91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33D4FEA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5C94E392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4A86990F" w14:textId="56EB2CB5" w:rsidTr="00697F0A">
        <w:tc>
          <w:tcPr>
            <w:tcW w:w="1129" w:type="dxa"/>
            <w:vMerge/>
            <w:shd w:val="clear" w:color="auto" w:fill="auto"/>
          </w:tcPr>
          <w:p w14:paraId="39B2E964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FB06C8F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castellana</w:t>
            </w:r>
          </w:p>
        </w:tc>
        <w:tc>
          <w:tcPr>
            <w:tcW w:w="1133" w:type="dxa"/>
            <w:shd w:val="clear" w:color="auto" w:fill="auto"/>
          </w:tcPr>
          <w:p w14:paraId="4E416B83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EC657F5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2923E6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531CD9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171EFF56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249B12E8" w14:textId="1B364915" w:rsidTr="00697F0A">
        <w:tc>
          <w:tcPr>
            <w:tcW w:w="1129" w:type="dxa"/>
            <w:vMerge/>
            <w:shd w:val="clear" w:color="auto" w:fill="auto"/>
          </w:tcPr>
          <w:p w14:paraId="28AAA167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4FEB4CD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Matemàtiques</w:t>
            </w:r>
            <w:r w:rsidRPr="00697F0A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2A6AE1C8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164902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FBABA4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F4B39A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0C9E5F02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1B629423" w14:textId="32AF81EE" w:rsidTr="00697F0A">
        <w:tc>
          <w:tcPr>
            <w:tcW w:w="1129" w:type="dxa"/>
            <w:vMerge/>
            <w:shd w:val="clear" w:color="auto" w:fill="auto"/>
          </w:tcPr>
          <w:p w14:paraId="6C3120C6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3C34B9C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Ciència, tecnologia i enginyeria</w:t>
            </w:r>
          </w:p>
        </w:tc>
        <w:tc>
          <w:tcPr>
            <w:tcW w:w="1133" w:type="dxa"/>
            <w:shd w:val="clear" w:color="auto" w:fill="auto"/>
          </w:tcPr>
          <w:p w14:paraId="663866ED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D18856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D6816D9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4140E0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121855C4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2782259B" w14:textId="4A9EEC8F" w:rsidTr="00697F0A"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D9D67C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</w:tcPr>
          <w:p w14:paraId="53062FBB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estrangera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</w:tcPr>
          <w:p w14:paraId="2F620D39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14:paraId="5FA219F3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14:paraId="68CA5BBD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14:paraId="362E410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</w:tcPr>
          <w:p w14:paraId="4DE6182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7F42E6F4" w14:textId="273455B3" w:rsidTr="00697F0A"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92AB9C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b/>
                <w:sz w:val="20"/>
              </w:rPr>
            </w:pPr>
          </w:p>
          <w:p w14:paraId="13CE3327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  <w:r w:rsidRPr="00697F0A">
              <w:rPr>
                <w:rFonts w:ascii="Arial Narrow" w:hAnsi="Arial Narrow"/>
                <w:b/>
                <w:sz w:val="20"/>
              </w:rPr>
              <w:t>Nombre d’alumnes correcció interna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</w:tcPr>
          <w:p w14:paraId="688D0A79" w14:textId="77777777" w:rsidR="00697F0A" w:rsidRPr="00697F0A" w:rsidRDefault="00697F0A" w:rsidP="00697F0A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catalana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</w:tcPr>
          <w:p w14:paraId="05D7C3B7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417BEB58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4A005AB9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0AA53730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1DC880F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6C474072" w14:textId="3008E591" w:rsidTr="00697F0A">
        <w:tc>
          <w:tcPr>
            <w:tcW w:w="1129" w:type="dxa"/>
            <w:vMerge/>
            <w:shd w:val="clear" w:color="auto" w:fill="auto"/>
          </w:tcPr>
          <w:p w14:paraId="44A31986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016FF53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castellana</w:t>
            </w:r>
          </w:p>
        </w:tc>
        <w:tc>
          <w:tcPr>
            <w:tcW w:w="1133" w:type="dxa"/>
            <w:shd w:val="clear" w:color="auto" w:fill="auto"/>
          </w:tcPr>
          <w:p w14:paraId="4D4DDE3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53576C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4DA9D7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D79949D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605BB0FC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2A2AEA8C" w14:textId="38A18E10" w:rsidTr="00697F0A">
        <w:tc>
          <w:tcPr>
            <w:tcW w:w="1129" w:type="dxa"/>
            <w:vMerge/>
            <w:shd w:val="clear" w:color="auto" w:fill="auto"/>
          </w:tcPr>
          <w:p w14:paraId="04804789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844F875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Matemàtiques</w:t>
            </w:r>
            <w:r w:rsidRPr="00697F0A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18FC885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07DB75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77AED85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1F6F53C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28D3BF79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7E9A30B4" w14:textId="5E655F9E" w:rsidTr="00697F0A">
        <w:tc>
          <w:tcPr>
            <w:tcW w:w="1129" w:type="dxa"/>
            <w:vMerge/>
            <w:shd w:val="clear" w:color="auto" w:fill="auto"/>
          </w:tcPr>
          <w:p w14:paraId="4B74B821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7C89777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Ciència, tecnologia i enginyeria</w:t>
            </w:r>
          </w:p>
        </w:tc>
        <w:tc>
          <w:tcPr>
            <w:tcW w:w="1133" w:type="dxa"/>
            <w:shd w:val="clear" w:color="auto" w:fill="auto"/>
          </w:tcPr>
          <w:p w14:paraId="45678307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1A725E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A25D49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E18AE5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7212285B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97F0A" w:rsidRPr="00310B3E" w14:paraId="5B25C9B3" w14:textId="3DA323D8" w:rsidTr="00697F0A">
        <w:tc>
          <w:tcPr>
            <w:tcW w:w="1129" w:type="dxa"/>
            <w:vMerge/>
            <w:shd w:val="clear" w:color="auto" w:fill="auto"/>
          </w:tcPr>
          <w:p w14:paraId="7C4B6E76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4D9957B" w14:textId="77777777" w:rsidR="00697F0A" w:rsidRPr="00697F0A" w:rsidRDefault="00697F0A" w:rsidP="00697F0A">
            <w:pPr>
              <w:pStyle w:val="estndard"/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estrangera</w:t>
            </w:r>
          </w:p>
        </w:tc>
        <w:tc>
          <w:tcPr>
            <w:tcW w:w="1133" w:type="dxa"/>
            <w:shd w:val="clear" w:color="auto" w:fill="auto"/>
          </w:tcPr>
          <w:p w14:paraId="5A48902F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D048B2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81A48A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920DBD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4" w:type="dxa"/>
          </w:tcPr>
          <w:p w14:paraId="36A2E7D1" w14:textId="77777777" w:rsidR="00697F0A" w:rsidRPr="00310B3E" w:rsidRDefault="00697F0A" w:rsidP="00697F0A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</w:tbl>
    <w:p w14:paraId="0D59DA30" w14:textId="13E1CA6B" w:rsidR="00697F0A" w:rsidRPr="00424090" w:rsidRDefault="006A0192">
      <w:pPr>
        <w:pStyle w:val="estndard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F</w:t>
      </w:r>
      <w:r w:rsidR="00AD712B">
        <w:rPr>
          <w:rFonts w:ascii="Arial" w:hAnsi="Arial"/>
          <w:sz w:val="22"/>
        </w:rPr>
        <w:t xml:space="preserve">= </w:t>
      </w:r>
      <w:r>
        <w:rPr>
          <w:rFonts w:ascii="Arial" w:hAnsi="Arial"/>
          <w:i/>
          <w:sz w:val="22"/>
        </w:rPr>
        <w:t>Full de respostes</w:t>
      </w:r>
    </w:p>
    <w:tbl>
      <w:tblPr>
        <w:tblpPr w:leftFromText="141" w:rightFromText="141" w:vertAnchor="text" w:horzAnchor="margin" w:tblpY="221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907"/>
        <w:gridCol w:w="907"/>
        <w:gridCol w:w="907"/>
        <w:gridCol w:w="907"/>
        <w:gridCol w:w="907"/>
        <w:gridCol w:w="1180"/>
      </w:tblGrid>
      <w:tr w:rsidR="00697F0A" w14:paraId="61055D61" w14:textId="77777777" w:rsidTr="00697F0A">
        <w:trPr>
          <w:cantSplit/>
          <w:trHeight w:val="290"/>
        </w:trPr>
        <w:tc>
          <w:tcPr>
            <w:tcW w:w="3682" w:type="dxa"/>
          </w:tcPr>
          <w:p w14:paraId="11386909" w14:textId="77777777" w:rsidR="00697F0A" w:rsidRDefault="00697F0A" w:rsidP="0011512B">
            <w:pPr>
              <w:pStyle w:val="estndar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NOMBRE D’ALUMNES ABSENTS </w:t>
            </w:r>
          </w:p>
        </w:tc>
        <w:tc>
          <w:tcPr>
            <w:tcW w:w="907" w:type="dxa"/>
          </w:tcPr>
          <w:p w14:paraId="3C224620" w14:textId="77777777" w:rsidR="00697F0A" w:rsidRDefault="00697F0A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A</w:t>
            </w:r>
          </w:p>
        </w:tc>
        <w:tc>
          <w:tcPr>
            <w:tcW w:w="907" w:type="dxa"/>
          </w:tcPr>
          <w:p w14:paraId="09E91AE3" w14:textId="77777777" w:rsidR="00697F0A" w:rsidRDefault="00697F0A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B</w:t>
            </w:r>
          </w:p>
        </w:tc>
        <w:tc>
          <w:tcPr>
            <w:tcW w:w="907" w:type="dxa"/>
          </w:tcPr>
          <w:p w14:paraId="4EB92119" w14:textId="77777777" w:rsidR="00697F0A" w:rsidRDefault="00697F0A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C</w:t>
            </w:r>
          </w:p>
        </w:tc>
        <w:tc>
          <w:tcPr>
            <w:tcW w:w="907" w:type="dxa"/>
          </w:tcPr>
          <w:p w14:paraId="2F37A37C" w14:textId="77777777" w:rsidR="00697F0A" w:rsidRDefault="00697F0A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D</w:t>
            </w:r>
          </w:p>
        </w:tc>
        <w:tc>
          <w:tcPr>
            <w:tcW w:w="907" w:type="dxa"/>
          </w:tcPr>
          <w:p w14:paraId="2DF8F018" w14:textId="48A9D7EE" w:rsidR="00697F0A" w:rsidRDefault="00697F0A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Grup </w:t>
            </w:r>
            <w:r>
              <w:rPr>
                <w:rFonts w:ascii="Arial" w:hAnsi="Arial"/>
                <w:b/>
                <w:sz w:val="20"/>
              </w:rPr>
              <w:t>E</w:t>
            </w:r>
          </w:p>
        </w:tc>
        <w:tc>
          <w:tcPr>
            <w:tcW w:w="1180" w:type="dxa"/>
          </w:tcPr>
          <w:p w14:paraId="04879901" w14:textId="07F3C5D3" w:rsidR="00697F0A" w:rsidRDefault="00697F0A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</w:tr>
      <w:tr w:rsidR="00697F0A" w14:paraId="05D51AD6" w14:textId="77777777" w:rsidTr="00697F0A">
        <w:trPr>
          <w:cantSplit/>
          <w:trHeight w:val="290"/>
        </w:trPr>
        <w:tc>
          <w:tcPr>
            <w:tcW w:w="3682" w:type="dxa"/>
          </w:tcPr>
          <w:p w14:paraId="25DC3DEA" w14:textId="77777777" w:rsidR="00697F0A" w:rsidRPr="00697F0A" w:rsidRDefault="00697F0A" w:rsidP="001B2779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catalana</w:t>
            </w:r>
          </w:p>
        </w:tc>
        <w:tc>
          <w:tcPr>
            <w:tcW w:w="907" w:type="dxa"/>
          </w:tcPr>
          <w:p w14:paraId="0D3FEE29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68A05E8D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6B58483F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34D890D9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E22CDDE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7339A753" w14:textId="421F8449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697F0A" w14:paraId="4E3B16B0" w14:textId="77777777" w:rsidTr="00697F0A">
        <w:trPr>
          <w:cantSplit/>
          <w:trHeight w:val="290"/>
        </w:trPr>
        <w:tc>
          <w:tcPr>
            <w:tcW w:w="3682" w:type="dxa"/>
          </w:tcPr>
          <w:p w14:paraId="5B7324A2" w14:textId="77777777" w:rsidR="00697F0A" w:rsidRPr="00697F0A" w:rsidRDefault="00697F0A" w:rsidP="0011512B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castellana</w:t>
            </w:r>
          </w:p>
        </w:tc>
        <w:tc>
          <w:tcPr>
            <w:tcW w:w="907" w:type="dxa"/>
          </w:tcPr>
          <w:p w14:paraId="6B515116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29A0AAF6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13CB5D7C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7BCE27C6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53398E7A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2ED8CCF1" w14:textId="2840A653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697F0A" w14:paraId="1C76593A" w14:textId="77777777" w:rsidTr="00697F0A">
        <w:trPr>
          <w:cantSplit/>
          <w:trHeight w:val="290"/>
        </w:trPr>
        <w:tc>
          <w:tcPr>
            <w:tcW w:w="3682" w:type="dxa"/>
          </w:tcPr>
          <w:p w14:paraId="4BE22F4F" w14:textId="77777777" w:rsidR="00697F0A" w:rsidRPr="00697F0A" w:rsidRDefault="00697F0A" w:rsidP="0011512B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Matemàtiques</w:t>
            </w:r>
          </w:p>
        </w:tc>
        <w:tc>
          <w:tcPr>
            <w:tcW w:w="907" w:type="dxa"/>
          </w:tcPr>
          <w:p w14:paraId="3F3DCD94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104857A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65816393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2FD5D878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5AD6E130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39DE33CF" w14:textId="621BAD5E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697F0A" w14:paraId="292F4EA0" w14:textId="77777777" w:rsidTr="00697F0A">
        <w:trPr>
          <w:cantSplit/>
          <w:trHeight w:val="290"/>
        </w:trPr>
        <w:tc>
          <w:tcPr>
            <w:tcW w:w="3682" w:type="dxa"/>
          </w:tcPr>
          <w:p w14:paraId="0349D56C" w14:textId="77777777" w:rsidR="00697F0A" w:rsidRPr="00697F0A" w:rsidRDefault="00697F0A" w:rsidP="0011512B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Ciència, tecnologia i enginyeria</w:t>
            </w:r>
          </w:p>
        </w:tc>
        <w:tc>
          <w:tcPr>
            <w:tcW w:w="907" w:type="dxa"/>
          </w:tcPr>
          <w:p w14:paraId="428D516C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2797720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8DBDDC4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35D78B8F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375BF34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2911C13F" w14:textId="0089D9D0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697F0A" w14:paraId="4952CC6C" w14:textId="77777777" w:rsidTr="00697F0A">
        <w:trPr>
          <w:cantSplit/>
          <w:trHeight w:val="290"/>
        </w:trPr>
        <w:tc>
          <w:tcPr>
            <w:tcW w:w="3682" w:type="dxa"/>
          </w:tcPr>
          <w:p w14:paraId="16E82792" w14:textId="77777777" w:rsidR="00697F0A" w:rsidRPr="00697F0A" w:rsidRDefault="00697F0A" w:rsidP="0011512B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estrangera</w:t>
            </w:r>
          </w:p>
        </w:tc>
        <w:tc>
          <w:tcPr>
            <w:tcW w:w="907" w:type="dxa"/>
          </w:tcPr>
          <w:p w14:paraId="6342BE8A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12949E4F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6A89FEEF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B06068B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679BF7E5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4135D5AB" w14:textId="1735020A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697F0A" w14:paraId="1B9B55C0" w14:textId="77777777" w:rsidTr="00697F0A">
        <w:trPr>
          <w:cantSplit/>
          <w:trHeight w:val="290"/>
        </w:trPr>
        <w:tc>
          <w:tcPr>
            <w:tcW w:w="3682" w:type="dxa"/>
          </w:tcPr>
          <w:p w14:paraId="4F1B2DA1" w14:textId="77777777" w:rsidR="00697F0A" w:rsidRDefault="00697F0A" w:rsidP="0011512B">
            <w:pPr>
              <w:pStyle w:val="estndard"/>
              <w:tabs>
                <w:tab w:val="left" w:pos="-25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absents</w:t>
            </w:r>
          </w:p>
        </w:tc>
        <w:tc>
          <w:tcPr>
            <w:tcW w:w="907" w:type="dxa"/>
          </w:tcPr>
          <w:p w14:paraId="60B249BC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32C39FBE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15D40BD3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02D6624A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07" w:type="dxa"/>
          </w:tcPr>
          <w:p w14:paraId="48CEF41D" w14:textId="77777777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7585730B" w14:textId="65820A38" w:rsidR="00697F0A" w:rsidRDefault="00697F0A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697F0A" w14:paraId="27AFA23C" w14:textId="77777777" w:rsidTr="00697F0A">
        <w:trPr>
          <w:cantSplit/>
          <w:trHeight w:val="290"/>
        </w:trPr>
        <w:tc>
          <w:tcPr>
            <w:tcW w:w="3682" w:type="dxa"/>
          </w:tcPr>
          <w:p w14:paraId="31356EC2" w14:textId="77777777" w:rsidR="00697F0A" w:rsidRDefault="00697F0A" w:rsidP="007B274C">
            <w:pPr>
              <w:pStyle w:val="estndard"/>
              <w:tabs>
                <w:tab w:val="left" w:pos="-25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ALUMNES QUE HAN EMPRAT ELS 15 MINUTS MÉS PER FER LA PROVA.</w:t>
            </w:r>
          </w:p>
        </w:tc>
        <w:tc>
          <w:tcPr>
            <w:tcW w:w="907" w:type="dxa"/>
          </w:tcPr>
          <w:p w14:paraId="69E6D14E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A</w:t>
            </w:r>
          </w:p>
        </w:tc>
        <w:tc>
          <w:tcPr>
            <w:tcW w:w="907" w:type="dxa"/>
          </w:tcPr>
          <w:p w14:paraId="56F88C74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B</w:t>
            </w:r>
          </w:p>
        </w:tc>
        <w:tc>
          <w:tcPr>
            <w:tcW w:w="907" w:type="dxa"/>
          </w:tcPr>
          <w:p w14:paraId="1831264B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C</w:t>
            </w:r>
          </w:p>
        </w:tc>
        <w:tc>
          <w:tcPr>
            <w:tcW w:w="907" w:type="dxa"/>
          </w:tcPr>
          <w:p w14:paraId="3096D128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D</w:t>
            </w:r>
          </w:p>
        </w:tc>
        <w:tc>
          <w:tcPr>
            <w:tcW w:w="907" w:type="dxa"/>
          </w:tcPr>
          <w:p w14:paraId="7F004BB0" w14:textId="6B9CFA79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E</w:t>
            </w:r>
          </w:p>
        </w:tc>
        <w:tc>
          <w:tcPr>
            <w:tcW w:w="1180" w:type="dxa"/>
          </w:tcPr>
          <w:p w14:paraId="24E2B111" w14:textId="4677DA58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</w:tr>
      <w:tr w:rsidR="00697F0A" w14:paraId="4BE0CA09" w14:textId="77777777" w:rsidTr="00697F0A">
        <w:trPr>
          <w:cantSplit/>
          <w:trHeight w:val="290"/>
        </w:trPr>
        <w:tc>
          <w:tcPr>
            <w:tcW w:w="3682" w:type="dxa"/>
          </w:tcPr>
          <w:p w14:paraId="17EF8F19" w14:textId="77777777" w:rsidR="00697F0A" w:rsidRPr="00697F0A" w:rsidRDefault="00697F0A" w:rsidP="007B274C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catalana</w:t>
            </w:r>
          </w:p>
        </w:tc>
        <w:tc>
          <w:tcPr>
            <w:tcW w:w="907" w:type="dxa"/>
          </w:tcPr>
          <w:p w14:paraId="5C516781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39FCAD42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2D8F9E4F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79B914A9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35EC065F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4C5AA10A" w14:textId="4964AA74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7F0A" w14:paraId="66E6FB18" w14:textId="77777777" w:rsidTr="00697F0A">
        <w:trPr>
          <w:cantSplit/>
          <w:trHeight w:val="290"/>
        </w:trPr>
        <w:tc>
          <w:tcPr>
            <w:tcW w:w="3682" w:type="dxa"/>
          </w:tcPr>
          <w:p w14:paraId="09B3871A" w14:textId="77777777" w:rsidR="00697F0A" w:rsidRPr="00697F0A" w:rsidRDefault="00697F0A" w:rsidP="007B274C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castellana</w:t>
            </w:r>
          </w:p>
        </w:tc>
        <w:tc>
          <w:tcPr>
            <w:tcW w:w="907" w:type="dxa"/>
          </w:tcPr>
          <w:p w14:paraId="47529D07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475EF24E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20826F3B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46F1FC8E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0AB499B5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4C72B06C" w14:textId="3ABD495F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7F0A" w14:paraId="14330618" w14:textId="77777777" w:rsidTr="00697F0A">
        <w:trPr>
          <w:cantSplit/>
          <w:trHeight w:val="290"/>
        </w:trPr>
        <w:tc>
          <w:tcPr>
            <w:tcW w:w="3682" w:type="dxa"/>
          </w:tcPr>
          <w:p w14:paraId="463BBC15" w14:textId="77777777" w:rsidR="00697F0A" w:rsidRPr="00697F0A" w:rsidRDefault="00697F0A" w:rsidP="007B274C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Matemàtiques</w:t>
            </w:r>
          </w:p>
        </w:tc>
        <w:tc>
          <w:tcPr>
            <w:tcW w:w="907" w:type="dxa"/>
          </w:tcPr>
          <w:p w14:paraId="7CAB4ED6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52FC6672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37F30340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00D06DF1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446CDEF1" w14:textId="77777777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57167929" w14:textId="4D796036" w:rsidR="00697F0A" w:rsidRDefault="00697F0A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7F0A" w14:paraId="1ABC859F" w14:textId="77777777" w:rsidTr="00697F0A">
        <w:trPr>
          <w:cantSplit/>
          <w:trHeight w:val="290"/>
        </w:trPr>
        <w:tc>
          <w:tcPr>
            <w:tcW w:w="3682" w:type="dxa"/>
          </w:tcPr>
          <w:p w14:paraId="047D90C0" w14:textId="77777777" w:rsidR="00697F0A" w:rsidRPr="00697F0A" w:rsidRDefault="00697F0A" w:rsidP="00BE4F19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pacing w:val="-4"/>
                <w:sz w:val="20"/>
              </w:rPr>
              <w:t>Ciència, tecnologia i enginyeria</w:t>
            </w:r>
          </w:p>
        </w:tc>
        <w:tc>
          <w:tcPr>
            <w:tcW w:w="907" w:type="dxa"/>
          </w:tcPr>
          <w:p w14:paraId="6026DAE8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4DA8E939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6407FB9C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214C6997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7EB5D70E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0B7B7823" w14:textId="1FB1AFE6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7F0A" w14:paraId="48D06E1E" w14:textId="77777777" w:rsidTr="00697F0A">
        <w:trPr>
          <w:cantSplit/>
          <w:trHeight w:val="290"/>
        </w:trPr>
        <w:tc>
          <w:tcPr>
            <w:tcW w:w="3682" w:type="dxa"/>
          </w:tcPr>
          <w:p w14:paraId="4D5EF35C" w14:textId="77777777" w:rsidR="00697F0A" w:rsidRPr="00697F0A" w:rsidRDefault="00697F0A" w:rsidP="001B2779">
            <w:pPr>
              <w:pStyle w:val="estndard"/>
              <w:tabs>
                <w:tab w:val="left" w:pos="-250"/>
              </w:tabs>
              <w:rPr>
                <w:rFonts w:ascii="Arial Narrow" w:hAnsi="Arial Narrow"/>
                <w:sz w:val="20"/>
              </w:rPr>
            </w:pPr>
            <w:r w:rsidRPr="00697F0A">
              <w:rPr>
                <w:rFonts w:ascii="Arial Narrow" w:hAnsi="Arial Narrow"/>
                <w:sz w:val="20"/>
              </w:rPr>
              <w:t>Llengua estrangera</w:t>
            </w:r>
          </w:p>
        </w:tc>
        <w:tc>
          <w:tcPr>
            <w:tcW w:w="907" w:type="dxa"/>
          </w:tcPr>
          <w:p w14:paraId="4EAAFF04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11061A31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32278632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3153EF14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4FA8D0A3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7C078D9B" w14:textId="21081F63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7F0A" w14:paraId="60E92818" w14:textId="77777777" w:rsidTr="00697F0A">
        <w:trPr>
          <w:cantSplit/>
          <w:trHeight w:val="290"/>
        </w:trPr>
        <w:tc>
          <w:tcPr>
            <w:tcW w:w="3682" w:type="dxa"/>
          </w:tcPr>
          <w:p w14:paraId="28792383" w14:textId="77777777" w:rsidR="00697F0A" w:rsidRPr="007B274C" w:rsidRDefault="00697F0A" w:rsidP="00BE4F19">
            <w:pPr>
              <w:pStyle w:val="estndard"/>
              <w:tabs>
                <w:tab w:val="left" w:pos="-250"/>
              </w:tabs>
              <w:rPr>
                <w:rFonts w:ascii="Arial" w:hAnsi="Arial"/>
                <w:b/>
                <w:sz w:val="20"/>
              </w:rPr>
            </w:pPr>
            <w:r w:rsidRPr="007B274C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907" w:type="dxa"/>
          </w:tcPr>
          <w:p w14:paraId="4A541641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16E6A843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29D1D45A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71CC5B81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07" w:type="dxa"/>
          </w:tcPr>
          <w:p w14:paraId="5D02A879" w14:textId="77777777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47DF69C3" w14:textId="1A58D57C" w:rsidR="00697F0A" w:rsidRDefault="00697F0A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6A6B215" w14:textId="77777777" w:rsidR="00697F0A" w:rsidRDefault="00697F0A">
      <w:pPr>
        <w:pStyle w:val="estndard"/>
        <w:rPr>
          <w:rFonts w:ascii="Arial" w:hAnsi="Arial"/>
          <w:i/>
          <w:sz w:val="22"/>
        </w:rPr>
      </w:pPr>
    </w:p>
    <w:tbl>
      <w:tblPr>
        <w:tblpPr w:leftFromText="141" w:rightFromText="141" w:vertAnchor="text" w:horzAnchor="margin" w:tblpY="14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150"/>
        <w:gridCol w:w="4923"/>
      </w:tblGrid>
      <w:tr w:rsidR="0011512B" w:rsidRPr="00681CB6" w14:paraId="4CA417E6" w14:textId="77777777" w:rsidTr="00697F0A">
        <w:trPr>
          <w:trHeight w:val="284"/>
        </w:trPr>
        <w:tc>
          <w:tcPr>
            <w:tcW w:w="9493" w:type="dxa"/>
            <w:gridSpan w:val="3"/>
          </w:tcPr>
          <w:p w14:paraId="72A8B13B" w14:textId="77777777" w:rsidR="0011512B" w:rsidRPr="00DA0E29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A78CA">
              <w:rPr>
                <w:rFonts w:ascii="Arial" w:hAnsi="Arial"/>
                <w:b/>
                <w:sz w:val="22"/>
                <w:szCs w:val="22"/>
              </w:rPr>
              <w:t>REGISTRE D’INCIDÈNCIE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</w:tr>
      <w:tr w:rsidR="0011512B" w:rsidRPr="00681CB6" w14:paraId="18BEDD0E" w14:textId="77777777" w:rsidTr="00697F0A">
        <w:trPr>
          <w:trHeight w:val="652"/>
        </w:trPr>
        <w:tc>
          <w:tcPr>
            <w:tcW w:w="1420" w:type="dxa"/>
          </w:tcPr>
          <w:p w14:paraId="4E35A8F2" w14:textId="77777777" w:rsidR="0011512B" w:rsidRPr="00DA0E29" w:rsidRDefault="0011512B" w:rsidP="0011512B">
            <w:pPr>
              <w:pStyle w:val="estndard"/>
              <w:rPr>
                <w:rFonts w:ascii="Arial" w:hAnsi="Arial"/>
                <w:b/>
                <w:sz w:val="20"/>
              </w:rPr>
            </w:pPr>
            <w:r w:rsidRPr="00DA0E29">
              <w:rPr>
                <w:rFonts w:ascii="Arial" w:hAnsi="Arial"/>
                <w:b/>
                <w:sz w:val="20"/>
              </w:rPr>
              <w:t>Codi alumne/a</w:t>
            </w:r>
          </w:p>
        </w:tc>
        <w:tc>
          <w:tcPr>
            <w:tcW w:w="3150" w:type="dxa"/>
          </w:tcPr>
          <w:p w14:paraId="7B9F364F" w14:textId="77777777" w:rsidR="0011512B" w:rsidRPr="00DA0E29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DA0E29">
              <w:rPr>
                <w:rFonts w:ascii="Arial" w:hAnsi="Arial"/>
                <w:b/>
                <w:sz w:val="20"/>
              </w:rPr>
              <w:t>Cognoms i Nom</w:t>
            </w:r>
          </w:p>
        </w:tc>
        <w:tc>
          <w:tcPr>
            <w:tcW w:w="4923" w:type="dxa"/>
          </w:tcPr>
          <w:p w14:paraId="25F37235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A0E29">
              <w:rPr>
                <w:rFonts w:ascii="Arial" w:hAnsi="Arial"/>
                <w:b/>
                <w:sz w:val="22"/>
                <w:szCs w:val="22"/>
              </w:rPr>
              <w:t>Incidència</w:t>
            </w:r>
          </w:p>
          <w:p w14:paraId="07711853" w14:textId="77777777" w:rsidR="0011512B" w:rsidRPr="00D52573" w:rsidRDefault="0011512B" w:rsidP="0011512B">
            <w:pPr>
              <w:pStyle w:val="estndard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Baixes,</w:t>
            </w:r>
            <w:r w:rsidRPr="00D52573">
              <w:rPr>
                <w:rFonts w:ascii="Arial" w:hAnsi="Arial"/>
                <w:i/>
                <w:sz w:val="20"/>
              </w:rPr>
              <w:t xml:space="preserve"> codis contingents</w:t>
            </w:r>
            <w:r w:rsidR="001413D8">
              <w:rPr>
                <w:rFonts w:ascii="Arial" w:hAnsi="Arial"/>
                <w:i/>
                <w:sz w:val="20"/>
              </w:rPr>
              <w:t>,</w:t>
            </w:r>
            <w:r w:rsidR="00A03BBF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altres</w:t>
            </w:r>
          </w:p>
        </w:tc>
      </w:tr>
      <w:tr w:rsidR="0011512B" w:rsidRPr="00681CB6" w14:paraId="79136026" w14:textId="77777777" w:rsidTr="00697F0A">
        <w:trPr>
          <w:trHeight w:val="397"/>
        </w:trPr>
        <w:tc>
          <w:tcPr>
            <w:tcW w:w="1420" w:type="dxa"/>
          </w:tcPr>
          <w:p w14:paraId="6D331EB3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D2DB735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23" w:type="dxa"/>
          </w:tcPr>
          <w:p w14:paraId="3DDA4199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1512B" w:rsidRPr="00681CB6" w14:paraId="1E8A149A" w14:textId="77777777" w:rsidTr="00697F0A">
        <w:trPr>
          <w:trHeight w:val="381"/>
        </w:trPr>
        <w:tc>
          <w:tcPr>
            <w:tcW w:w="1420" w:type="dxa"/>
          </w:tcPr>
          <w:p w14:paraId="775C7C46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2188DFB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23" w:type="dxa"/>
          </w:tcPr>
          <w:p w14:paraId="730B9618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1512B" w:rsidRPr="00681CB6" w14:paraId="444FE4EE" w14:textId="77777777" w:rsidTr="00697F0A">
        <w:trPr>
          <w:trHeight w:val="397"/>
        </w:trPr>
        <w:tc>
          <w:tcPr>
            <w:tcW w:w="1420" w:type="dxa"/>
          </w:tcPr>
          <w:p w14:paraId="3245116B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EB9F590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F0E57EC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85D41" w:rsidRPr="00681CB6" w14:paraId="3F067B30" w14:textId="77777777" w:rsidTr="00697F0A">
        <w:trPr>
          <w:trHeight w:val="397"/>
        </w:trPr>
        <w:tc>
          <w:tcPr>
            <w:tcW w:w="1420" w:type="dxa"/>
          </w:tcPr>
          <w:p w14:paraId="480E6364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B07C081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370F227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85D41" w:rsidRPr="00681CB6" w14:paraId="1790DEA9" w14:textId="77777777" w:rsidTr="00697F0A">
        <w:trPr>
          <w:trHeight w:val="397"/>
        </w:trPr>
        <w:tc>
          <w:tcPr>
            <w:tcW w:w="1420" w:type="dxa"/>
          </w:tcPr>
          <w:p w14:paraId="76B0C30A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6375855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4449EE7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85D41" w:rsidRPr="00681CB6" w14:paraId="3F9C8082" w14:textId="77777777" w:rsidTr="00697F0A">
        <w:trPr>
          <w:trHeight w:val="397"/>
        </w:trPr>
        <w:tc>
          <w:tcPr>
            <w:tcW w:w="1420" w:type="dxa"/>
          </w:tcPr>
          <w:p w14:paraId="2BBAAB99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355DAE2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923" w:type="dxa"/>
          </w:tcPr>
          <w:p w14:paraId="7FBAE2D2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1FADC8E" w14:textId="77777777" w:rsidR="000276C1" w:rsidRPr="00701985" w:rsidRDefault="000276C1">
      <w:pPr>
        <w:pStyle w:val="estndard"/>
        <w:rPr>
          <w:rFonts w:ascii="Arial" w:hAnsi="Arial"/>
          <w:b/>
          <w:sz w:val="22"/>
          <w:szCs w:val="22"/>
        </w:rPr>
      </w:pPr>
      <w:r w:rsidRPr="00701985">
        <w:rPr>
          <w:rFonts w:ascii="Arial" w:hAnsi="Arial"/>
          <w:b/>
          <w:sz w:val="22"/>
          <w:szCs w:val="22"/>
        </w:rPr>
        <w:t>Observacions: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4334D" w:rsidRPr="00310B3E" w14:paraId="082474CC" w14:textId="77777777" w:rsidTr="00697F0A">
        <w:trPr>
          <w:trHeight w:val="772"/>
        </w:trPr>
        <w:tc>
          <w:tcPr>
            <w:tcW w:w="9493" w:type="dxa"/>
            <w:shd w:val="clear" w:color="auto" w:fill="auto"/>
          </w:tcPr>
          <w:p w14:paraId="3FEC31EA" w14:textId="77777777" w:rsidR="00185D41" w:rsidRDefault="00185D41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  <w:p w14:paraId="6343C170" w14:textId="77777777" w:rsidR="00185D41" w:rsidRDefault="00185D41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  <w:p w14:paraId="3960C0F3" w14:textId="77777777" w:rsidR="00311F06" w:rsidRDefault="00311F06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  <w:p w14:paraId="4FD70D42" w14:textId="77777777" w:rsidR="00311F06" w:rsidRPr="00310B3E" w:rsidRDefault="00311F06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9A16516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</w:p>
    <w:p w14:paraId="3FAFF8ED" w14:textId="219B34C9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Sense més temes a tractar, es dóna per finalitzada l</w:t>
      </w:r>
      <w:r w:rsidR="001B2779">
        <w:rPr>
          <w:rFonts w:ascii="Arial" w:hAnsi="Arial"/>
          <w:sz w:val="22"/>
          <w:szCs w:val="22"/>
        </w:rPr>
        <w:t>’aplicació</w:t>
      </w:r>
      <w:r w:rsidRPr="00681CB6">
        <w:rPr>
          <w:rFonts w:ascii="Arial" w:hAnsi="Arial"/>
          <w:sz w:val="22"/>
          <w:szCs w:val="22"/>
        </w:rPr>
        <w:t xml:space="preserve"> i s’aixeca la sessió a les ……….. </w:t>
      </w:r>
      <w:r w:rsidR="00961F9C">
        <w:rPr>
          <w:rFonts w:ascii="Arial" w:hAnsi="Arial"/>
          <w:sz w:val="22"/>
          <w:szCs w:val="22"/>
        </w:rPr>
        <w:t>h</w:t>
      </w:r>
      <w:r w:rsidR="005A7439">
        <w:rPr>
          <w:rFonts w:ascii="Arial" w:hAnsi="Arial"/>
          <w:sz w:val="22"/>
          <w:szCs w:val="22"/>
        </w:rPr>
        <w:t>ores del dia …….. de ……. de 202</w:t>
      </w:r>
      <w:r w:rsidR="00CE6C39">
        <w:rPr>
          <w:rFonts w:ascii="Arial" w:hAnsi="Arial"/>
          <w:sz w:val="22"/>
          <w:szCs w:val="22"/>
        </w:rPr>
        <w:t>5</w:t>
      </w:r>
      <w:r w:rsidRPr="00681CB6">
        <w:rPr>
          <w:rFonts w:ascii="Arial" w:hAnsi="Arial"/>
          <w:sz w:val="22"/>
          <w:szCs w:val="22"/>
        </w:rPr>
        <w:t>.</w:t>
      </w:r>
    </w:p>
    <w:p w14:paraId="5CED605B" w14:textId="77777777" w:rsidR="000276C1" w:rsidRDefault="000276C1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19966F1C" w14:textId="77777777" w:rsidR="009B730B" w:rsidRPr="00681CB6" w:rsidRDefault="009B730B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3B3135CD" w14:textId="77777777" w:rsidR="000276C1" w:rsidRPr="00681CB6" w:rsidRDefault="001B2779">
      <w:pPr>
        <w:pStyle w:val="estndard"/>
        <w:tabs>
          <w:tab w:val="left" w:pos="4590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276C1" w:rsidRPr="00681CB6">
        <w:rPr>
          <w:rFonts w:ascii="Arial" w:hAnsi="Arial"/>
          <w:sz w:val="22"/>
          <w:szCs w:val="22"/>
        </w:rPr>
        <w:t xml:space="preserve">irector/a del centre                            </w:t>
      </w:r>
      <w:r w:rsidR="000276C1" w:rsidRPr="00681CB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A</w:t>
      </w:r>
      <w:r w:rsidR="000276C1" w:rsidRPr="00681CB6">
        <w:rPr>
          <w:rFonts w:ascii="Arial" w:hAnsi="Arial"/>
          <w:sz w:val="22"/>
          <w:szCs w:val="22"/>
        </w:rPr>
        <w:t xml:space="preserve">plicador/a </w:t>
      </w:r>
    </w:p>
    <w:p w14:paraId="69E9CEE4" w14:textId="77777777" w:rsidR="000276C1" w:rsidRDefault="000276C1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49B2DD5D" w14:textId="77777777" w:rsidR="00311F06" w:rsidRDefault="00311F06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6DE31F22" w14:textId="77777777" w:rsidR="00311F06" w:rsidRPr="00681CB6" w:rsidRDefault="00311F06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3D2E6033" w14:textId="77777777" w:rsidR="000276C1" w:rsidRPr="00681CB6" w:rsidRDefault="000276C1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Nom i cognoms: ……………….</w:t>
      </w:r>
      <w:r w:rsidRPr="00681CB6">
        <w:rPr>
          <w:rFonts w:ascii="Arial" w:hAnsi="Arial"/>
          <w:sz w:val="22"/>
          <w:szCs w:val="22"/>
        </w:rPr>
        <w:tab/>
        <w:t>Nom i cognoms: ……………….</w:t>
      </w:r>
    </w:p>
    <w:p w14:paraId="372D6051" w14:textId="77777777" w:rsidR="000276C1" w:rsidRDefault="00FD1587" w:rsidP="00AD1513">
      <w:pPr>
        <w:pStyle w:val="estndard"/>
        <w:tabs>
          <w:tab w:val="left" w:pos="4590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</w:t>
      </w:r>
      <w:r w:rsidR="00AD1513">
        <w:rPr>
          <w:rFonts w:ascii="Arial" w:hAnsi="Arial"/>
          <w:sz w:val="22"/>
          <w:szCs w:val="22"/>
        </w:rPr>
        <w:t xml:space="preserve">                             </w:t>
      </w:r>
    </w:p>
    <w:p w14:paraId="62D4CA75" w14:textId="77777777" w:rsidR="00115800" w:rsidRDefault="00115800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1AFA0237" w14:textId="77777777" w:rsidR="00CE6C39" w:rsidRPr="00CE6C39" w:rsidRDefault="00CE6C39" w:rsidP="00CE6C39"/>
    <w:p w14:paraId="4D8D55F1" w14:textId="77777777" w:rsidR="00CE6C39" w:rsidRPr="00CE6C39" w:rsidRDefault="00CE6C39" w:rsidP="00CE6C39"/>
    <w:p w14:paraId="6905D1F4" w14:textId="77777777" w:rsidR="00CE6C39" w:rsidRPr="00CE6C39" w:rsidRDefault="00CE6C39" w:rsidP="00CE6C39"/>
    <w:p w14:paraId="039E24FC" w14:textId="77777777" w:rsidR="00CE6C39" w:rsidRPr="00CE6C39" w:rsidRDefault="00CE6C39" w:rsidP="00CE6C39"/>
    <w:p w14:paraId="701E3C14" w14:textId="77777777" w:rsidR="00CE6C39" w:rsidRDefault="00CE6C39" w:rsidP="00CE6C39">
      <w:pPr>
        <w:rPr>
          <w:rFonts w:ascii="Arial" w:hAnsi="Arial"/>
          <w:sz w:val="22"/>
          <w:szCs w:val="22"/>
        </w:rPr>
      </w:pPr>
    </w:p>
    <w:p w14:paraId="6C647CB0" w14:textId="77777777" w:rsidR="00CE6C39" w:rsidRDefault="00CE6C39" w:rsidP="00CE6C39">
      <w:pPr>
        <w:rPr>
          <w:rFonts w:ascii="Arial" w:hAnsi="Arial"/>
          <w:sz w:val="22"/>
          <w:szCs w:val="22"/>
        </w:rPr>
      </w:pPr>
    </w:p>
    <w:p w14:paraId="1CF22B58" w14:textId="11759B8C" w:rsidR="00CE6C39" w:rsidRPr="00CE6C39" w:rsidRDefault="00CE6C39" w:rsidP="00CE6C39">
      <w:pPr>
        <w:tabs>
          <w:tab w:val="left" w:pos="3750"/>
        </w:tabs>
      </w:pPr>
      <w:r>
        <w:tab/>
      </w:r>
    </w:p>
    <w:sectPr w:rsidR="00CE6C39" w:rsidRPr="00CE6C39" w:rsidSect="00A56B9E">
      <w:headerReference w:type="default" r:id="rId7"/>
      <w:footerReference w:type="even" r:id="rId8"/>
      <w:footerReference w:type="default" r:id="rId9"/>
      <w:type w:val="continuous"/>
      <w:pgSz w:w="11907" w:h="16840" w:code="9"/>
      <w:pgMar w:top="1701" w:right="1418" w:bottom="851" w:left="1418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DAE9" w14:textId="77777777" w:rsidR="00F13982" w:rsidRDefault="00F13982">
      <w:r>
        <w:separator/>
      </w:r>
    </w:p>
  </w:endnote>
  <w:endnote w:type="continuationSeparator" w:id="0">
    <w:p w14:paraId="4A4606FD" w14:textId="77777777" w:rsidR="00F13982" w:rsidRDefault="00F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69B1" w14:textId="77777777" w:rsidR="000276C1" w:rsidRDefault="000276C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4564A8" w14:textId="77777777" w:rsidR="000276C1" w:rsidRDefault="000276C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tblInd w:w="-72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3"/>
      <w:gridCol w:w="2806"/>
      <w:gridCol w:w="993"/>
      <w:gridCol w:w="992"/>
      <w:gridCol w:w="1984"/>
      <w:gridCol w:w="1209"/>
    </w:tblGrid>
    <w:tr w:rsidR="005A7439" w:rsidRPr="009B730B" w14:paraId="39EDDEF0" w14:textId="77777777" w:rsidTr="00CE6C39">
      <w:trPr>
        <w:cantSplit/>
        <w:trHeight w:val="132"/>
      </w:trPr>
      <w:tc>
        <w:tcPr>
          <w:tcW w:w="663" w:type="dxa"/>
          <w:vMerge w:val="restart"/>
          <w:vAlign w:val="center"/>
        </w:tcPr>
        <w:p w14:paraId="40555AA6" w14:textId="77777777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SGIE</w:t>
          </w:r>
        </w:p>
      </w:tc>
      <w:tc>
        <w:tcPr>
          <w:tcW w:w="3799" w:type="dxa"/>
          <w:gridSpan w:val="2"/>
          <w:vAlign w:val="center"/>
        </w:tcPr>
        <w:p w14:paraId="3F346977" w14:textId="06B3673E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IIE 202</w:t>
          </w:r>
          <w:r w:rsidR="00CE6C39">
            <w:rPr>
              <w:rFonts w:ascii="Arial" w:hAnsi="Arial" w:cs="Arial"/>
              <w:color w:val="7F7F7F"/>
              <w:sz w:val="16"/>
            </w:rPr>
            <w:t>5</w:t>
          </w:r>
          <w:r w:rsidRPr="009B730B">
            <w:rPr>
              <w:rFonts w:ascii="Arial" w:hAnsi="Arial" w:cs="Arial"/>
              <w:color w:val="7F7F7F"/>
              <w:sz w:val="16"/>
            </w:rPr>
            <w:t>_00</w:t>
          </w:r>
          <w:r w:rsidR="00CE6685">
            <w:rPr>
              <w:rFonts w:ascii="Arial" w:hAnsi="Arial" w:cs="Arial"/>
              <w:color w:val="7F7F7F"/>
              <w:sz w:val="16"/>
            </w:rPr>
            <w:t>5</w:t>
          </w:r>
          <w:r w:rsidRPr="009B730B">
            <w:rPr>
              <w:rFonts w:ascii="Arial" w:hAnsi="Arial" w:cs="Arial"/>
              <w:color w:val="7F7F7F"/>
              <w:sz w:val="16"/>
            </w:rPr>
            <w:t>_</w:t>
          </w:r>
          <w:r w:rsidR="00CE6C39">
            <w:rPr>
              <w:rFonts w:ascii="Arial" w:hAnsi="Arial" w:cs="Arial"/>
              <w:color w:val="7F7F7F"/>
              <w:sz w:val="16"/>
            </w:rPr>
            <w:t>Aplicació_</w:t>
          </w:r>
          <w:r w:rsidRPr="009B730B">
            <w:rPr>
              <w:rFonts w:ascii="Arial" w:hAnsi="Arial" w:cs="Arial"/>
              <w:color w:val="7F7F7F"/>
              <w:sz w:val="16"/>
            </w:rPr>
            <w:t xml:space="preserve">proves_A6P_A4S </w:t>
          </w:r>
        </w:p>
      </w:tc>
      <w:tc>
        <w:tcPr>
          <w:tcW w:w="992" w:type="dxa"/>
          <w:vAlign w:val="center"/>
        </w:tcPr>
        <w:p w14:paraId="58BED3B2" w14:textId="71F8D4BD" w:rsidR="005A7439" w:rsidRPr="009B730B" w:rsidRDefault="00CE6C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>
            <w:rPr>
              <w:rFonts w:ascii="Arial" w:hAnsi="Arial" w:cs="Arial"/>
              <w:color w:val="7F7F7F"/>
              <w:sz w:val="16"/>
            </w:rPr>
            <w:t>30</w:t>
          </w:r>
          <w:r w:rsidR="005A7439" w:rsidRPr="009B730B">
            <w:rPr>
              <w:rFonts w:ascii="Arial" w:hAnsi="Arial" w:cs="Arial"/>
              <w:color w:val="7F7F7F"/>
              <w:sz w:val="16"/>
            </w:rPr>
            <w:t>/0</w:t>
          </w:r>
          <w:r>
            <w:rPr>
              <w:rFonts w:ascii="Arial" w:hAnsi="Arial" w:cs="Arial"/>
              <w:color w:val="7F7F7F"/>
              <w:sz w:val="16"/>
            </w:rPr>
            <w:t>1</w:t>
          </w:r>
          <w:r w:rsidR="005A7439" w:rsidRPr="009B730B">
            <w:rPr>
              <w:rFonts w:ascii="Arial" w:hAnsi="Arial" w:cs="Arial"/>
              <w:color w:val="7F7F7F"/>
              <w:sz w:val="16"/>
            </w:rPr>
            <w:t>/2</w:t>
          </w:r>
          <w:r>
            <w:rPr>
              <w:rFonts w:ascii="Arial" w:hAnsi="Arial" w:cs="Arial"/>
              <w:color w:val="7F7F7F"/>
              <w:sz w:val="16"/>
            </w:rPr>
            <w:t>025</w:t>
          </w:r>
        </w:p>
      </w:tc>
      <w:tc>
        <w:tcPr>
          <w:tcW w:w="1984" w:type="dxa"/>
          <w:vAlign w:val="center"/>
        </w:tcPr>
        <w:p w14:paraId="2BCC28DC" w14:textId="7BF850A2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</w:p>
      </w:tc>
      <w:tc>
        <w:tcPr>
          <w:tcW w:w="1209" w:type="dxa"/>
          <w:vAlign w:val="center"/>
        </w:tcPr>
        <w:p w14:paraId="5248478D" w14:textId="77777777" w:rsidR="005A7439" w:rsidRPr="009B730B" w:rsidRDefault="005A7439" w:rsidP="005A7439">
          <w:pPr>
            <w:pStyle w:val="Peu"/>
            <w:jc w:val="right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 xml:space="preserve">Pàgina: 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begin"/>
          </w:r>
          <w:r w:rsidRPr="009B730B">
            <w:rPr>
              <w:rFonts w:ascii="Arial" w:hAnsi="Arial" w:cs="Arial"/>
              <w:color w:val="7F7F7F"/>
              <w:sz w:val="16"/>
            </w:rPr>
            <w:instrText xml:space="preserve"> PAGE </w:instrTex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separate"/>
          </w:r>
          <w:r w:rsidR="009B730B">
            <w:rPr>
              <w:rFonts w:ascii="Arial" w:hAnsi="Arial" w:cs="Arial"/>
              <w:noProof/>
              <w:color w:val="7F7F7F"/>
              <w:sz w:val="16"/>
            </w:rPr>
            <w:t>3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end"/>
          </w:r>
          <w:r w:rsidRPr="009B730B">
            <w:rPr>
              <w:rFonts w:ascii="Arial" w:hAnsi="Arial" w:cs="Arial"/>
              <w:color w:val="7F7F7F"/>
              <w:sz w:val="16"/>
            </w:rPr>
            <w:t xml:space="preserve"> de 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begin"/>
          </w:r>
          <w:r w:rsidRPr="009B730B">
            <w:rPr>
              <w:rFonts w:ascii="Arial" w:hAnsi="Arial" w:cs="Arial"/>
              <w:color w:val="7F7F7F"/>
              <w:sz w:val="16"/>
            </w:rPr>
            <w:instrText xml:space="preserve"> NUMPAGES </w:instrTex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separate"/>
          </w:r>
          <w:r w:rsidR="009B730B">
            <w:rPr>
              <w:rFonts w:ascii="Arial" w:hAnsi="Arial" w:cs="Arial"/>
              <w:noProof/>
              <w:color w:val="7F7F7F"/>
              <w:sz w:val="16"/>
            </w:rPr>
            <w:t>3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end"/>
          </w:r>
        </w:p>
      </w:tc>
    </w:tr>
    <w:tr w:rsidR="005A7439" w:rsidRPr="009B730B" w14:paraId="3BC458B9" w14:textId="77777777" w:rsidTr="009B730B">
      <w:trPr>
        <w:cantSplit/>
        <w:trHeight w:val="227"/>
      </w:trPr>
      <w:tc>
        <w:tcPr>
          <w:tcW w:w="663" w:type="dxa"/>
          <w:vMerge/>
        </w:tcPr>
        <w:p w14:paraId="758E7A8C" w14:textId="77777777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</w:p>
      </w:tc>
      <w:tc>
        <w:tcPr>
          <w:tcW w:w="2806" w:type="dxa"/>
          <w:vAlign w:val="center"/>
        </w:tcPr>
        <w:p w14:paraId="76003322" w14:textId="77777777" w:rsidR="005A7439" w:rsidRPr="009B730B" w:rsidRDefault="009B730B" w:rsidP="009B730B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Annex II. Acta aplicació proves</w:t>
          </w:r>
        </w:p>
      </w:tc>
      <w:tc>
        <w:tcPr>
          <w:tcW w:w="993" w:type="dxa"/>
          <w:vAlign w:val="center"/>
        </w:tcPr>
        <w:p w14:paraId="00B69D4F" w14:textId="77777777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Versió 1</w:t>
          </w:r>
        </w:p>
      </w:tc>
      <w:tc>
        <w:tcPr>
          <w:tcW w:w="992" w:type="dxa"/>
          <w:vAlign w:val="center"/>
        </w:tcPr>
        <w:p w14:paraId="78BDA036" w14:textId="18A13844" w:rsidR="005A7439" w:rsidRPr="009B730B" w:rsidRDefault="00CE6C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>
            <w:rPr>
              <w:rFonts w:ascii="Arial" w:hAnsi="Arial" w:cs="Arial"/>
              <w:color w:val="7F7F7F"/>
              <w:sz w:val="16"/>
            </w:rPr>
            <w:t>Definitiu</w:t>
          </w:r>
        </w:p>
      </w:tc>
      <w:tc>
        <w:tcPr>
          <w:tcW w:w="3193" w:type="dxa"/>
          <w:gridSpan w:val="2"/>
          <w:vAlign w:val="center"/>
        </w:tcPr>
        <w:p w14:paraId="1DB82085" w14:textId="77777777" w:rsidR="005A7439" w:rsidRPr="009B730B" w:rsidRDefault="005A7439" w:rsidP="009B730B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 xml:space="preserve">Proves avaluació </w:t>
          </w:r>
          <w:r w:rsidR="009B730B" w:rsidRPr="009B730B">
            <w:rPr>
              <w:rFonts w:ascii="Arial" w:hAnsi="Arial" w:cs="Arial"/>
              <w:color w:val="7F7F7F"/>
              <w:sz w:val="16"/>
            </w:rPr>
            <w:t>final d’etapa</w:t>
          </w:r>
        </w:p>
      </w:tc>
    </w:tr>
  </w:tbl>
  <w:p w14:paraId="768C72D7" w14:textId="77777777" w:rsidR="000276C1" w:rsidRDefault="000276C1" w:rsidP="007B4638">
    <w:pPr>
      <w:pStyle w:val="Peu"/>
      <w:ind w:right="360"/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DBFD" w14:textId="77777777" w:rsidR="00F13982" w:rsidRDefault="00F13982">
      <w:r>
        <w:separator/>
      </w:r>
    </w:p>
  </w:footnote>
  <w:footnote w:type="continuationSeparator" w:id="0">
    <w:p w14:paraId="1F456573" w14:textId="77777777" w:rsidR="00F13982" w:rsidRDefault="00F13982">
      <w:r>
        <w:continuationSeparator/>
      </w:r>
    </w:p>
  </w:footnote>
  <w:footnote w:id="1">
    <w:p w14:paraId="0C03649D" w14:textId="77777777" w:rsidR="00697F0A" w:rsidRPr="00311F06" w:rsidRDefault="00697F0A" w:rsidP="00667143">
      <w:pPr>
        <w:pStyle w:val="estndard"/>
        <w:rPr>
          <w:rFonts w:ascii="Arial" w:hAnsi="Arial"/>
          <w:i/>
          <w:sz w:val="18"/>
          <w:szCs w:val="18"/>
        </w:rPr>
      </w:pPr>
      <w:r>
        <w:rPr>
          <w:rStyle w:val="Refernciadenotaapeudepgina"/>
        </w:rPr>
        <w:footnoteRef/>
      </w:r>
      <w:r>
        <w:t xml:space="preserve"> </w:t>
      </w:r>
      <w:r w:rsidRPr="00311F06">
        <w:rPr>
          <w:rFonts w:ascii="Arial" w:hAnsi="Arial"/>
          <w:i/>
          <w:sz w:val="18"/>
          <w:szCs w:val="18"/>
        </w:rPr>
        <w:t xml:space="preserve">Els fulls de resposta de </w:t>
      </w:r>
      <w:r w:rsidRPr="00311F06">
        <w:rPr>
          <w:rFonts w:ascii="Arial" w:hAnsi="Arial"/>
          <w:b/>
          <w:i/>
          <w:sz w:val="18"/>
          <w:szCs w:val="18"/>
        </w:rPr>
        <w:t>l’alumnat que tingui correcció interna (codi INT),</w:t>
      </w:r>
      <w:r w:rsidRPr="00311F06">
        <w:rPr>
          <w:rFonts w:ascii="Arial" w:hAnsi="Arial"/>
          <w:i/>
          <w:sz w:val="18"/>
          <w:szCs w:val="18"/>
        </w:rPr>
        <w:t xml:space="preserve"> els fulls de resposta de l’alumnat que no ha fet la prova( </w:t>
      </w:r>
      <w:r w:rsidRPr="00311F06">
        <w:rPr>
          <w:rFonts w:ascii="Arial" w:hAnsi="Arial"/>
          <w:b/>
          <w:i/>
          <w:sz w:val="18"/>
          <w:szCs w:val="18"/>
        </w:rPr>
        <w:t>codi EX)</w:t>
      </w:r>
      <w:r w:rsidRPr="00311F06">
        <w:rPr>
          <w:rFonts w:ascii="Arial" w:hAnsi="Arial"/>
          <w:i/>
          <w:sz w:val="18"/>
          <w:szCs w:val="18"/>
        </w:rPr>
        <w:t xml:space="preserve"> i els dels alumnes absents el dia de la prova</w:t>
      </w:r>
      <w:r w:rsidRPr="00311F06">
        <w:rPr>
          <w:rFonts w:ascii="Arial" w:hAnsi="Arial"/>
          <w:b/>
          <w:i/>
          <w:sz w:val="18"/>
          <w:szCs w:val="18"/>
        </w:rPr>
        <w:t xml:space="preserve"> ,</w:t>
      </w:r>
      <w:r w:rsidRPr="00311F06">
        <w:rPr>
          <w:rFonts w:ascii="Arial" w:hAnsi="Arial"/>
          <w:i/>
          <w:sz w:val="18"/>
          <w:szCs w:val="18"/>
        </w:rPr>
        <w:t xml:space="preserve"> romandran en el mateix centre i no s’introduiran als sobres.</w:t>
      </w:r>
    </w:p>
    <w:p w14:paraId="7937A1C4" w14:textId="77777777" w:rsidR="00697F0A" w:rsidRPr="00311F06" w:rsidRDefault="00697F0A" w:rsidP="00667143">
      <w:pPr>
        <w:pStyle w:val="estndard"/>
        <w:rPr>
          <w:rFonts w:ascii="Arial" w:hAnsi="Arial"/>
          <w:i/>
          <w:sz w:val="18"/>
          <w:szCs w:val="18"/>
        </w:rPr>
      </w:pPr>
      <w:r w:rsidRPr="00311F06">
        <w:rPr>
          <w:rFonts w:ascii="Arial" w:hAnsi="Arial"/>
          <w:i/>
          <w:sz w:val="18"/>
          <w:szCs w:val="18"/>
        </w:rPr>
        <w:t>El director ha d’entrar els absents i els codis contingents  a l’aplicació informàtica després de cada prova</w:t>
      </w:r>
    </w:p>
    <w:p w14:paraId="6645C806" w14:textId="77777777" w:rsidR="00697F0A" w:rsidRDefault="00697F0A" w:rsidP="00667143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438D" w14:textId="0DAB1D01" w:rsidR="004E4467" w:rsidRPr="00896F30" w:rsidRDefault="00A56B9E" w:rsidP="004E4467">
    <w:pPr>
      <w:tabs>
        <w:tab w:val="center" w:pos="4252"/>
        <w:tab w:val="right" w:pos="8504"/>
      </w:tabs>
      <w:ind w:left="57"/>
      <w:rPr>
        <w:rFonts w:ascii="Arial" w:hAnsi="Arial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88E537" wp14:editId="38715612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2393315" cy="800100"/>
          <wp:effectExtent l="0" t="0" r="6985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31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4467">
      <w:rPr>
        <w:b/>
      </w:rPr>
      <w:tab/>
    </w:r>
    <w:r w:rsidR="007A7224">
      <w:rPr>
        <w:b/>
      </w:rPr>
      <w:tab/>
    </w:r>
    <w:r w:rsidR="00311F06">
      <w:rPr>
        <w:b/>
      </w:rPr>
      <w:tab/>
    </w:r>
  </w:p>
  <w:p w14:paraId="7140CF15" w14:textId="77777777" w:rsidR="00A56B9E" w:rsidRDefault="00A56B9E">
    <w:pPr>
      <w:pStyle w:val="Capalera"/>
    </w:pPr>
    <w:r w:rsidRPr="004208D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AF703D" wp14:editId="78621614">
              <wp:simplePos x="0" y="0"/>
              <wp:positionH relativeFrom="margin">
                <wp:posOffset>4457700</wp:posOffset>
              </wp:positionH>
              <wp:positionV relativeFrom="paragraph">
                <wp:posOffset>273685</wp:posOffset>
              </wp:positionV>
              <wp:extent cx="615950" cy="225425"/>
              <wp:effectExtent l="0" t="0" r="12700" b="2222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22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BC6D4B" w14:textId="4367C2AA" w:rsidR="00A56B9E" w:rsidRPr="00A56B9E" w:rsidRDefault="00A56B9E" w:rsidP="00A56B9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6B9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Annex 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F703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51pt;margin-top:21.55pt;width:48.5pt;height: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moDQIAAB4EAAAOAAAAZHJzL2Uyb0RvYy54bWysU1+P0zAMf0fiO0R5Z92q9bhV607HjiGk&#10;40A6+ABZmq4RaRycbO349DhZbzf+iAdEHiI7dn62f7aXN0Nn2EGh12ArPptMOVNWQq3truJfPm9e&#10;XXPmg7C1MGBVxY/K85vVyxfL3pUqhxZMrZARiPVl7yrehuDKLPOyVZ3wE3DKkrEB7EQgFXdZjaIn&#10;9M5k+XR6lfWAtUOQynt6vTsZ+SrhN42S4WPTeBWYqTjlFtKN6d7GO1stRblD4VotxzTEP2TRCW0p&#10;6BnqTgTB9qh/g+q0RPDQhImELoOm0VKlGqia2fSXah5b4VSqhcjx7kyT/3+w8uHw6D4hC8MbGKiB&#10;qQjv7kF+9czCuhV2p24RoW+VqCnwLFKW9c6X49dItS99BNn2H6CmJot9gAQ0NNhFVqhORujUgOOZ&#10;dDUEJunxalYsCrJIMuV5Mc+LFEGUT58d+vBOQceiUHGkniZwcbj3ISYjyieXGMuD0fVGG5MU3G3X&#10;BtlBUP836YzoP7kZy/qKLwqK/XeIaTp/guh0oEE2uqv49dlJlJG1t7ZOYxaENieZUjZ2pDEyd+Iw&#10;DNuBHCOdW6iPRCjCaWBpwUhoAb9z1tOwVtx/2wtUnJn3lpqymM3ncbqTMi9e56TgpWV7aRFWElTF&#10;A2cncR3SRsTSLdxS8xqdiH3OZMyVhjDxPS5MnPJLPXk9r/XqBwAAAP//AwBQSwMEFAAGAAgAAAAh&#10;ACLYZJLfAAAACQEAAA8AAABkcnMvZG93bnJldi54bWxMj0tPxDAMhO9I/IfISFwQm+5DfdF0hZBA&#10;cIMFwTXbeNuKxilJtlv+PeYEN9szGn9TbWc7iAl96B0pWC4SEEiNMz21Ct5e769zECFqMnpwhAq+&#10;McC2Pj+rdGnciV5w2sVWcAiFUivoYhxLKUPTodVh4UYk1g7OWx159a00Xp843A5ylSSptLon/tDp&#10;Ee86bD53R6sg3zxOH+Fp/fzepIehiFfZ9PDllbq8mG9vQESc458ZfvEZHWpm2rsjmSAGBVmy4i5R&#10;wWa9BMGGrCj4sOchT0HWlfzfoP4BAAD//wMAUEsBAi0AFAAGAAgAAAAhALaDOJL+AAAA4QEAABMA&#10;AAAAAAAAAAAAAAAAAAAAAFtDb250ZW50X1R5cGVzXS54bWxQSwECLQAUAAYACAAAACEAOP0h/9YA&#10;AACUAQAACwAAAAAAAAAAAAAAAAAvAQAAX3JlbHMvLnJlbHNQSwECLQAUAAYACAAAACEAQtcpqA0C&#10;AAAeBAAADgAAAAAAAAAAAAAAAAAuAgAAZHJzL2Uyb0RvYy54bWxQSwECLQAUAAYACAAAACEAIthk&#10;kt8AAAAJAQAADwAAAAAAAAAAAAAAAABnBAAAZHJzL2Rvd25yZXYueG1sUEsFBgAAAAAEAAQA8wAA&#10;AHMFAAAAAA==&#10;">
              <v:textbox>
                <w:txbxContent>
                  <w:p w14:paraId="1EBC6D4B" w14:textId="4367C2AA" w:rsidR="00A56B9E" w:rsidRPr="00A56B9E" w:rsidRDefault="00A56B9E" w:rsidP="00A56B9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6B9E">
                      <w:rPr>
                        <w:rFonts w:ascii="Arial" w:hAnsi="Arial" w:cs="Arial"/>
                        <w:sz w:val="18"/>
                        <w:szCs w:val="18"/>
                      </w:rPr>
                      <w:t>Annex 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276C1">
      <w:t xml:space="preserve">      </w:t>
    </w:r>
  </w:p>
  <w:p w14:paraId="0858167F" w14:textId="77777777" w:rsidR="00A56B9E" w:rsidRDefault="00A56B9E">
    <w:pPr>
      <w:pStyle w:val="Capalera"/>
    </w:pPr>
  </w:p>
  <w:p w14:paraId="2A2AF557" w14:textId="77777777" w:rsidR="00A56B9E" w:rsidRDefault="00A56B9E">
    <w:pPr>
      <w:pStyle w:val="Capalera"/>
    </w:pPr>
  </w:p>
  <w:p w14:paraId="01015344" w14:textId="3663B531" w:rsidR="000276C1" w:rsidRPr="00951E0D" w:rsidRDefault="000276C1">
    <w:pPr>
      <w:pStyle w:val="Capalera"/>
      <w:rPr>
        <w:rFonts w:ascii="Arial" w:hAnsi="Arial" w:cs="Arial"/>
        <w:sz w:val="18"/>
        <w:szCs w:val="18"/>
      </w:rPr>
    </w:pPr>
    <w:r>
      <w:t xml:space="preserve">                                                                                                               </w:t>
    </w:r>
    <w:r w:rsidR="00951E0D">
      <w:t xml:space="preserve">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FE5"/>
    <w:multiLevelType w:val="singleLevel"/>
    <w:tmpl w:val="5EEE289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413F5"/>
    <w:multiLevelType w:val="hybridMultilevel"/>
    <w:tmpl w:val="F47AB244"/>
    <w:lvl w:ilvl="0" w:tplc="1B7E2F84">
      <w:start w:val="1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6265488"/>
    <w:multiLevelType w:val="multilevel"/>
    <w:tmpl w:val="03FAE838"/>
    <w:lvl w:ilvl="0">
      <w:start w:val="1"/>
      <w:numFmt w:val="decimal"/>
      <w:pStyle w:val="lista0-nm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26BE"/>
    <w:multiLevelType w:val="singleLevel"/>
    <w:tmpl w:val="5EEE289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4F537C"/>
    <w:multiLevelType w:val="multilevel"/>
    <w:tmpl w:val="5914C97A"/>
    <w:lvl w:ilvl="0">
      <w:numFmt w:val="bullet"/>
      <w:pStyle w:val="punts-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pacing w:val="0"/>
        <w:kern w:val="8"/>
        <w:position w:val="0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361E"/>
    <w:multiLevelType w:val="hybridMultilevel"/>
    <w:tmpl w:val="1F460DD6"/>
    <w:lvl w:ilvl="0" w:tplc="C6D67EE4">
      <w:numFmt w:val="bullet"/>
      <w:pStyle w:val="llista4"/>
      <w:lvlText w:val="-"/>
      <w:lvlJc w:val="left"/>
      <w:pPr>
        <w:tabs>
          <w:tab w:val="num" w:pos="1432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55761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DED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E5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62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D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6D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41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2E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D27E4"/>
    <w:multiLevelType w:val="multilevel"/>
    <w:tmpl w:val="A760B612"/>
    <w:lvl w:ilvl="0">
      <w:start w:val="1"/>
      <w:numFmt w:val="bullet"/>
      <w:pStyle w:val="punts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766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E2252F3"/>
    <w:multiLevelType w:val="hybridMultilevel"/>
    <w:tmpl w:val="06DA4F40"/>
    <w:lvl w:ilvl="0" w:tplc="A7946696">
      <w:numFmt w:val="bullet"/>
      <w:pStyle w:val="llista7"/>
      <w:lvlText w:val="-"/>
      <w:lvlJc w:val="left"/>
      <w:pPr>
        <w:tabs>
          <w:tab w:val="num" w:pos="1789"/>
        </w:tabs>
        <w:ind w:left="1786" w:hanging="357"/>
      </w:pPr>
      <w:rPr>
        <w:rFonts w:ascii="Times New Roman" w:eastAsia="Times New Roman" w:hAnsi="Times New Roman" w:cs="Times New Roman" w:hint="default"/>
      </w:rPr>
    </w:lvl>
    <w:lvl w:ilvl="1" w:tplc="24F2C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786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46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B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743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E8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E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01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77F"/>
    <w:multiLevelType w:val="hybridMultilevel"/>
    <w:tmpl w:val="822C32B8"/>
    <w:lvl w:ilvl="0" w:tplc="B8D0769E">
      <w:start w:val="1"/>
      <w:numFmt w:val="bullet"/>
      <w:pStyle w:val="lista0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026F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60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CB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E7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C24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46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EA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23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00D14"/>
    <w:multiLevelType w:val="multilevel"/>
    <w:tmpl w:val="C42EB21C"/>
    <w:lvl w:ilvl="0">
      <w:numFmt w:val="bullet"/>
      <w:pStyle w:val="llista2"/>
      <w:lvlText w:val="-"/>
      <w:lvlJc w:val="left"/>
      <w:pPr>
        <w:tabs>
          <w:tab w:val="num" w:pos="717"/>
        </w:tabs>
        <w:ind w:left="714" w:hanging="357"/>
      </w:pPr>
      <w:rPr>
        <w:rFonts w:asci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D97D0E"/>
    <w:multiLevelType w:val="hybridMultilevel"/>
    <w:tmpl w:val="68CE45BC"/>
    <w:lvl w:ilvl="0" w:tplc="C362350A">
      <w:start w:val="1"/>
      <w:numFmt w:val="lowerLetter"/>
      <w:pStyle w:val="lista-a"/>
      <w:lvlText w:val="%1)"/>
      <w:lvlJc w:val="left"/>
      <w:pPr>
        <w:tabs>
          <w:tab w:val="num" w:pos="360"/>
        </w:tabs>
        <w:ind w:left="360" w:hanging="360"/>
      </w:pPr>
    </w:lvl>
    <w:lvl w:ilvl="1" w:tplc="4E30F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4A9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E2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24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360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CC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C4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30D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D5996"/>
    <w:multiLevelType w:val="multilevel"/>
    <w:tmpl w:val="48763A86"/>
    <w:lvl w:ilvl="0"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F0C56"/>
    <w:multiLevelType w:val="hybridMultilevel"/>
    <w:tmpl w:val="6F4AE2B6"/>
    <w:lvl w:ilvl="0" w:tplc="CD28FE84">
      <w:numFmt w:val="bullet"/>
      <w:pStyle w:val="llista3"/>
      <w:lvlText w:val="-"/>
      <w:lvlJc w:val="left"/>
      <w:pPr>
        <w:tabs>
          <w:tab w:val="num" w:pos="1074"/>
        </w:tabs>
        <w:ind w:left="1072" w:hanging="358"/>
      </w:pPr>
      <w:rPr>
        <w:rFonts w:ascii="Times New Roman" w:eastAsia="Times New Roman" w:hAnsi="Times New Roman" w:cs="Times New Roman" w:hint="default"/>
      </w:rPr>
    </w:lvl>
    <w:lvl w:ilvl="1" w:tplc="B9CC3592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7E200EEE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112C24BC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B49AF594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C5107888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84623D0A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4FC03D2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EFF2A090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7DE62A7E"/>
    <w:multiLevelType w:val="hybridMultilevel"/>
    <w:tmpl w:val="6B1CB26C"/>
    <w:lvl w:ilvl="0" w:tplc="B3C294B4">
      <w:start w:val="1"/>
      <w:numFmt w:val="bullet"/>
      <w:lvlText w:val="□"/>
      <w:lvlJc w:val="left"/>
      <w:pPr>
        <w:tabs>
          <w:tab w:val="num" w:pos="1190"/>
        </w:tabs>
        <w:ind w:left="1190" w:hanging="510"/>
      </w:pPr>
      <w:rPr>
        <w:rFonts w:ascii="Courier New" w:hAnsi="Courier New" w:hint="default"/>
      </w:rPr>
    </w:lvl>
    <w:lvl w:ilvl="1" w:tplc="4DB6C9BC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C0F89F3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D4D21A38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1E565450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EAB849C0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DA62A524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128A008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F91653B4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 w16cid:durableId="308678430">
    <w:abstractNumId w:val="9"/>
  </w:num>
  <w:num w:numId="2" w16cid:durableId="1488520780">
    <w:abstractNumId w:val="2"/>
  </w:num>
  <w:num w:numId="3" w16cid:durableId="1210874971">
    <w:abstractNumId w:val="11"/>
  </w:num>
  <w:num w:numId="4" w16cid:durableId="142818957">
    <w:abstractNumId w:val="10"/>
  </w:num>
  <w:num w:numId="5" w16cid:durableId="1980765818">
    <w:abstractNumId w:val="13"/>
  </w:num>
  <w:num w:numId="6" w16cid:durableId="902250327">
    <w:abstractNumId w:val="5"/>
  </w:num>
  <w:num w:numId="7" w16cid:durableId="1387147992">
    <w:abstractNumId w:val="8"/>
  </w:num>
  <w:num w:numId="8" w16cid:durableId="1604649987">
    <w:abstractNumId w:val="6"/>
  </w:num>
  <w:num w:numId="9" w16cid:durableId="377314935">
    <w:abstractNumId w:val="4"/>
  </w:num>
  <w:num w:numId="10" w16cid:durableId="1526364898">
    <w:abstractNumId w:val="7"/>
  </w:num>
  <w:num w:numId="11" w16cid:durableId="349111940">
    <w:abstractNumId w:val="14"/>
  </w:num>
  <w:num w:numId="12" w16cid:durableId="672145923">
    <w:abstractNumId w:val="12"/>
  </w:num>
  <w:num w:numId="13" w16cid:durableId="2104567332">
    <w:abstractNumId w:val="3"/>
  </w:num>
  <w:num w:numId="14" w16cid:durableId="455953323">
    <w:abstractNumId w:val="0"/>
  </w:num>
  <w:num w:numId="15" w16cid:durableId="132731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86"/>
    <w:rsid w:val="000276C1"/>
    <w:rsid w:val="00035C9E"/>
    <w:rsid w:val="00051F12"/>
    <w:rsid w:val="00054F09"/>
    <w:rsid w:val="000D1777"/>
    <w:rsid w:val="000D3F88"/>
    <w:rsid w:val="0011512B"/>
    <w:rsid w:val="00115800"/>
    <w:rsid w:val="00121BCC"/>
    <w:rsid w:val="001370F8"/>
    <w:rsid w:val="001413D8"/>
    <w:rsid w:val="00160764"/>
    <w:rsid w:val="00163B4A"/>
    <w:rsid w:val="00185D41"/>
    <w:rsid w:val="001B2779"/>
    <w:rsid w:val="001D1D4F"/>
    <w:rsid w:val="001F109B"/>
    <w:rsid w:val="001F446C"/>
    <w:rsid w:val="002117D9"/>
    <w:rsid w:val="00222D86"/>
    <w:rsid w:val="002409EE"/>
    <w:rsid w:val="00281C25"/>
    <w:rsid w:val="00285299"/>
    <w:rsid w:val="002C74D2"/>
    <w:rsid w:val="00310B3E"/>
    <w:rsid w:val="00311F06"/>
    <w:rsid w:val="00335BA6"/>
    <w:rsid w:val="0035375C"/>
    <w:rsid w:val="003571EB"/>
    <w:rsid w:val="00371375"/>
    <w:rsid w:val="00381CEC"/>
    <w:rsid w:val="00395BD4"/>
    <w:rsid w:val="003A4190"/>
    <w:rsid w:val="004055C4"/>
    <w:rsid w:val="00407D5A"/>
    <w:rsid w:val="004104D7"/>
    <w:rsid w:val="00424090"/>
    <w:rsid w:val="00426A20"/>
    <w:rsid w:val="004364BF"/>
    <w:rsid w:val="0045328D"/>
    <w:rsid w:val="0048706B"/>
    <w:rsid w:val="004B34F3"/>
    <w:rsid w:val="004D7F48"/>
    <w:rsid w:val="004E2757"/>
    <w:rsid w:val="004E4467"/>
    <w:rsid w:val="004F05CF"/>
    <w:rsid w:val="00500267"/>
    <w:rsid w:val="005259EF"/>
    <w:rsid w:val="00573F99"/>
    <w:rsid w:val="005A7439"/>
    <w:rsid w:val="005C4A64"/>
    <w:rsid w:val="00617DCA"/>
    <w:rsid w:val="006464A7"/>
    <w:rsid w:val="00653D60"/>
    <w:rsid w:val="006662D9"/>
    <w:rsid w:val="00667143"/>
    <w:rsid w:val="00681CB6"/>
    <w:rsid w:val="006956F7"/>
    <w:rsid w:val="00697F0A"/>
    <w:rsid w:val="006A0192"/>
    <w:rsid w:val="006A5AB6"/>
    <w:rsid w:val="006C31F0"/>
    <w:rsid w:val="006D12F0"/>
    <w:rsid w:val="006D73CB"/>
    <w:rsid w:val="006E75BD"/>
    <w:rsid w:val="006F0599"/>
    <w:rsid w:val="00701197"/>
    <w:rsid w:val="00701985"/>
    <w:rsid w:val="00703DC1"/>
    <w:rsid w:val="00712286"/>
    <w:rsid w:val="0073084C"/>
    <w:rsid w:val="00745D7A"/>
    <w:rsid w:val="00756FAD"/>
    <w:rsid w:val="0076089D"/>
    <w:rsid w:val="00765DD7"/>
    <w:rsid w:val="00770B83"/>
    <w:rsid w:val="007A1449"/>
    <w:rsid w:val="007A3C33"/>
    <w:rsid w:val="007A7224"/>
    <w:rsid w:val="007B274C"/>
    <w:rsid w:val="007B4638"/>
    <w:rsid w:val="007B6E11"/>
    <w:rsid w:val="007B76A8"/>
    <w:rsid w:val="007E06C7"/>
    <w:rsid w:val="007E6BEE"/>
    <w:rsid w:val="008055D5"/>
    <w:rsid w:val="00813B8D"/>
    <w:rsid w:val="008274C8"/>
    <w:rsid w:val="00852470"/>
    <w:rsid w:val="00863159"/>
    <w:rsid w:val="00877980"/>
    <w:rsid w:val="00886661"/>
    <w:rsid w:val="008B7A6E"/>
    <w:rsid w:val="009032DA"/>
    <w:rsid w:val="00914A65"/>
    <w:rsid w:val="009457B5"/>
    <w:rsid w:val="009465C4"/>
    <w:rsid w:val="00951E0D"/>
    <w:rsid w:val="009543B8"/>
    <w:rsid w:val="00957504"/>
    <w:rsid w:val="00961F9C"/>
    <w:rsid w:val="00980067"/>
    <w:rsid w:val="009B730B"/>
    <w:rsid w:val="009C4B5C"/>
    <w:rsid w:val="00A03421"/>
    <w:rsid w:val="00A03BBF"/>
    <w:rsid w:val="00A1770D"/>
    <w:rsid w:val="00A20608"/>
    <w:rsid w:val="00A55185"/>
    <w:rsid w:val="00A56B9E"/>
    <w:rsid w:val="00A716A6"/>
    <w:rsid w:val="00A803E4"/>
    <w:rsid w:val="00A824CC"/>
    <w:rsid w:val="00AD1513"/>
    <w:rsid w:val="00AD153F"/>
    <w:rsid w:val="00AD712B"/>
    <w:rsid w:val="00B30E8B"/>
    <w:rsid w:val="00B5448C"/>
    <w:rsid w:val="00B62F6E"/>
    <w:rsid w:val="00B63131"/>
    <w:rsid w:val="00B80A89"/>
    <w:rsid w:val="00B81FBE"/>
    <w:rsid w:val="00B97024"/>
    <w:rsid w:val="00BA78CA"/>
    <w:rsid w:val="00BB7726"/>
    <w:rsid w:val="00BC2CF3"/>
    <w:rsid w:val="00BD5FEC"/>
    <w:rsid w:val="00BE4F19"/>
    <w:rsid w:val="00C01E6C"/>
    <w:rsid w:val="00C132FC"/>
    <w:rsid w:val="00C14F8E"/>
    <w:rsid w:val="00C41DC6"/>
    <w:rsid w:val="00C86BC7"/>
    <w:rsid w:val="00CC76B3"/>
    <w:rsid w:val="00CE6685"/>
    <w:rsid w:val="00CE6C39"/>
    <w:rsid w:val="00CF3447"/>
    <w:rsid w:val="00CF345D"/>
    <w:rsid w:val="00CF57F2"/>
    <w:rsid w:val="00D21FD6"/>
    <w:rsid w:val="00D52573"/>
    <w:rsid w:val="00D55CEC"/>
    <w:rsid w:val="00D72105"/>
    <w:rsid w:val="00D9294C"/>
    <w:rsid w:val="00DA0E29"/>
    <w:rsid w:val="00DB42A5"/>
    <w:rsid w:val="00DC6E2E"/>
    <w:rsid w:val="00E03660"/>
    <w:rsid w:val="00EA13BF"/>
    <w:rsid w:val="00EC7F63"/>
    <w:rsid w:val="00ED48CC"/>
    <w:rsid w:val="00EE7131"/>
    <w:rsid w:val="00F13982"/>
    <w:rsid w:val="00F16D6B"/>
    <w:rsid w:val="00F2688D"/>
    <w:rsid w:val="00F37D26"/>
    <w:rsid w:val="00F4334D"/>
    <w:rsid w:val="00F71FFC"/>
    <w:rsid w:val="00F94730"/>
    <w:rsid w:val="00FB538C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4FC5E"/>
  <w15:docId w15:val="{9069DA9F-5DAB-45F2-8A0D-AAD5A8A2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s-ES"/>
    </w:rPr>
  </w:style>
  <w:style w:type="paragraph" w:styleId="Ttol1">
    <w:name w:val="heading 1"/>
    <w:basedOn w:val="Normal"/>
    <w:next w:val="Normal"/>
    <w:qFormat/>
    <w:pPr>
      <w:widowControl w:val="0"/>
      <w:spacing w:before="480" w:after="600"/>
      <w:outlineLvl w:val="0"/>
    </w:pPr>
    <w:rPr>
      <w:b/>
      <w:smallCaps/>
      <w:sz w:val="28"/>
    </w:rPr>
  </w:style>
  <w:style w:type="paragraph" w:styleId="Ttol2">
    <w:name w:val="heading 2"/>
    <w:basedOn w:val="Normal"/>
    <w:next w:val="estndard"/>
    <w:qFormat/>
    <w:pPr>
      <w:widowControl w:val="0"/>
      <w:spacing w:before="720" w:after="360"/>
      <w:outlineLvl w:val="1"/>
    </w:pPr>
    <w:rPr>
      <w:b/>
      <w:sz w:val="26"/>
    </w:rPr>
  </w:style>
  <w:style w:type="paragraph" w:styleId="Ttol3">
    <w:name w:val="heading 3"/>
    <w:basedOn w:val="Normal"/>
    <w:next w:val="Normal"/>
    <w:qFormat/>
    <w:pPr>
      <w:keepNext/>
      <w:tabs>
        <w:tab w:val="left" w:pos="1560"/>
      </w:tabs>
      <w:spacing w:before="480" w:after="240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spacing w:before="240" w:after="240"/>
      <w:jc w:val="left"/>
      <w:outlineLvl w:val="3"/>
    </w:pPr>
    <w:rPr>
      <w:b/>
      <w:color w:val="FF0000"/>
    </w:rPr>
  </w:style>
  <w:style w:type="paragraph" w:styleId="Ttol5">
    <w:name w:val="heading 5"/>
    <w:basedOn w:val="Normal"/>
    <w:next w:val="Normal"/>
    <w:qFormat/>
    <w:pPr>
      <w:keepNext/>
      <w:spacing w:before="120" w:after="120"/>
      <w:jc w:val="left"/>
      <w:outlineLvl w:val="4"/>
    </w:pPr>
    <w:rPr>
      <w:i/>
    </w:rPr>
  </w:style>
  <w:style w:type="paragraph" w:styleId="Ttol6">
    <w:name w:val="heading 6"/>
    <w:basedOn w:val="Ttol5"/>
    <w:next w:val="Normal"/>
    <w:qFormat/>
    <w:pPr>
      <w:outlineLvl w:val="5"/>
    </w:pPr>
  </w:style>
  <w:style w:type="paragraph" w:styleId="Ttol7">
    <w:name w:val="heading 7"/>
    <w:basedOn w:val="Ttol6"/>
    <w:next w:val="Normal"/>
    <w:qFormat/>
    <w:pPr>
      <w:outlineLvl w:val="6"/>
    </w:pPr>
    <w:rPr>
      <w:color w:val="FF0000"/>
      <w:szCs w:val="24"/>
    </w:rPr>
  </w:style>
  <w:style w:type="paragraph" w:styleId="Ttol8">
    <w:name w:val="heading 8"/>
    <w:basedOn w:val="Normal"/>
    <w:next w:val="Normal"/>
    <w:qFormat/>
    <w:pPr>
      <w:keepNext/>
      <w:ind w:left="476"/>
      <w:outlineLvl w:val="7"/>
    </w:pPr>
    <w:rPr>
      <w:rFonts w:ascii="Arial" w:hAnsi="Arial"/>
      <w:b/>
      <w:bCs/>
      <w:sz w:val="20"/>
    </w:rPr>
  </w:style>
  <w:style w:type="paragraph" w:styleId="Ttol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ita">
    <w:name w:val="cita"/>
    <w:basedOn w:val="Normal"/>
    <w:pPr>
      <w:overflowPunct w:val="0"/>
      <w:autoSpaceDE w:val="0"/>
      <w:autoSpaceDN w:val="0"/>
      <w:adjustRightInd w:val="0"/>
      <w:ind w:left="567" w:right="284"/>
      <w:textAlignment w:val="baseline"/>
    </w:pPr>
    <w:rPr>
      <w:i/>
      <w:color w:val="000000"/>
      <w:sz w:val="22"/>
    </w:rPr>
  </w:style>
  <w:style w:type="paragraph" w:customStyle="1" w:styleId="comentario">
    <w:name w:val="comentario"/>
    <w:basedOn w:val="cita"/>
    <w:rPr>
      <w:color w:val="FF0000"/>
      <w:lang w:val="es-ES_tradnl"/>
    </w:rPr>
  </w:style>
  <w:style w:type="paragraph" w:customStyle="1" w:styleId="estndard">
    <w:name w:val="estàndard"/>
    <w:basedOn w:val="Normal"/>
    <w:link w:val="estndardCar"/>
    <w:pPr>
      <w:spacing w:before="60" w:after="60"/>
    </w:pPr>
  </w:style>
  <w:style w:type="paragraph" w:customStyle="1" w:styleId="interlin">
    <w:name w:val="interlin"/>
    <w:basedOn w:val="Normal"/>
    <w:next w:val="Normal"/>
    <w:pPr>
      <w:spacing w:line="120" w:lineRule="exact"/>
    </w:pPr>
    <w:rPr>
      <w:sz w:val="16"/>
      <w:lang w:val="es-ES_tradnl"/>
    </w:rPr>
  </w:style>
  <w:style w:type="paragraph" w:customStyle="1" w:styleId="lista0">
    <w:name w:val="lista0"/>
    <w:basedOn w:val="Normal"/>
    <w:pPr>
      <w:numPr>
        <w:numId w:val="1"/>
      </w:numPr>
      <w:ind w:left="360" w:hanging="360"/>
    </w:pPr>
  </w:style>
  <w:style w:type="paragraph" w:customStyle="1" w:styleId="lista0-nm">
    <w:name w:val="lista0-núm"/>
    <w:basedOn w:val="lista0"/>
    <w:pPr>
      <w:numPr>
        <w:numId w:val="2"/>
      </w:numPr>
    </w:pPr>
  </w:style>
  <w:style w:type="paragraph" w:customStyle="1" w:styleId="llista1">
    <w:name w:val="llista1"/>
    <w:basedOn w:val="Normal"/>
  </w:style>
  <w:style w:type="paragraph" w:customStyle="1" w:styleId="llista1-nm">
    <w:name w:val="llista1-núm"/>
    <w:basedOn w:val="llista1"/>
  </w:style>
  <w:style w:type="paragraph" w:customStyle="1" w:styleId="llista2">
    <w:name w:val="llista2"/>
    <w:basedOn w:val="Normal"/>
    <w:pPr>
      <w:numPr>
        <w:numId w:val="4"/>
      </w:numPr>
    </w:pPr>
  </w:style>
  <w:style w:type="paragraph" w:customStyle="1" w:styleId="llista3">
    <w:name w:val="llista3"/>
    <w:basedOn w:val="Normal"/>
    <w:pPr>
      <w:numPr>
        <w:numId w:val="5"/>
      </w:numPr>
    </w:pPr>
  </w:style>
  <w:style w:type="paragraph" w:customStyle="1" w:styleId="llista4">
    <w:name w:val="llista4"/>
    <w:basedOn w:val="Normal"/>
    <w:pPr>
      <w:numPr>
        <w:numId w:val="6"/>
      </w:numPr>
    </w:pPr>
  </w:style>
  <w:style w:type="paragraph" w:customStyle="1" w:styleId="llista5">
    <w:name w:val="llista5"/>
    <w:basedOn w:val="llista4"/>
    <w:pPr>
      <w:numPr>
        <w:numId w:val="0"/>
      </w:numPr>
    </w:pPr>
  </w:style>
  <w:style w:type="paragraph" w:customStyle="1" w:styleId="llista6">
    <w:name w:val="llista6"/>
    <w:basedOn w:val="llista5"/>
  </w:style>
  <w:style w:type="paragraph" w:customStyle="1" w:styleId="llista7">
    <w:name w:val="llista7"/>
    <w:basedOn w:val="Normal"/>
    <w:pPr>
      <w:numPr>
        <w:numId w:val="7"/>
      </w:numPr>
      <w:tabs>
        <w:tab w:val="clear" w:pos="1789"/>
        <w:tab w:val="num" w:pos="2503"/>
      </w:tabs>
      <w:ind w:left="2500"/>
    </w:pPr>
  </w:style>
  <w:style w:type="paragraph" w:customStyle="1" w:styleId="nor-dins">
    <w:name w:val="nor-dins"/>
    <w:basedOn w:val="Normal"/>
    <w:pPr>
      <w:spacing w:before="60" w:after="60"/>
      <w:ind w:left="357"/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unts">
    <w:name w:val="punts"/>
    <w:basedOn w:val="Normal"/>
    <w:pPr>
      <w:numPr>
        <w:numId w:val="8"/>
      </w:numPr>
      <w:overflowPunct w:val="0"/>
      <w:autoSpaceDE w:val="0"/>
      <w:autoSpaceDN w:val="0"/>
      <w:adjustRightInd w:val="0"/>
      <w:spacing w:before="120" w:after="120"/>
      <w:textAlignment w:val="baseline"/>
    </w:pPr>
  </w:style>
  <w:style w:type="character" w:styleId="Refernciadenotaapeudepgina">
    <w:name w:val="foot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paragraph" w:styleId="Ttol">
    <w:name w:val="Title"/>
    <w:qFormat/>
    <w:pPr>
      <w:keepNext/>
      <w:keepLines/>
      <w:autoSpaceDE w:val="0"/>
      <w:autoSpaceDN w:val="0"/>
      <w:adjustRightInd w:val="0"/>
      <w:spacing w:before="141" w:after="73"/>
    </w:pPr>
    <w:rPr>
      <w:b/>
      <w:color w:val="000000"/>
      <w:sz w:val="28"/>
      <w:lang w:eastAsia="es-ES"/>
    </w:rPr>
  </w:style>
  <w:style w:type="paragraph" w:styleId="IDC3">
    <w:name w:val="toc 3"/>
    <w:basedOn w:val="Normal"/>
    <w:next w:val="Normal"/>
    <w:autoRedefine/>
    <w:semiHidden/>
    <w:pPr>
      <w:ind w:left="482"/>
    </w:pPr>
  </w:style>
  <w:style w:type="paragraph" w:customStyle="1" w:styleId="lista-a">
    <w:name w:val="lista-a"/>
    <w:basedOn w:val="Normal"/>
    <w:pPr>
      <w:numPr>
        <w:numId w:val="3"/>
      </w:numPr>
      <w:tabs>
        <w:tab w:val="clear" w:pos="360"/>
        <w:tab w:val="left" w:pos="720"/>
        <w:tab w:val="num" w:pos="1080"/>
      </w:tabs>
      <w:spacing w:before="60" w:after="60"/>
      <w:ind w:left="720"/>
    </w:pPr>
  </w:style>
  <w:style w:type="paragraph" w:customStyle="1" w:styleId="Encapalament">
    <w:name w:val="Encapçalament"/>
    <w:basedOn w:val="Normal"/>
    <w:pPr>
      <w:ind w:left="476"/>
    </w:pPr>
    <w:rPr>
      <w:rFonts w:ascii="Arial" w:hAnsi="Arial"/>
    </w:rPr>
  </w:style>
  <w:style w:type="paragraph" w:customStyle="1" w:styleId="encap-ref">
    <w:name w:val="encapç-ref"/>
    <w:basedOn w:val="Normal"/>
    <w:pPr>
      <w:tabs>
        <w:tab w:val="left" w:pos="1560"/>
      </w:tabs>
      <w:ind w:left="426"/>
    </w:pPr>
  </w:style>
  <w:style w:type="paragraph" w:customStyle="1" w:styleId="carta">
    <w:name w:val="carta"/>
    <w:basedOn w:val="Ttol2"/>
    <w:pPr>
      <w:keepNext/>
      <w:widowControl/>
      <w:spacing w:after="120" w:line="360" w:lineRule="auto"/>
    </w:pPr>
    <w:rPr>
      <w:b w:val="0"/>
      <w:spacing w:val="20"/>
    </w:rPr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</w:style>
  <w:style w:type="character" w:styleId="Enlla">
    <w:name w:val="Hyperlink"/>
    <w:rPr>
      <w:color w:val="0000FF"/>
      <w:u w:val="single"/>
    </w:rPr>
  </w:style>
  <w:style w:type="paragraph" w:customStyle="1" w:styleId="llista8">
    <w:name w:val="llista8"/>
    <w:basedOn w:val="llista7"/>
    <w:pPr>
      <w:numPr>
        <w:numId w:val="0"/>
      </w:numPr>
    </w:pPr>
  </w:style>
  <w:style w:type="paragraph" w:styleId="NormalWeb">
    <w:name w:val="Normal (Web)"/>
    <w:basedOn w:val="Normal"/>
    <w:pPr>
      <w:spacing w:before="100" w:after="100"/>
      <w:jc w:val="left"/>
    </w:pPr>
    <w:rPr>
      <w:lang w:val="es-ES"/>
    </w:rPr>
  </w:style>
  <w:style w:type="paragraph" w:customStyle="1" w:styleId="punts-2">
    <w:name w:val="punts-2"/>
    <w:basedOn w:val="punts"/>
    <w:pPr>
      <w:numPr>
        <w:numId w:val="9"/>
      </w:numPr>
      <w:spacing w:before="0"/>
    </w:pPr>
  </w:style>
  <w:style w:type="paragraph" w:styleId="IDC1">
    <w:name w:val="toc 1"/>
    <w:basedOn w:val="estndard"/>
    <w:next w:val="Normal"/>
    <w:autoRedefine/>
    <w:semiHidden/>
  </w:style>
  <w:style w:type="paragraph" w:styleId="IDC2">
    <w:name w:val="toc 2"/>
    <w:basedOn w:val="estndard"/>
    <w:next w:val="Normal"/>
    <w:autoRedefine/>
    <w:semiHidden/>
    <w:pPr>
      <w:ind w:left="240"/>
    </w:pPr>
  </w:style>
  <w:style w:type="paragraph" w:styleId="Sagniadetextindependent">
    <w:name w:val="Body Text Indent"/>
    <w:basedOn w:val="Normal"/>
    <w:pPr>
      <w:ind w:left="12"/>
      <w:jc w:val="left"/>
    </w:pPr>
    <w:rPr>
      <w:rFonts w:ascii="Arial" w:hAnsi="Arial"/>
      <w:sz w:val="18"/>
    </w:rPr>
  </w:style>
  <w:style w:type="table" w:styleId="Taulaambquadrcula">
    <w:name w:val="Table Grid"/>
    <w:basedOn w:val="Taulanormal"/>
    <w:rsid w:val="00121BC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egenda">
    <w:name w:val="caption"/>
    <w:basedOn w:val="Normal"/>
    <w:next w:val="Normal"/>
    <w:qFormat/>
    <w:rsid w:val="00F4334D"/>
    <w:rPr>
      <w:b/>
      <w:bCs/>
      <w:sz w:val="20"/>
    </w:rPr>
  </w:style>
  <w:style w:type="character" w:customStyle="1" w:styleId="estndardCar">
    <w:name w:val="estàndard Car"/>
    <w:link w:val="estndard"/>
    <w:rsid w:val="001B2779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Prova d’avaluació d’educació primària</vt:lpstr>
    </vt:vector>
  </TitlesOfParts>
  <Company>Departament d'Ensenyament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d’avaluació d’educació primària</dc:title>
  <dc:creator>Àngel Diez</dc:creator>
  <cp:lastModifiedBy>Domingo Valls, Manuel</cp:lastModifiedBy>
  <cp:revision>2</cp:revision>
  <cp:lastPrinted>2015-11-20T10:33:00Z</cp:lastPrinted>
  <dcterms:created xsi:type="dcterms:W3CDTF">2025-03-31T09:42:00Z</dcterms:created>
  <dcterms:modified xsi:type="dcterms:W3CDTF">2025-03-31T09:42:00Z</dcterms:modified>
</cp:coreProperties>
</file>