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2F2" w:rsidRDefault="004722F2" w:rsidP="004722F2">
      <w:pPr>
        <w:rPr>
          <w:color w:val="333333"/>
          <w:sz w:val="24"/>
          <w:szCs w:val="24"/>
          <w:u w:val="single"/>
        </w:rPr>
      </w:pPr>
      <w:r>
        <w:rPr>
          <w:b/>
          <w:color w:val="333333"/>
          <w:sz w:val="24"/>
          <w:szCs w:val="24"/>
        </w:rPr>
        <w:t>3. Recull d’eines.</w:t>
      </w:r>
    </w:p>
    <w:p w:rsidR="004722F2" w:rsidRDefault="004722F2" w:rsidP="004722F2">
      <w:pPr>
        <w:rPr>
          <w:color w:val="333333"/>
          <w:sz w:val="24"/>
          <w:szCs w:val="24"/>
          <w:u w:val="single"/>
        </w:rPr>
      </w:pPr>
      <w:r w:rsidRPr="00980432">
        <w:rPr>
          <w:color w:val="333333"/>
          <w:sz w:val="24"/>
          <w:szCs w:val="24"/>
          <w:u w:val="single"/>
        </w:rPr>
        <w:t xml:space="preserve">- Per </w:t>
      </w:r>
      <w:r>
        <w:rPr>
          <w:color w:val="333333"/>
          <w:sz w:val="24"/>
          <w:szCs w:val="24"/>
          <w:u w:val="single"/>
        </w:rPr>
        <w:t>treballar l’entorn</w:t>
      </w:r>
    </w:p>
    <w:p w:rsidR="004722F2" w:rsidRPr="00980432" w:rsidRDefault="004722F2" w:rsidP="004722F2">
      <w:pPr>
        <w:rPr>
          <w:color w:val="333333"/>
          <w:sz w:val="24"/>
          <w:szCs w:val="24"/>
          <w:u w:val="single"/>
        </w:rPr>
      </w:pPr>
      <w:r>
        <w:rPr>
          <w:noProof/>
          <w:lang w:eastAsia="ca-ES"/>
        </w:rPr>
        <w:drawing>
          <wp:anchor distT="0" distB="0" distL="114300" distR="114300" simplePos="0" relativeHeight="251659264" behindDoc="0" locked="0" layoutInCell="1" allowOverlap="1" wp14:anchorId="2E9074B4" wp14:editId="76D9F92D">
            <wp:simplePos x="0" y="0"/>
            <wp:positionH relativeFrom="column">
              <wp:posOffset>-13335</wp:posOffset>
            </wp:positionH>
            <wp:positionV relativeFrom="paragraph">
              <wp:posOffset>334010</wp:posOffset>
            </wp:positionV>
            <wp:extent cx="876300" cy="844550"/>
            <wp:effectExtent l="0" t="0" r="0" b="0"/>
            <wp:wrapSquare wrapText="bothSides"/>
            <wp:docPr id="35" name="Imat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extLst>
                        <a:ext uri="{28A0092B-C50C-407E-A947-70E740481C1C}">
                          <a14:useLocalDpi xmlns:a14="http://schemas.microsoft.com/office/drawing/2010/main" val="0"/>
                        </a:ext>
                      </a:extLst>
                    </a:blip>
                    <a:srcRect l="21886" t="31381" r="61876" b="40795"/>
                    <a:stretch/>
                  </pic:blipFill>
                  <pic:spPr bwMode="auto">
                    <a:xfrm>
                      <a:off x="0" y="0"/>
                      <a:ext cx="876300" cy="84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2F2" w:rsidRPr="002230DA" w:rsidRDefault="004722F2" w:rsidP="004722F2">
      <w:pPr>
        <w:rPr>
          <w:rStyle w:val="Enlla"/>
          <w:b/>
          <w:sz w:val="24"/>
          <w:szCs w:val="24"/>
        </w:rPr>
      </w:pPr>
      <w:r>
        <w:rPr>
          <w:b/>
          <w:color w:val="333333"/>
          <w:sz w:val="24"/>
          <w:szCs w:val="24"/>
        </w:rPr>
        <w:fldChar w:fldCharType="begin"/>
      </w:r>
      <w:r>
        <w:rPr>
          <w:b/>
          <w:color w:val="333333"/>
          <w:sz w:val="24"/>
          <w:szCs w:val="24"/>
        </w:rPr>
        <w:instrText xml:space="preserve"> HYPERLINK "https://play.google.com/store/apps/details?id=org.plantnet" </w:instrText>
      </w:r>
      <w:r>
        <w:rPr>
          <w:b/>
          <w:color w:val="333333"/>
          <w:sz w:val="24"/>
          <w:szCs w:val="24"/>
        </w:rPr>
        <w:fldChar w:fldCharType="separate"/>
      </w:r>
      <w:r w:rsidRPr="002230DA">
        <w:rPr>
          <w:rStyle w:val="Enlla"/>
          <w:b/>
          <w:sz w:val="24"/>
          <w:szCs w:val="24"/>
        </w:rPr>
        <w:t>Plant.net</w:t>
      </w:r>
    </w:p>
    <w:p w:rsidR="004722F2" w:rsidRPr="009B77F4" w:rsidRDefault="004722F2" w:rsidP="004722F2">
      <w:pPr>
        <w:rPr>
          <w:b/>
          <w:color w:val="333333"/>
          <w:sz w:val="24"/>
          <w:szCs w:val="24"/>
        </w:rPr>
      </w:pPr>
      <w:r>
        <w:rPr>
          <w:b/>
          <w:color w:val="333333"/>
          <w:sz w:val="24"/>
          <w:szCs w:val="24"/>
        </w:rPr>
        <w:fldChar w:fldCharType="end"/>
      </w:r>
      <w:r w:rsidRPr="009B77F4">
        <w:rPr>
          <w:color w:val="333333"/>
          <w:sz w:val="24"/>
          <w:szCs w:val="24"/>
        </w:rPr>
        <w:t xml:space="preserve">Identificador de plantes a través d'una fotografia. </w:t>
      </w:r>
    </w:p>
    <w:p w:rsidR="004722F2" w:rsidRDefault="004722F2" w:rsidP="004722F2">
      <w:pPr>
        <w:rPr>
          <w:color w:val="333333"/>
          <w:sz w:val="24"/>
          <w:szCs w:val="24"/>
        </w:rPr>
      </w:pPr>
      <w:r w:rsidRPr="009B77F4">
        <w:rPr>
          <w:color w:val="333333"/>
          <w:sz w:val="24"/>
          <w:szCs w:val="24"/>
        </w:rPr>
        <w:t>Funciona bé en tauletes i mòbils.</w:t>
      </w:r>
    </w:p>
    <w:p w:rsidR="004722F2" w:rsidRPr="009B77F4" w:rsidRDefault="004722F2" w:rsidP="004722F2">
      <w:pPr>
        <w:rPr>
          <w:color w:val="333333"/>
          <w:sz w:val="24"/>
          <w:szCs w:val="24"/>
        </w:rPr>
      </w:pPr>
    </w:p>
    <w:p w:rsidR="004722F2" w:rsidRPr="009B77F4" w:rsidRDefault="004722F2" w:rsidP="004722F2">
      <w:pPr>
        <w:rPr>
          <w:b/>
          <w:color w:val="333333"/>
          <w:sz w:val="24"/>
          <w:szCs w:val="24"/>
        </w:rPr>
      </w:pPr>
      <w:r w:rsidRPr="009B77F4">
        <w:rPr>
          <w:noProof/>
          <w:lang w:eastAsia="ca-ES"/>
        </w:rPr>
        <w:drawing>
          <wp:anchor distT="0" distB="0" distL="114300" distR="114300" simplePos="0" relativeHeight="251660288" behindDoc="0" locked="0" layoutInCell="1" allowOverlap="1" wp14:anchorId="233920BF" wp14:editId="61A9FA5B">
            <wp:simplePos x="0" y="0"/>
            <wp:positionH relativeFrom="column">
              <wp:posOffset>-13335</wp:posOffset>
            </wp:positionH>
            <wp:positionV relativeFrom="paragraph">
              <wp:posOffset>33020</wp:posOffset>
            </wp:positionV>
            <wp:extent cx="876300" cy="812800"/>
            <wp:effectExtent l="0" t="0" r="0" b="6350"/>
            <wp:wrapSquare wrapText="bothSides"/>
            <wp:docPr id="34" name="Imat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21534" t="33054" r="62228" b="40167"/>
                    <a:stretch/>
                  </pic:blipFill>
                  <pic:spPr bwMode="auto">
                    <a:xfrm>
                      <a:off x="0" y="0"/>
                      <a:ext cx="876300"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 w:history="1">
        <w:proofErr w:type="spellStart"/>
        <w:r w:rsidRPr="002230DA">
          <w:rPr>
            <w:rStyle w:val="Enlla"/>
            <w:b/>
            <w:sz w:val="24"/>
            <w:szCs w:val="24"/>
          </w:rPr>
          <w:t>Sound</w:t>
        </w:r>
        <w:proofErr w:type="spellEnd"/>
        <w:r w:rsidRPr="002230DA">
          <w:rPr>
            <w:rStyle w:val="Enlla"/>
            <w:b/>
            <w:sz w:val="24"/>
            <w:szCs w:val="24"/>
          </w:rPr>
          <w:t xml:space="preserve"> </w:t>
        </w:r>
        <w:proofErr w:type="spellStart"/>
        <w:r w:rsidRPr="002230DA">
          <w:rPr>
            <w:rStyle w:val="Enlla"/>
            <w:b/>
            <w:sz w:val="24"/>
            <w:szCs w:val="24"/>
          </w:rPr>
          <w:t>Meter</w:t>
        </w:r>
        <w:proofErr w:type="spellEnd"/>
      </w:hyperlink>
    </w:p>
    <w:p w:rsidR="004722F2" w:rsidRPr="009B77F4" w:rsidRDefault="004722F2" w:rsidP="004722F2">
      <w:pPr>
        <w:rPr>
          <w:color w:val="333333"/>
          <w:sz w:val="24"/>
          <w:szCs w:val="24"/>
        </w:rPr>
      </w:pPr>
      <w:r w:rsidRPr="009B77F4">
        <w:rPr>
          <w:color w:val="333333"/>
          <w:sz w:val="24"/>
          <w:szCs w:val="24"/>
        </w:rPr>
        <w:t>Fa una orientació molt apropada del volum acústic</w:t>
      </w:r>
    </w:p>
    <w:p w:rsidR="004722F2" w:rsidRPr="009B77F4" w:rsidRDefault="004722F2" w:rsidP="004722F2">
      <w:pPr>
        <w:rPr>
          <w:color w:val="333333"/>
          <w:sz w:val="24"/>
          <w:szCs w:val="24"/>
        </w:rPr>
      </w:pPr>
      <w:r w:rsidRPr="009B77F4">
        <w:rPr>
          <w:color w:val="333333"/>
          <w:sz w:val="24"/>
          <w:szCs w:val="24"/>
        </w:rPr>
        <w:t>Funciona bé en mòbils i en tauletes amb sensors acústics.</w:t>
      </w:r>
    </w:p>
    <w:p w:rsidR="004722F2" w:rsidRPr="009B77F4" w:rsidRDefault="004722F2" w:rsidP="004722F2">
      <w:pPr>
        <w:rPr>
          <w:color w:val="333333"/>
          <w:sz w:val="24"/>
          <w:szCs w:val="24"/>
        </w:rPr>
      </w:pPr>
      <w:r w:rsidRPr="009B77F4">
        <w:rPr>
          <w:noProof/>
          <w:lang w:eastAsia="ca-ES"/>
        </w:rPr>
        <w:drawing>
          <wp:anchor distT="0" distB="0" distL="114300" distR="114300" simplePos="0" relativeHeight="251661312" behindDoc="0" locked="0" layoutInCell="1" allowOverlap="1" wp14:anchorId="50F64D06" wp14:editId="13F5C276">
            <wp:simplePos x="0" y="0"/>
            <wp:positionH relativeFrom="column">
              <wp:posOffset>-635</wp:posOffset>
            </wp:positionH>
            <wp:positionV relativeFrom="paragraph">
              <wp:posOffset>249555</wp:posOffset>
            </wp:positionV>
            <wp:extent cx="927100" cy="869950"/>
            <wp:effectExtent l="0" t="0" r="6350" b="6350"/>
            <wp:wrapSquare wrapText="bothSides"/>
            <wp:docPr id="31" name="Imat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1062" t="31799" r="61758" b="39539"/>
                    <a:stretch/>
                  </pic:blipFill>
                  <pic:spPr bwMode="auto">
                    <a:xfrm>
                      <a:off x="0" y="0"/>
                      <a:ext cx="927100"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2F2" w:rsidRPr="009B77F4" w:rsidRDefault="00295DE8" w:rsidP="004722F2">
      <w:pPr>
        <w:rPr>
          <w:b/>
          <w:color w:val="333333"/>
          <w:sz w:val="24"/>
          <w:szCs w:val="24"/>
        </w:rPr>
      </w:pPr>
      <w:hyperlink r:id="rId9" w:history="1">
        <w:proofErr w:type="spellStart"/>
        <w:r w:rsidR="004722F2" w:rsidRPr="002230DA">
          <w:rPr>
            <w:rStyle w:val="Enlla"/>
            <w:b/>
            <w:sz w:val="24"/>
            <w:szCs w:val="24"/>
          </w:rPr>
          <w:t>Skymap</w:t>
        </w:r>
        <w:proofErr w:type="spellEnd"/>
      </w:hyperlink>
    </w:p>
    <w:p w:rsidR="004722F2" w:rsidRDefault="004722F2" w:rsidP="004722F2">
      <w:pPr>
        <w:rPr>
          <w:color w:val="333333"/>
          <w:sz w:val="24"/>
          <w:szCs w:val="24"/>
        </w:rPr>
      </w:pPr>
      <w:r w:rsidRPr="009B77F4">
        <w:rPr>
          <w:color w:val="333333"/>
          <w:sz w:val="24"/>
          <w:szCs w:val="24"/>
        </w:rPr>
        <w:t>Aplicació de realitat augmentada  on es poden observar les es estrelles, els planetes, les constel·lacions...</w:t>
      </w:r>
    </w:p>
    <w:p w:rsidR="004722F2" w:rsidRDefault="004722F2" w:rsidP="004722F2">
      <w:pPr>
        <w:rPr>
          <w:noProof/>
        </w:rPr>
      </w:pPr>
    </w:p>
    <w:p w:rsidR="004722F2" w:rsidRDefault="004722F2" w:rsidP="004722F2">
      <w:pPr>
        <w:rPr>
          <w:color w:val="333333"/>
          <w:sz w:val="24"/>
          <w:szCs w:val="24"/>
        </w:rPr>
      </w:pPr>
      <w:r>
        <w:rPr>
          <w:noProof/>
          <w:lang w:eastAsia="ca-ES"/>
        </w:rPr>
        <w:drawing>
          <wp:anchor distT="0" distB="0" distL="114300" distR="114300" simplePos="0" relativeHeight="251669504" behindDoc="0" locked="0" layoutInCell="1" allowOverlap="1" wp14:anchorId="5631F631" wp14:editId="55BEA106">
            <wp:simplePos x="0" y="0"/>
            <wp:positionH relativeFrom="column">
              <wp:posOffset>53975</wp:posOffset>
            </wp:positionH>
            <wp:positionV relativeFrom="paragraph">
              <wp:posOffset>21590</wp:posOffset>
            </wp:positionV>
            <wp:extent cx="942975" cy="901700"/>
            <wp:effectExtent l="0" t="0" r="9525" b="0"/>
            <wp:wrapSquare wrapText="bothSides"/>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0">
                      <a:extLst>
                        <a:ext uri="{28A0092B-C50C-407E-A947-70E740481C1C}">
                          <a14:useLocalDpi xmlns:a14="http://schemas.microsoft.com/office/drawing/2010/main" val="0"/>
                        </a:ext>
                      </a:extLst>
                    </a:blip>
                    <a:srcRect r="47923"/>
                    <a:stretch/>
                  </pic:blipFill>
                  <pic:spPr bwMode="auto">
                    <a:xfrm>
                      <a:off x="0" y="0"/>
                      <a:ext cx="942975" cy="90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 w:history="1">
        <w:proofErr w:type="spellStart"/>
        <w:r w:rsidRPr="00980432">
          <w:rPr>
            <w:rStyle w:val="Enlla"/>
            <w:sz w:val="24"/>
            <w:szCs w:val="24"/>
          </w:rPr>
          <w:t>Ruler</w:t>
        </w:r>
        <w:proofErr w:type="spellEnd"/>
      </w:hyperlink>
    </w:p>
    <w:p w:rsidR="004722F2" w:rsidRDefault="004722F2" w:rsidP="004722F2">
      <w:pPr>
        <w:rPr>
          <w:color w:val="333333"/>
          <w:sz w:val="24"/>
          <w:szCs w:val="24"/>
        </w:rPr>
      </w:pPr>
      <w:r>
        <w:rPr>
          <w:color w:val="333333"/>
          <w:sz w:val="24"/>
          <w:szCs w:val="24"/>
        </w:rPr>
        <w:t>Permet mesurar objectes utilitzant una moneda o una targeta per calibrar.</w:t>
      </w:r>
    </w:p>
    <w:p w:rsidR="004722F2" w:rsidRDefault="004722F2" w:rsidP="004722F2">
      <w:pPr>
        <w:rPr>
          <w:color w:val="333333"/>
          <w:sz w:val="24"/>
          <w:szCs w:val="24"/>
        </w:rPr>
      </w:pPr>
    </w:p>
    <w:p w:rsidR="004722F2" w:rsidRPr="00980432" w:rsidRDefault="004722F2" w:rsidP="004722F2">
      <w:pPr>
        <w:rPr>
          <w:color w:val="333333"/>
          <w:sz w:val="24"/>
          <w:szCs w:val="24"/>
        </w:rPr>
      </w:pPr>
    </w:p>
    <w:p w:rsidR="004722F2" w:rsidRDefault="004722F2" w:rsidP="004722F2">
      <w:pPr>
        <w:rPr>
          <w:color w:val="333333"/>
          <w:sz w:val="24"/>
          <w:szCs w:val="24"/>
          <w:u w:val="single"/>
        </w:rPr>
      </w:pPr>
      <w:r w:rsidRPr="00980432">
        <w:rPr>
          <w:color w:val="333333"/>
          <w:sz w:val="24"/>
          <w:szCs w:val="24"/>
          <w:u w:val="single"/>
        </w:rPr>
        <w:t xml:space="preserve">- Per </w:t>
      </w:r>
      <w:r>
        <w:rPr>
          <w:color w:val="333333"/>
          <w:sz w:val="24"/>
          <w:szCs w:val="24"/>
          <w:u w:val="single"/>
        </w:rPr>
        <w:t>experiments científics</w:t>
      </w:r>
    </w:p>
    <w:p w:rsidR="004722F2" w:rsidRPr="00980432" w:rsidRDefault="004722F2" w:rsidP="004722F2">
      <w:pPr>
        <w:rPr>
          <w:rStyle w:val="Enlla"/>
          <w:color w:val="333333"/>
          <w:sz w:val="24"/>
          <w:szCs w:val="24"/>
        </w:rPr>
      </w:pPr>
      <w:r>
        <w:rPr>
          <w:b/>
          <w:color w:val="333333"/>
          <w:sz w:val="24"/>
          <w:szCs w:val="24"/>
        </w:rPr>
        <w:fldChar w:fldCharType="begin"/>
      </w:r>
      <w:r>
        <w:rPr>
          <w:b/>
          <w:color w:val="333333"/>
          <w:sz w:val="24"/>
          <w:szCs w:val="24"/>
        </w:rPr>
        <w:instrText xml:space="preserve"> HYPERLINK "https://play.google.com/store/apps/details?id=com.google.android.apps.forscience.whistlepunk" </w:instrText>
      </w:r>
      <w:r>
        <w:rPr>
          <w:b/>
          <w:color w:val="333333"/>
          <w:sz w:val="24"/>
          <w:szCs w:val="24"/>
        </w:rPr>
        <w:fldChar w:fldCharType="separate"/>
      </w:r>
    </w:p>
    <w:p w:rsidR="004722F2" w:rsidRPr="009B77F4" w:rsidRDefault="004722F2" w:rsidP="004722F2">
      <w:pPr>
        <w:rPr>
          <w:b/>
          <w:color w:val="333333"/>
          <w:sz w:val="24"/>
          <w:szCs w:val="24"/>
        </w:rPr>
      </w:pPr>
      <w:r w:rsidRPr="002230DA">
        <w:rPr>
          <w:rStyle w:val="Enlla"/>
          <w:b/>
          <w:noProof/>
          <w:lang w:eastAsia="ca-ES"/>
        </w:rPr>
        <w:drawing>
          <wp:anchor distT="0" distB="0" distL="114300" distR="114300" simplePos="0" relativeHeight="251662336" behindDoc="0" locked="0" layoutInCell="1" allowOverlap="1" wp14:anchorId="0D343A40" wp14:editId="27AB5F46">
            <wp:simplePos x="0" y="0"/>
            <wp:positionH relativeFrom="column">
              <wp:posOffset>56515</wp:posOffset>
            </wp:positionH>
            <wp:positionV relativeFrom="paragraph">
              <wp:posOffset>36195</wp:posOffset>
            </wp:positionV>
            <wp:extent cx="819150" cy="946150"/>
            <wp:effectExtent l="0" t="0" r="0" b="6350"/>
            <wp:wrapSquare wrapText="bothSides"/>
            <wp:docPr id="30" name="Imat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22004" t="38285" r="68112" b="41422"/>
                    <a:stretch/>
                  </pic:blipFill>
                  <pic:spPr bwMode="auto">
                    <a:xfrm>
                      <a:off x="0" y="0"/>
                      <a:ext cx="819150" cy="94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2230DA">
        <w:rPr>
          <w:rStyle w:val="Enlla"/>
          <w:b/>
          <w:sz w:val="24"/>
          <w:szCs w:val="24"/>
        </w:rPr>
        <w:t>Science</w:t>
      </w:r>
      <w:proofErr w:type="spellEnd"/>
      <w:r w:rsidRPr="002230DA">
        <w:rPr>
          <w:rStyle w:val="Enlla"/>
          <w:b/>
          <w:sz w:val="24"/>
          <w:szCs w:val="24"/>
        </w:rPr>
        <w:t xml:space="preserve"> </w:t>
      </w:r>
      <w:proofErr w:type="spellStart"/>
      <w:r w:rsidRPr="002230DA">
        <w:rPr>
          <w:rStyle w:val="Enlla"/>
          <w:b/>
          <w:sz w:val="24"/>
          <w:szCs w:val="24"/>
        </w:rPr>
        <w:t>Journal</w:t>
      </w:r>
      <w:proofErr w:type="spellEnd"/>
      <w:r>
        <w:rPr>
          <w:b/>
          <w:color w:val="333333"/>
          <w:sz w:val="24"/>
          <w:szCs w:val="24"/>
        </w:rPr>
        <w:fldChar w:fldCharType="end"/>
      </w:r>
    </w:p>
    <w:p w:rsidR="004722F2" w:rsidRPr="009B77F4" w:rsidRDefault="004722F2" w:rsidP="004722F2">
      <w:pPr>
        <w:rPr>
          <w:color w:val="333333"/>
          <w:sz w:val="24"/>
          <w:szCs w:val="24"/>
        </w:rPr>
      </w:pPr>
      <w:r w:rsidRPr="009B77F4">
        <w:rPr>
          <w:color w:val="333333"/>
          <w:sz w:val="24"/>
          <w:szCs w:val="24"/>
        </w:rPr>
        <w:t>Dossier científic que utilitza els sensors del dispositiu per mesurar el so, la llum i el moviment i comparar els resultats.</w:t>
      </w:r>
    </w:p>
    <w:p w:rsidR="004722F2" w:rsidRDefault="004722F2" w:rsidP="004722F2">
      <w:pPr>
        <w:rPr>
          <w:color w:val="333333"/>
          <w:sz w:val="24"/>
          <w:szCs w:val="24"/>
        </w:rPr>
      </w:pPr>
      <w:r w:rsidRPr="009B77F4">
        <w:rPr>
          <w:color w:val="333333"/>
          <w:sz w:val="24"/>
          <w:szCs w:val="24"/>
        </w:rPr>
        <w:t>Funciona molt bé en mòbils ja que tenen més sensors però també es pot utilitzar en tauletes</w:t>
      </w:r>
    </w:p>
    <w:p w:rsidR="004722F2" w:rsidRDefault="004722F2" w:rsidP="004722F2">
      <w:pPr>
        <w:rPr>
          <w:color w:val="333333"/>
          <w:sz w:val="24"/>
          <w:szCs w:val="24"/>
        </w:rPr>
      </w:pPr>
    </w:p>
    <w:p w:rsidR="004722F2" w:rsidRPr="009B77F4" w:rsidRDefault="004722F2" w:rsidP="004722F2">
      <w:pPr>
        <w:rPr>
          <w:b/>
          <w:color w:val="333333"/>
          <w:sz w:val="24"/>
          <w:szCs w:val="24"/>
        </w:rPr>
      </w:pPr>
      <w:r w:rsidRPr="009B77F4">
        <w:rPr>
          <w:noProof/>
          <w:lang w:eastAsia="ca-ES"/>
        </w:rPr>
        <w:lastRenderedPageBreak/>
        <w:drawing>
          <wp:anchor distT="0" distB="0" distL="114300" distR="114300" simplePos="0" relativeHeight="251663360" behindDoc="0" locked="0" layoutInCell="1" allowOverlap="1" wp14:anchorId="7472D8D8" wp14:editId="74F5BD31">
            <wp:simplePos x="0" y="0"/>
            <wp:positionH relativeFrom="column">
              <wp:posOffset>-57785</wp:posOffset>
            </wp:positionH>
            <wp:positionV relativeFrom="paragraph">
              <wp:posOffset>-8255</wp:posOffset>
            </wp:positionV>
            <wp:extent cx="812800" cy="819150"/>
            <wp:effectExtent l="0" t="0" r="6350" b="0"/>
            <wp:wrapSquare wrapText="bothSides"/>
            <wp:docPr id="29" name="Imat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2475" t="32845" r="62464" b="40168"/>
                    <a:stretch/>
                  </pic:blipFill>
                  <pic:spPr bwMode="auto">
                    <a:xfrm>
                      <a:off x="0" y="0"/>
                      <a:ext cx="812800"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4" w:history="1">
        <w:r w:rsidRPr="002230DA">
          <w:rPr>
            <w:rStyle w:val="Enlla"/>
            <w:b/>
            <w:sz w:val="24"/>
            <w:szCs w:val="24"/>
          </w:rPr>
          <w:t>BEAKER</w:t>
        </w:r>
      </w:hyperlink>
    </w:p>
    <w:p w:rsidR="004722F2" w:rsidRDefault="004722F2" w:rsidP="004722F2">
      <w:pPr>
        <w:rPr>
          <w:color w:val="333333"/>
          <w:sz w:val="24"/>
          <w:szCs w:val="24"/>
        </w:rPr>
      </w:pPr>
      <w:r w:rsidRPr="009B77F4">
        <w:rPr>
          <w:color w:val="333333"/>
          <w:sz w:val="24"/>
          <w:szCs w:val="24"/>
        </w:rPr>
        <w:t>Vas de precipitats virtual que permet experimentar amb més de 150 elements.</w:t>
      </w:r>
    </w:p>
    <w:p w:rsidR="004722F2" w:rsidRDefault="004722F2" w:rsidP="004722F2">
      <w:pPr>
        <w:rPr>
          <w:color w:val="333333"/>
          <w:sz w:val="24"/>
          <w:szCs w:val="24"/>
        </w:rPr>
      </w:pPr>
    </w:p>
    <w:p w:rsidR="004722F2" w:rsidRDefault="004722F2" w:rsidP="004722F2">
      <w:pPr>
        <w:rPr>
          <w:color w:val="333333"/>
          <w:sz w:val="24"/>
          <w:szCs w:val="24"/>
        </w:rPr>
      </w:pPr>
    </w:p>
    <w:p w:rsidR="004722F2" w:rsidRPr="009B77F4" w:rsidRDefault="004722F2" w:rsidP="004722F2">
      <w:pPr>
        <w:rPr>
          <w:b/>
          <w:color w:val="333333"/>
          <w:sz w:val="24"/>
          <w:szCs w:val="24"/>
        </w:rPr>
      </w:pPr>
      <w:r>
        <w:rPr>
          <w:noProof/>
          <w:lang w:eastAsia="ca-ES"/>
        </w:rPr>
        <w:drawing>
          <wp:anchor distT="0" distB="0" distL="114300" distR="114300" simplePos="0" relativeHeight="251668480" behindDoc="0" locked="0" layoutInCell="1" allowOverlap="1" wp14:anchorId="12680234" wp14:editId="3B29530B">
            <wp:simplePos x="0" y="0"/>
            <wp:positionH relativeFrom="column">
              <wp:posOffset>-51435</wp:posOffset>
            </wp:positionH>
            <wp:positionV relativeFrom="paragraph">
              <wp:posOffset>-48895</wp:posOffset>
            </wp:positionV>
            <wp:extent cx="876300" cy="895985"/>
            <wp:effectExtent l="0" t="0" r="0" b="0"/>
            <wp:wrapSquare wrapText="bothSides"/>
            <wp:docPr id="36" name="Imat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1651" t="32427" r="62346" b="38494"/>
                    <a:stretch/>
                  </pic:blipFill>
                  <pic:spPr bwMode="auto">
                    <a:xfrm>
                      <a:off x="0" y="0"/>
                      <a:ext cx="876300" cy="895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6" w:history="1">
        <w:proofErr w:type="spellStart"/>
        <w:r w:rsidRPr="002230DA">
          <w:rPr>
            <w:rStyle w:val="Enlla"/>
            <w:b/>
            <w:sz w:val="24"/>
            <w:szCs w:val="24"/>
          </w:rPr>
          <w:t>Magnifying</w:t>
        </w:r>
        <w:proofErr w:type="spellEnd"/>
        <w:r w:rsidRPr="002230DA">
          <w:rPr>
            <w:rStyle w:val="Enlla"/>
            <w:b/>
            <w:sz w:val="24"/>
            <w:szCs w:val="24"/>
          </w:rPr>
          <w:t xml:space="preserve"> </w:t>
        </w:r>
        <w:proofErr w:type="spellStart"/>
        <w:r w:rsidRPr="002230DA">
          <w:rPr>
            <w:rStyle w:val="Enlla"/>
            <w:b/>
            <w:sz w:val="24"/>
            <w:szCs w:val="24"/>
          </w:rPr>
          <w:t>Glass</w:t>
        </w:r>
        <w:proofErr w:type="spellEnd"/>
        <w:r w:rsidRPr="002230DA">
          <w:rPr>
            <w:rStyle w:val="Enlla"/>
            <w:b/>
            <w:sz w:val="24"/>
            <w:szCs w:val="24"/>
          </w:rPr>
          <w:t xml:space="preserve"> + </w:t>
        </w:r>
        <w:proofErr w:type="spellStart"/>
        <w:r w:rsidRPr="002230DA">
          <w:rPr>
            <w:rStyle w:val="Enlla"/>
            <w:b/>
            <w:sz w:val="24"/>
            <w:szCs w:val="24"/>
          </w:rPr>
          <w:t>Flashlight</w:t>
        </w:r>
        <w:proofErr w:type="spellEnd"/>
      </w:hyperlink>
    </w:p>
    <w:p w:rsidR="004722F2" w:rsidRPr="009B77F4" w:rsidRDefault="004722F2" w:rsidP="004722F2">
      <w:pPr>
        <w:rPr>
          <w:color w:val="333333"/>
          <w:sz w:val="24"/>
          <w:szCs w:val="24"/>
        </w:rPr>
      </w:pPr>
      <w:r w:rsidRPr="009B77F4">
        <w:rPr>
          <w:color w:val="333333"/>
          <w:sz w:val="24"/>
          <w:szCs w:val="24"/>
        </w:rPr>
        <w:t>De les opcions de lupes és la més acurada.</w:t>
      </w:r>
    </w:p>
    <w:p w:rsidR="004722F2" w:rsidRPr="009B77F4" w:rsidRDefault="004722F2" w:rsidP="004722F2">
      <w:pPr>
        <w:rPr>
          <w:color w:val="333333"/>
          <w:sz w:val="24"/>
          <w:szCs w:val="24"/>
        </w:rPr>
      </w:pPr>
      <w:r w:rsidRPr="009B77F4">
        <w:rPr>
          <w:color w:val="333333"/>
          <w:sz w:val="24"/>
          <w:szCs w:val="24"/>
        </w:rPr>
        <w:t xml:space="preserve">Funciona bé em tauletes i mòbils. </w:t>
      </w:r>
    </w:p>
    <w:p w:rsidR="004722F2" w:rsidRDefault="004722F2" w:rsidP="004722F2">
      <w:pPr>
        <w:rPr>
          <w:color w:val="333333"/>
          <w:sz w:val="24"/>
          <w:szCs w:val="24"/>
          <w:u w:val="single"/>
        </w:rPr>
      </w:pPr>
    </w:p>
    <w:p w:rsidR="004722F2" w:rsidRPr="00980432" w:rsidRDefault="004722F2" w:rsidP="004722F2">
      <w:pPr>
        <w:rPr>
          <w:color w:val="333333"/>
          <w:sz w:val="24"/>
          <w:szCs w:val="24"/>
          <w:u w:val="single"/>
        </w:rPr>
      </w:pPr>
      <w:r w:rsidRPr="00980432">
        <w:rPr>
          <w:color w:val="333333"/>
          <w:sz w:val="24"/>
          <w:szCs w:val="24"/>
          <w:u w:val="single"/>
        </w:rPr>
        <w:t xml:space="preserve">- Per </w:t>
      </w:r>
      <w:r>
        <w:rPr>
          <w:color w:val="333333"/>
          <w:sz w:val="24"/>
          <w:szCs w:val="24"/>
          <w:u w:val="single"/>
        </w:rPr>
        <w:t>facilitar la feina d’aula</w:t>
      </w:r>
    </w:p>
    <w:p w:rsidR="004722F2" w:rsidRDefault="004722F2" w:rsidP="004722F2">
      <w:pPr>
        <w:rPr>
          <w:color w:val="1155CC"/>
          <w:sz w:val="24"/>
          <w:szCs w:val="24"/>
          <w:u w:val="single"/>
        </w:rPr>
      </w:pPr>
      <w:r w:rsidRPr="009B77F4">
        <w:rPr>
          <w:noProof/>
          <w:color w:val="333333"/>
          <w:sz w:val="24"/>
          <w:szCs w:val="24"/>
          <w:lang w:eastAsia="ca-ES"/>
        </w:rPr>
        <w:drawing>
          <wp:anchor distT="0" distB="0" distL="114300" distR="114300" simplePos="0" relativeHeight="251664384" behindDoc="0" locked="0" layoutInCell="1" allowOverlap="1" wp14:anchorId="3B6391C8" wp14:editId="75DC75C0">
            <wp:simplePos x="0" y="0"/>
            <wp:positionH relativeFrom="column">
              <wp:posOffset>-302895</wp:posOffset>
            </wp:positionH>
            <wp:positionV relativeFrom="paragraph">
              <wp:posOffset>198755</wp:posOffset>
            </wp:positionV>
            <wp:extent cx="2540000" cy="774700"/>
            <wp:effectExtent l="0" t="0" r="0" b="6350"/>
            <wp:wrapSquare wrapText="bothSides"/>
            <wp:docPr id="28" name="Imatge 28" descr="D:\Users\43625441f\AppData\Local\Microsoft\Windows\INetCache\Content.Word\Sense tí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43625441f\AppData\Local\Microsoft\Windows\INetCache\Content.Word\Sense títo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0" cy="774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8">
        <w:proofErr w:type="spellStart"/>
        <w:r w:rsidRPr="009B77F4">
          <w:rPr>
            <w:color w:val="1155CC"/>
            <w:sz w:val="24"/>
            <w:szCs w:val="24"/>
            <w:u w:val="single"/>
          </w:rPr>
          <w:t>Screencastify</w:t>
        </w:r>
        <w:proofErr w:type="spellEnd"/>
      </w:hyperlink>
    </w:p>
    <w:p w:rsidR="004722F2" w:rsidRPr="009B77F4" w:rsidRDefault="004722F2" w:rsidP="004722F2">
      <w:pPr>
        <w:rPr>
          <w:color w:val="333333"/>
          <w:sz w:val="24"/>
          <w:szCs w:val="24"/>
        </w:rPr>
      </w:pPr>
      <w:r w:rsidRPr="009B77F4">
        <w:rPr>
          <w:color w:val="333333"/>
          <w:sz w:val="24"/>
          <w:szCs w:val="24"/>
        </w:rPr>
        <w:t xml:space="preserve">Extensió del </w:t>
      </w:r>
      <w:proofErr w:type="spellStart"/>
      <w:r w:rsidRPr="009B77F4">
        <w:rPr>
          <w:color w:val="333333"/>
          <w:sz w:val="24"/>
          <w:szCs w:val="24"/>
        </w:rPr>
        <w:t>Chrome</w:t>
      </w:r>
      <w:proofErr w:type="spellEnd"/>
      <w:r w:rsidRPr="009B77F4">
        <w:rPr>
          <w:color w:val="333333"/>
          <w:sz w:val="24"/>
          <w:szCs w:val="24"/>
        </w:rPr>
        <w:t xml:space="preserve"> per gravar vídeos de la pantalla de l'ordinador i penjar-los directament al Drive</w:t>
      </w:r>
    </w:p>
    <w:p w:rsidR="004722F2" w:rsidRPr="009B77F4" w:rsidRDefault="004722F2" w:rsidP="004722F2">
      <w:pPr>
        <w:rPr>
          <w:color w:val="333333"/>
          <w:sz w:val="24"/>
          <w:szCs w:val="24"/>
        </w:rPr>
      </w:pPr>
    </w:p>
    <w:p w:rsidR="004722F2" w:rsidRDefault="004722F2" w:rsidP="004722F2">
      <w:pPr>
        <w:rPr>
          <w:color w:val="1155CC"/>
          <w:sz w:val="24"/>
          <w:szCs w:val="24"/>
          <w:u w:val="single"/>
        </w:rPr>
      </w:pPr>
      <w:r>
        <w:rPr>
          <w:noProof/>
          <w:lang w:eastAsia="ca-ES"/>
        </w:rPr>
        <w:drawing>
          <wp:anchor distT="0" distB="0" distL="114300" distR="114300" simplePos="0" relativeHeight="251665408" behindDoc="0" locked="0" layoutInCell="1" allowOverlap="1" wp14:anchorId="259E4D9F" wp14:editId="4514A4CD">
            <wp:simplePos x="0" y="0"/>
            <wp:positionH relativeFrom="column">
              <wp:posOffset>-229235</wp:posOffset>
            </wp:positionH>
            <wp:positionV relativeFrom="paragraph">
              <wp:posOffset>224790</wp:posOffset>
            </wp:positionV>
            <wp:extent cx="2108200" cy="434340"/>
            <wp:effectExtent l="0" t="0" r="6350" b="3810"/>
            <wp:wrapSquare wrapText="bothSides"/>
            <wp:docPr id="37" name="Imat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1059" t="10042" r="80114" b="83054"/>
                    <a:stretch/>
                  </pic:blipFill>
                  <pic:spPr bwMode="auto">
                    <a:xfrm>
                      <a:off x="0" y="0"/>
                      <a:ext cx="2108200" cy="434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20">
        <w:r w:rsidRPr="009B77F4">
          <w:rPr>
            <w:color w:val="1155CC"/>
            <w:sz w:val="24"/>
            <w:szCs w:val="24"/>
            <w:u w:val="single"/>
          </w:rPr>
          <w:t xml:space="preserve">URL </w:t>
        </w:r>
        <w:proofErr w:type="spellStart"/>
        <w:r w:rsidRPr="009B77F4">
          <w:rPr>
            <w:color w:val="1155CC"/>
            <w:sz w:val="24"/>
            <w:szCs w:val="24"/>
            <w:u w:val="single"/>
          </w:rPr>
          <w:t>Shortener</w:t>
        </w:r>
        <w:proofErr w:type="spellEnd"/>
      </w:hyperlink>
    </w:p>
    <w:p w:rsidR="004722F2" w:rsidRPr="009B77F4" w:rsidRDefault="004722F2" w:rsidP="004722F2">
      <w:pPr>
        <w:rPr>
          <w:color w:val="333333"/>
          <w:sz w:val="24"/>
          <w:szCs w:val="24"/>
        </w:rPr>
      </w:pPr>
      <w:r w:rsidRPr="009B77F4">
        <w:rPr>
          <w:color w:val="333333"/>
          <w:sz w:val="24"/>
          <w:szCs w:val="24"/>
        </w:rPr>
        <w:t xml:space="preserve">Extensió del </w:t>
      </w:r>
      <w:proofErr w:type="spellStart"/>
      <w:r w:rsidRPr="009B77F4">
        <w:rPr>
          <w:color w:val="333333"/>
          <w:sz w:val="24"/>
          <w:szCs w:val="24"/>
        </w:rPr>
        <w:t>Chrome</w:t>
      </w:r>
      <w:proofErr w:type="spellEnd"/>
      <w:r w:rsidRPr="009B77F4">
        <w:rPr>
          <w:color w:val="333333"/>
          <w:sz w:val="24"/>
          <w:szCs w:val="24"/>
        </w:rPr>
        <w:t xml:space="preserve"> per fer més curtes les </w:t>
      </w:r>
      <w:proofErr w:type="spellStart"/>
      <w:r w:rsidRPr="009B77F4">
        <w:rPr>
          <w:color w:val="333333"/>
          <w:sz w:val="24"/>
          <w:szCs w:val="24"/>
        </w:rPr>
        <w:t>url</w:t>
      </w:r>
      <w:proofErr w:type="spellEnd"/>
      <w:r w:rsidRPr="009B77F4">
        <w:rPr>
          <w:color w:val="333333"/>
          <w:sz w:val="24"/>
          <w:szCs w:val="24"/>
        </w:rPr>
        <w:t>. Molt senzill.</w:t>
      </w:r>
    </w:p>
    <w:p w:rsidR="004722F2" w:rsidRPr="009B77F4" w:rsidRDefault="004722F2" w:rsidP="004722F2">
      <w:pPr>
        <w:rPr>
          <w:color w:val="333333"/>
          <w:sz w:val="24"/>
          <w:szCs w:val="24"/>
        </w:rPr>
      </w:pPr>
    </w:p>
    <w:p w:rsidR="004722F2" w:rsidRPr="00980432" w:rsidRDefault="004722F2" w:rsidP="004722F2">
      <w:pPr>
        <w:rPr>
          <w:color w:val="333333"/>
          <w:sz w:val="24"/>
          <w:szCs w:val="24"/>
          <w:u w:val="single"/>
        </w:rPr>
      </w:pPr>
      <w:r w:rsidRPr="00980432">
        <w:rPr>
          <w:color w:val="333333"/>
          <w:sz w:val="24"/>
          <w:szCs w:val="24"/>
          <w:u w:val="single"/>
        </w:rPr>
        <w:t>- Per bloquejar l’escriptori i el Play Store de les tauletes</w:t>
      </w:r>
    </w:p>
    <w:p w:rsidR="004722F2" w:rsidRDefault="004722F2" w:rsidP="004722F2">
      <w:pPr>
        <w:rPr>
          <w:noProof/>
          <w:lang w:eastAsia="ca-ES"/>
        </w:rPr>
      </w:pPr>
      <w:r>
        <w:rPr>
          <w:noProof/>
          <w:lang w:eastAsia="ca-ES"/>
        </w:rPr>
        <w:drawing>
          <wp:anchor distT="0" distB="0" distL="114300" distR="114300" simplePos="0" relativeHeight="251666432" behindDoc="0" locked="0" layoutInCell="1" allowOverlap="1" wp14:anchorId="440336B9" wp14:editId="4A572069">
            <wp:simplePos x="0" y="0"/>
            <wp:positionH relativeFrom="column">
              <wp:posOffset>-43180</wp:posOffset>
            </wp:positionH>
            <wp:positionV relativeFrom="paragraph">
              <wp:posOffset>48260</wp:posOffset>
            </wp:positionV>
            <wp:extent cx="785495" cy="812800"/>
            <wp:effectExtent l="0" t="0" r="0" b="6350"/>
            <wp:wrapSquare wrapText="bothSides"/>
            <wp:docPr id="38" name="Imat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0643" t="35946" r="70583" b="47908"/>
                    <a:stretch/>
                  </pic:blipFill>
                  <pic:spPr bwMode="auto">
                    <a:xfrm>
                      <a:off x="0" y="0"/>
                      <a:ext cx="785495" cy="81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2F2" w:rsidRDefault="00295DE8" w:rsidP="004722F2">
      <w:pPr>
        <w:rPr>
          <w:color w:val="333333"/>
          <w:sz w:val="24"/>
          <w:szCs w:val="24"/>
        </w:rPr>
      </w:pPr>
      <w:hyperlink r:id="rId22">
        <w:r w:rsidR="004722F2">
          <w:rPr>
            <w:color w:val="1155CC"/>
            <w:sz w:val="24"/>
            <w:szCs w:val="24"/>
            <w:highlight w:val="white"/>
            <w:u w:val="single"/>
          </w:rPr>
          <w:t>Nova Launcher</w:t>
        </w:r>
      </w:hyperlink>
      <w:r w:rsidR="004722F2" w:rsidRPr="009B77F4">
        <w:rPr>
          <w:color w:val="333333"/>
          <w:sz w:val="24"/>
          <w:szCs w:val="24"/>
        </w:rPr>
        <w:t>: congela l’escriptori de les tauletes</w:t>
      </w:r>
    </w:p>
    <w:p w:rsidR="004722F2" w:rsidRPr="002230DA" w:rsidRDefault="004722F2" w:rsidP="004722F2">
      <w:pPr>
        <w:rPr>
          <w:noProof/>
          <w:lang w:eastAsia="ca-ES"/>
        </w:rPr>
      </w:pPr>
      <w:r>
        <w:rPr>
          <w:noProof/>
          <w:lang w:eastAsia="ca-ES"/>
        </w:rPr>
        <w:drawing>
          <wp:anchor distT="0" distB="0" distL="114300" distR="114300" simplePos="0" relativeHeight="251667456" behindDoc="0" locked="0" layoutInCell="1" allowOverlap="1" wp14:anchorId="0B8347BF" wp14:editId="46641792">
            <wp:simplePos x="0" y="0"/>
            <wp:positionH relativeFrom="column">
              <wp:posOffset>-1022350</wp:posOffset>
            </wp:positionH>
            <wp:positionV relativeFrom="paragraph">
              <wp:posOffset>285750</wp:posOffset>
            </wp:positionV>
            <wp:extent cx="990600" cy="1025525"/>
            <wp:effectExtent l="0" t="0" r="0" b="3175"/>
            <wp:wrapSquare wrapText="bothSides"/>
            <wp:docPr id="39" name="Imat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9942" t="35984" r="68347" b="42468"/>
                    <a:stretch/>
                  </pic:blipFill>
                  <pic:spPr bwMode="auto">
                    <a:xfrm>
                      <a:off x="0" y="0"/>
                      <a:ext cx="990600" cy="102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22F2" w:rsidRPr="009B77F4" w:rsidRDefault="00295DE8" w:rsidP="004722F2">
      <w:pPr>
        <w:rPr>
          <w:color w:val="333333"/>
          <w:sz w:val="24"/>
          <w:szCs w:val="24"/>
        </w:rPr>
      </w:pPr>
      <w:hyperlink r:id="rId24">
        <w:proofErr w:type="spellStart"/>
        <w:r w:rsidR="004722F2">
          <w:rPr>
            <w:color w:val="1155CC"/>
            <w:sz w:val="24"/>
            <w:szCs w:val="24"/>
            <w:highlight w:val="white"/>
            <w:u w:val="single"/>
          </w:rPr>
          <w:t>AppLock</w:t>
        </w:r>
        <w:proofErr w:type="spellEnd"/>
      </w:hyperlink>
      <w:r w:rsidR="004722F2">
        <w:rPr>
          <w:color w:val="333333"/>
          <w:sz w:val="24"/>
          <w:szCs w:val="24"/>
        </w:rPr>
        <w:t>: bloqueja el Play S</w:t>
      </w:r>
      <w:r w:rsidR="004722F2" w:rsidRPr="009B77F4">
        <w:rPr>
          <w:color w:val="333333"/>
          <w:sz w:val="24"/>
          <w:szCs w:val="24"/>
        </w:rPr>
        <w:t>tore a través d’un patró</w:t>
      </w:r>
    </w:p>
    <w:p w:rsidR="004722F2" w:rsidRPr="009B77F4" w:rsidRDefault="004722F2" w:rsidP="004722F2">
      <w:pPr>
        <w:rPr>
          <w:color w:val="333333"/>
          <w:sz w:val="24"/>
          <w:szCs w:val="24"/>
        </w:rPr>
      </w:pPr>
    </w:p>
    <w:p w:rsidR="004722F2" w:rsidRPr="009B77F4" w:rsidRDefault="004722F2" w:rsidP="004722F2">
      <w:pPr>
        <w:rPr>
          <w:color w:val="333333"/>
          <w:sz w:val="24"/>
          <w:szCs w:val="24"/>
        </w:rPr>
      </w:pPr>
    </w:p>
    <w:p w:rsidR="004722F2" w:rsidRPr="009B77F4" w:rsidRDefault="004722F2" w:rsidP="004722F2">
      <w:pPr>
        <w:rPr>
          <w:color w:val="333333"/>
          <w:sz w:val="24"/>
          <w:szCs w:val="24"/>
        </w:rPr>
      </w:pPr>
    </w:p>
    <w:p w:rsidR="004722F2" w:rsidRDefault="004722F2" w:rsidP="004722F2">
      <w:r>
        <w:lastRenderedPageBreak/>
        <w:t>4. Projectes</w:t>
      </w:r>
    </w:p>
    <w:p w:rsidR="004722F2" w:rsidRDefault="004722F2" w:rsidP="004722F2">
      <w:r w:rsidRPr="006B7DCE">
        <w:rPr>
          <w:b/>
          <w:noProof/>
          <w:lang w:eastAsia="ca-ES"/>
        </w:rPr>
        <w:drawing>
          <wp:anchor distT="0" distB="0" distL="114300" distR="114300" simplePos="0" relativeHeight="251670528" behindDoc="1" locked="0" layoutInCell="1" allowOverlap="1" wp14:anchorId="08E903D3" wp14:editId="6E446993">
            <wp:simplePos x="0" y="0"/>
            <wp:positionH relativeFrom="column">
              <wp:posOffset>165100</wp:posOffset>
            </wp:positionH>
            <wp:positionV relativeFrom="paragraph">
              <wp:posOffset>276860</wp:posOffset>
            </wp:positionV>
            <wp:extent cx="572770" cy="531495"/>
            <wp:effectExtent l="0" t="0" r="0" b="1905"/>
            <wp:wrapTight wrapText="bothSides">
              <wp:wrapPolygon edited="0">
                <wp:start x="0" y="0"/>
                <wp:lineTo x="0" y="20903"/>
                <wp:lineTo x="20834" y="20903"/>
                <wp:lineTo x="20834" y="0"/>
                <wp:lineTo x="0" y="0"/>
              </wp:wrapPolygon>
            </wp:wrapTight>
            <wp:docPr id="41" name="Imat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1534" t="33054" r="62228" b="40167"/>
                    <a:stretch/>
                  </pic:blipFill>
                  <pic:spPr bwMode="auto">
                    <a:xfrm>
                      <a:off x="0" y="0"/>
                      <a:ext cx="572770" cy="531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7DCE">
        <w:rPr>
          <w:b/>
        </w:rPr>
        <w:t>1) El soroll del nostre entorn.</w:t>
      </w:r>
      <w:r>
        <w:t xml:space="preserve"> </w:t>
      </w:r>
      <w:r w:rsidRPr="006B7DCE">
        <w:t xml:space="preserve">Projectes presentats per escoles:  </w:t>
      </w:r>
      <w:hyperlink r:id="rId26">
        <w:r>
          <w:rPr>
            <w:u w:val="single"/>
          </w:rPr>
          <w:t>2</w:t>
        </w:r>
        <w:r w:rsidRPr="006B7DCE">
          <w:rPr>
            <w:u w:val="single"/>
          </w:rPr>
          <w:t>0</w:t>
        </w:r>
        <w:r>
          <w:rPr>
            <w:u w:val="single"/>
          </w:rPr>
          <w:t>1</w:t>
        </w:r>
        <w:r w:rsidRPr="006B7DCE">
          <w:rPr>
            <w:u w:val="single"/>
          </w:rPr>
          <w:t>6</w:t>
        </w:r>
      </w:hyperlink>
      <w:r w:rsidRPr="006B7DCE">
        <w:t xml:space="preserve"> i </w:t>
      </w:r>
      <w:hyperlink r:id="rId27">
        <w:r w:rsidRPr="006B7DCE">
          <w:rPr>
            <w:u w:val="single"/>
          </w:rPr>
          <w:t>2017</w:t>
        </w:r>
      </w:hyperlink>
      <w:r w:rsidRPr="006B7DCE">
        <w:t>.</w:t>
      </w:r>
      <w:r>
        <w:t xml:space="preserve"> </w:t>
      </w:r>
    </w:p>
    <w:p w:rsidR="004722F2" w:rsidRPr="006B7DCE" w:rsidRDefault="004722F2" w:rsidP="004722F2">
      <w:pPr>
        <w:rPr>
          <w:i/>
        </w:rPr>
      </w:pPr>
      <w:proofErr w:type="spellStart"/>
      <w:r w:rsidRPr="006B7DCE">
        <w:rPr>
          <w:i/>
        </w:rPr>
        <w:t>App</w:t>
      </w:r>
      <w:proofErr w:type="spellEnd"/>
      <w:r w:rsidRPr="006B7DCE">
        <w:rPr>
          <w:i/>
        </w:rPr>
        <w:t xml:space="preserve"> </w:t>
      </w:r>
      <w:proofErr w:type="spellStart"/>
      <w:r w:rsidRPr="006B7DCE">
        <w:rPr>
          <w:i/>
        </w:rPr>
        <w:t>Sound</w:t>
      </w:r>
      <w:proofErr w:type="spellEnd"/>
      <w:r w:rsidRPr="006B7DCE">
        <w:rPr>
          <w:i/>
        </w:rPr>
        <w:t xml:space="preserve"> </w:t>
      </w:r>
      <w:proofErr w:type="spellStart"/>
      <w:r w:rsidRPr="006B7DCE">
        <w:rPr>
          <w:i/>
        </w:rPr>
        <w:t>Meter</w:t>
      </w:r>
      <w:proofErr w:type="spellEnd"/>
      <w:r w:rsidRPr="006B7DCE">
        <w:rPr>
          <w:i/>
        </w:rPr>
        <w:t xml:space="preserve">. </w:t>
      </w:r>
      <w:hyperlink r:id="rId28">
        <w:proofErr w:type="spellStart"/>
        <w:r w:rsidRPr="006B7DCE">
          <w:rPr>
            <w:i/>
            <w:color w:val="1155CC"/>
            <w:u w:val="single"/>
          </w:rPr>
          <w:t>Toolbox</w:t>
        </w:r>
        <w:proofErr w:type="spellEnd"/>
      </w:hyperlink>
      <w:r w:rsidRPr="006B7DCE">
        <w:rPr>
          <w:i/>
        </w:rPr>
        <w:t>.</w:t>
      </w:r>
    </w:p>
    <w:p w:rsidR="004722F2" w:rsidRDefault="004722F2" w:rsidP="004722F2">
      <w:pPr>
        <w:rPr>
          <w:b/>
        </w:rPr>
      </w:pPr>
    </w:p>
    <w:p w:rsidR="004722F2" w:rsidRDefault="004722F2" w:rsidP="004722F2">
      <w:pPr>
        <w:rPr>
          <w:b/>
        </w:rPr>
      </w:pPr>
      <w:r>
        <w:rPr>
          <w:b/>
        </w:rPr>
        <w:t xml:space="preserve">2) </w:t>
      </w:r>
      <w:proofErr w:type="spellStart"/>
      <w:r>
        <w:rPr>
          <w:b/>
        </w:rPr>
        <w:t>Science</w:t>
      </w:r>
      <w:proofErr w:type="spellEnd"/>
      <w:r>
        <w:rPr>
          <w:b/>
        </w:rPr>
        <w:t xml:space="preserve"> </w:t>
      </w:r>
      <w:proofErr w:type="spellStart"/>
      <w:r>
        <w:rPr>
          <w:b/>
        </w:rPr>
        <w:t>Journal</w:t>
      </w:r>
      <w:proofErr w:type="spellEnd"/>
    </w:p>
    <w:p w:rsidR="004722F2" w:rsidRPr="009612EF" w:rsidRDefault="004722F2" w:rsidP="004722F2">
      <w:pPr>
        <w:rPr>
          <w:u w:val="single"/>
        </w:rPr>
      </w:pPr>
      <w:r w:rsidRPr="009612EF">
        <w:rPr>
          <w:u w:val="single"/>
        </w:rPr>
        <w:t>Propostes per experimentar:</w:t>
      </w:r>
    </w:p>
    <w:p w:rsidR="004722F2" w:rsidRPr="009612EF" w:rsidRDefault="004722F2" w:rsidP="004722F2">
      <w:pPr>
        <w:rPr>
          <w:i/>
          <w:sz w:val="20"/>
        </w:rPr>
      </w:pPr>
      <w:r w:rsidRPr="009612EF">
        <w:rPr>
          <w:i/>
          <w:sz w:val="20"/>
        </w:rPr>
        <w:t>Quina il·luminació produeix la lluna plena?</w:t>
      </w:r>
    </w:p>
    <w:p w:rsidR="004722F2" w:rsidRPr="009612EF" w:rsidRDefault="004722F2" w:rsidP="004722F2">
      <w:pPr>
        <w:rPr>
          <w:i/>
          <w:sz w:val="20"/>
        </w:rPr>
      </w:pPr>
      <w:r w:rsidRPr="009612EF">
        <w:rPr>
          <w:i/>
          <w:sz w:val="20"/>
        </w:rPr>
        <w:t>Quina il·luminació hi ha a l’aula a les diferents hores del dia?</w:t>
      </w:r>
    </w:p>
    <w:p w:rsidR="004722F2" w:rsidRPr="009612EF" w:rsidRDefault="004722F2" w:rsidP="004722F2">
      <w:pPr>
        <w:rPr>
          <w:i/>
          <w:sz w:val="20"/>
        </w:rPr>
      </w:pPr>
      <w:r w:rsidRPr="009612EF">
        <w:rPr>
          <w:i/>
          <w:sz w:val="20"/>
        </w:rPr>
        <w:t xml:space="preserve">Quina il·luminació hi ha al pati en un dia solejat? </w:t>
      </w:r>
    </w:p>
    <w:p w:rsidR="004722F2" w:rsidRPr="009612EF" w:rsidRDefault="004722F2" w:rsidP="004722F2">
      <w:pPr>
        <w:rPr>
          <w:i/>
          <w:sz w:val="20"/>
        </w:rPr>
      </w:pPr>
      <w:r w:rsidRPr="009612EF">
        <w:rPr>
          <w:i/>
          <w:sz w:val="20"/>
        </w:rPr>
        <w:t>Quines il·luminacions hi ha en cada racó de l’aula? És la mateixa?  Quines conclusions en treus? Com ho faries per moure el mòbil per l’aula sense variar la seva alçada ni la inclinació?</w:t>
      </w:r>
    </w:p>
    <w:p w:rsidR="004722F2" w:rsidRPr="009612EF" w:rsidRDefault="004722F2" w:rsidP="004722F2">
      <w:pPr>
        <w:rPr>
          <w:i/>
          <w:sz w:val="20"/>
        </w:rPr>
      </w:pPr>
      <w:r w:rsidRPr="009612EF">
        <w:rPr>
          <w:i/>
          <w:sz w:val="20"/>
        </w:rPr>
        <w:t>Mesureu diferents ombres provocades per diferents focus de llum. Quin tipus d’ombra produeixen focus de llum propers? I llunyans?</w:t>
      </w:r>
    </w:p>
    <w:p w:rsidR="004722F2" w:rsidRPr="009612EF" w:rsidRDefault="004722F2" w:rsidP="004722F2">
      <w:pPr>
        <w:rPr>
          <w:i/>
          <w:sz w:val="20"/>
        </w:rPr>
      </w:pPr>
      <w:r w:rsidRPr="009612EF">
        <w:rPr>
          <w:i/>
          <w:sz w:val="20"/>
        </w:rPr>
        <w:t>Com canvia la lluminositat en el transcurs d’una hora? I d’un dia?</w:t>
      </w:r>
    </w:p>
    <w:p w:rsidR="004722F2" w:rsidRPr="009612EF" w:rsidRDefault="004722F2" w:rsidP="004722F2">
      <w:pPr>
        <w:rPr>
          <w:i/>
          <w:sz w:val="20"/>
        </w:rPr>
      </w:pPr>
      <w:r w:rsidRPr="009612EF">
        <w:rPr>
          <w:i/>
          <w:sz w:val="20"/>
        </w:rPr>
        <w:t>Mesureu  la transparència d’etiquetes de diferents colors. Què observeu? (feu una taula amb els colors i els diferents valors de lluminositat) T’ho esperaves? Com ho justificaries?</w:t>
      </w:r>
    </w:p>
    <w:p w:rsidR="004722F2" w:rsidRPr="009612EF" w:rsidRDefault="004722F2" w:rsidP="004722F2">
      <w:pPr>
        <w:rPr>
          <w:i/>
          <w:sz w:val="20"/>
        </w:rPr>
      </w:pPr>
      <w:r w:rsidRPr="009612EF">
        <w:rPr>
          <w:i/>
          <w:sz w:val="20"/>
        </w:rPr>
        <w:t xml:space="preserve">Mesureu la freqüència de les notes musicals. Es corresponen amb la taula següent? </w:t>
      </w:r>
    </w:p>
    <w:p w:rsidR="004722F2" w:rsidRDefault="004722F2" w:rsidP="004722F2">
      <w:pPr>
        <w:rPr>
          <w:i/>
          <w:sz w:val="20"/>
        </w:rPr>
      </w:pPr>
      <w:r w:rsidRPr="009612EF">
        <w:rPr>
          <w:i/>
          <w:sz w:val="20"/>
        </w:rPr>
        <w:t xml:space="preserve">Protegiu el mòbil per una caiguda i deixeu-lo caure per mesurar la gravetat. S’aproxima a 9,8m/s2. </w:t>
      </w:r>
    </w:p>
    <w:p w:rsidR="004722F2" w:rsidRPr="009612EF" w:rsidRDefault="004722F2" w:rsidP="004722F2">
      <w:pPr>
        <w:rPr>
          <w:i/>
          <w:sz w:val="20"/>
        </w:rPr>
      </w:pPr>
    </w:p>
    <w:p w:rsidR="004722F2" w:rsidRPr="0011148F" w:rsidRDefault="004722F2" w:rsidP="004722F2">
      <w:pPr>
        <w:rPr>
          <w:b/>
        </w:rPr>
      </w:pPr>
      <w:r w:rsidRPr="0011148F">
        <w:rPr>
          <w:b/>
        </w:rPr>
        <w:t xml:space="preserve">2)  </w:t>
      </w:r>
      <w:proofErr w:type="spellStart"/>
      <w:r w:rsidRPr="0011148F">
        <w:rPr>
          <w:b/>
        </w:rPr>
        <w:t>Videomat</w:t>
      </w:r>
      <w:proofErr w:type="spellEnd"/>
    </w:p>
    <w:p w:rsidR="004722F2" w:rsidRDefault="004722F2" w:rsidP="004722F2">
      <w:pPr>
        <w:shd w:val="clear" w:color="auto" w:fill="FFFFFF"/>
        <w:spacing w:after="240" w:line="408" w:lineRule="auto"/>
        <w:rPr>
          <w:color w:val="333333"/>
        </w:rPr>
      </w:pPr>
      <w:r>
        <w:rPr>
          <w:color w:val="333333"/>
        </w:rPr>
        <w:t xml:space="preserve">La iniciativa </w:t>
      </w:r>
      <w:hyperlink r:id="rId29">
        <w:proofErr w:type="spellStart"/>
        <w:r>
          <w:rPr>
            <w:color w:val="019EBD"/>
            <w:u w:val="single"/>
          </w:rPr>
          <w:t>Videomat</w:t>
        </w:r>
        <w:proofErr w:type="spellEnd"/>
      </w:hyperlink>
      <w:r>
        <w:rPr>
          <w:color w:val="333333"/>
        </w:rPr>
        <w:t xml:space="preserve">  recull diversos exemples que es desenvolupen a partir d’aplicacions molt senzilles i que tenim a l’abast:</w:t>
      </w:r>
    </w:p>
    <w:p w:rsidR="004722F2" w:rsidRPr="006B7DCE" w:rsidRDefault="004722F2" w:rsidP="004722F2">
      <w:pPr>
        <w:shd w:val="clear" w:color="auto" w:fill="FFFFFF"/>
        <w:spacing w:after="240" w:line="408" w:lineRule="auto"/>
      </w:pPr>
      <w:r>
        <w:t>- (Tractament i edició d’imatges</w:t>
      </w:r>
      <w:hyperlink r:id="rId30" w:history="1">
        <w:r w:rsidRPr="00295DE8">
          <w:rPr>
            <w:rStyle w:val="Enlla"/>
          </w:rPr>
          <w:t>) Com es fan le</w:t>
        </w:r>
        <w:bookmarkStart w:id="0" w:name="_GoBack"/>
        <w:bookmarkEnd w:id="0"/>
        <w:r w:rsidRPr="00295DE8">
          <w:rPr>
            <w:rStyle w:val="Enlla"/>
          </w:rPr>
          <w:t>s</w:t>
        </w:r>
        <w:r w:rsidRPr="00295DE8">
          <w:rPr>
            <w:rStyle w:val="Enlla"/>
          </w:rPr>
          <w:t xml:space="preserve"> rajoles i els mosaics?</w:t>
        </w:r>
      </w:hyperlink>
    </w:p>
    <w:p w:rsidR="004722F2" w:rsidRPr="006B7DCE" w:rsidRDefault="004722F2" w:rsidP="004722F2">
      <w:pPr>
        <w:rPr>
          <w:rStyle w:val="Enlla"/>
        </w:rPr>
      </w:pPr>
      <w:r>
        <w:t>- (</w:t>
      </w:r>
      <w:proofErr w:type="spellStart"/>
      <w:r>
        <w:t>Google</w:t>
      </w:r>
      <w:proofErr w:type="spellEnd"/>
      <w:r>
        <w:t xml:space="preserve"> </w:t>
      </w:r>
      <w:proofErr w:type="spellStart"/>
      <w:r>
        <w:t>maps</w:t>
      </w:r>
      <w:proofErr w:type="spellEnd"/>
      <w:r>
        <w:t xml:space="preserve">) </w:t>
      </w:r>
      <w:r>
        <w:fldChar w:fldCharType="begin"/>
      </w:r>
      <w:r>
        <w:instrText>HYPERLINK "http://www.videomat.cat/?p=1205"</w:instrText>
      </w:r>
      <w:r>
        <w:fldChar w:fldCharType="separate"/>
      </w:r>
      <w:r w:rsidRPr="006B7DCE">
        <w:rPr>
          <w:rStyle w:val="Enlla"/>
        </w:rPr>
        <w:t>Qui de nosaltres viu més a prop de Montserrat?</w:t>
      </w:r>
    </w:p>
    <w:p w:rsidR="004722F2" w:rsidRDefault="004722F2" w:rsidP="004722F2">
      <w:r>
        <w:fldChar w:fldCharType="end"/>
      </w:r>
    </w:p>
    <w:p w:rsidR="004722F2" w:rsidRPr="0011148F" w:rsidRDefault="004722F2" w:rsidP="004722F2">
      <w:pPr>
        <w:rPr>
          <w:b/>
        </w:rPr>
      </w:pPr>
      <w:r w:rsidRPr="0011148F">
        <w:rPr>
          <w:b/>
        </w:rPr>
        <w:t xml:space="preserve">3) </w:t>
      </w:r>
      <w:proofErr w:type="spellStart"/>
      <w:r w:rsidRPr="0011148F">
        <w:rPr>
          <w:b/>
        </w:rPr>
        <w:t>mSTEAM</w:t>
      </w:r>
      <w:proofErr w:type="spellEnd"/>
    </w:p>
    <w:p w:rsidR="004722F2" w:rsidRDefault="00295DE8" w:rsidP="004722F2">
      <w:pPr>
        <w:rPr>
          <w:color w:val="333333"/>
        </w:rPr>
      </w:pPr>
      <w:hyperlink r:id="rId31" w:history="1">
        <w:r w:rsidR="004722F2" w:rsidRPr="0011148F">
          <w:rPr>
            <w:rStyle w:val="Enlla"/>
          </w:rPr>
          <w:t xml:space="preserve">Els </w:t>
        </w:r>
        <w:proofErr w:type="spellStart"/>
        <w:r w:rsidR="004722F2" w:rsidRPr="0011148F">
          <w:rPr>
            <w:rStyle w:val="Enlla"/>
          </w:rPr>
          <w:t>grafitis</w:t>
        </w:r>
        <w:proofErr w:type="spellEnd"/>
        <w:r w:rsidR="004722F2" w:rsidRPr="0011148F">
          <w:rPr>
            <w:rStyle w:val="Enlla"/>
          </w:rPr>
          <w:t xml:space="preserve"> al nano-món</w:t>
        </w:r>
      </w:hyperlink>
      <w:r w:rsidR="004722F2">
        <w:rPr>
          <w:color w:val="333333"/>
        </w:rPr>
        <w:t xml:space="preserve"> </w:t>
      </w:r>
    </w:p>
    <w:p w:rsidR="004722F2" w:rsidRDefault="00295DE8" w:rsidP="004722F2">
      <w:pPr>
        <w:rPr>
          <w:rStyle w:val="Enlla"/>
        </w:rPr>
      </w:pPr>
      <w:hyperlink r:id="rId32" w:history="1">
        <w:r w:rsidR="004722F2" w:rsidRPr="0011148F">
          <w:rPr>
            <w:rStyle w:val="Enlla"/>
          </w:rPr>
          <w:t>La complexitat de la vida</w:t>
        </w:r>
      </w:hyperlink>
    </w:p>
    <w:p w:rsidR="004246DE" w:rsidRPr="004722F2" w:rsidRDefault="004246DE" w:rsidP="004722F2"/>
    <w:sectPr w:rsidR="004246DE" w:rsidRPr="004722F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2F2"/>
    <w:rsid w:val="000679D1"/>
    <w:rsid w:val="00295DE8"/>
    <w:rsid w:val="004246DE"/>
    <w:rsid w:val="004722F2"/>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2F2"/>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basedOn w:val="Tipusdelletraperdefectedelpargraf"/>
    <w:uiPriority w:val="99"/>
    <w:unhideWhenUsed/>
    <w:rsid w:val="004722F2"/>
    <w:rPr>
      <w:color w:val="0000FF" w:themeColor="hyperlink"/>
      <w:u w:val="single"/>
    </w:rPr>
  </w:style>
  <w:style w:type="character" w:styleId="Enllavisitat">
    <w:name w:val="FollowedHyperlink"/>
    <w:basedOn w:val="Tipusdelletraperdefectedelpargraf"/>
    <w:uiPriority w:val="99"/>
    <w:semiHidden/>
    <w:unhideWhenUsed/>
    <w:rsid w:val="00295D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2F2"/>
  </w:style>
  <w:style w:type="character" w:default="1" w:styleId="Tipusde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styleId="Enlla">
    <w:name w:val="Hyperlink"/>
    <w:basedOn w:val="Tipusdelletraperdefectedelpargraf"/>
    <w:uiPriority w:val="99"/>
    <w:unhideWhenUsed/>
    <w:rsid w:val="004722F2"/>
    <w:rPr>
      <w:color w:val="0000FF" w:themeColor="hyperlink"/>
      <w:u w:val="single"/>
    </w:rPr>
  </w:style>
  <w:style w:type="character" w:styleId="Enllavisitat">
    <w:name w:val="FollowedHyperlink"/>
    <w:basedOn w:val="Tipusdelletraperdefectedelpargraf"/>
    <w:uiPriority w:val="99"/>
    <w:semiHidden/>
    <w:unhideWhenUsed/>
    <w:rsid w:val="00295D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chrome.google.com/webstore/search/screencastify?hl=ca" TargetMode="External"/><Relationship Id="rId26" Type="http://schemas.openxmlformats.org/officeDocument/2006/relationships/hyperlink" Target="https://drive.google.com/file/d/1WPRTfMTEHjcjiGcbO3p2Ma4b9bL-ELFu/view"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yperlink" Target="https://play.google.com/store/apps/details?id=com.gamebasic.decibel"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play.google.com/store/apps/details?id=com.rvappstudios.magnifyingglass" TargetMode="External"/><Relationship Id="rId20" Type="http://schemas.openxmlformats.org/officeDocument/2006/relationships/hyperlink" Target="https://chrome.google.com/webstore/search/shortener?hl=ca" TargetMode="External"/><Relationship Id="rId29" Type="http://schemas.openxmlformats.org/officeDocument/2006/relationships/hyperlink" Target="http://www.videomat.cat/"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play.google.com/store/apps/details?id=fr.ecp.ruler.app" TargetMode="External"/><Relationship Id="rId24" Type="http://schemas.openxmlformats.org/officeDocument/2006/relationships/hyperlink" Target="https://play.google.com/store/apps/details?id=com.domobile.applock&amp;hl=en_US" TargetMode="External"/><Relationship Id="rId32" Type="http://schemas.openxmlformats.org/officeDocument/2006/relationships/hyperlink" Target="http://msteam.mschools.com/capsule/5b967c07fc26ca0282457e62"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toolbox.mobileworldcapital.com/app/sound-meter/342" TargetMode="External"/><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hyperlink" Target="http://msteam.mschools.com/capsule/5b967966fc26ca01df3ebdd1" TargetMode="External"/><Relationship Id="rId4" Type="http://schemas.openxmlformats.org/officeDocument/2006/relationships/webSettings" Target="webSettings.xml"/><Relationship Id="rId9" Type="http://schemas.openxmlformats.org/officeDocument/2006/relationships/hyperlink" Target="https://play.google.com/store/apps/details?id=com.google.android.stardroid" TargetMode="External"/><Relationship Id="rId14" Type="http://schemas.openxmlformats.org/officeDocument/2006/relationships/hyperlink" Target="https://play.google.com/store/apps/details?id=air.thix.sciencesense.beaker" TargetMode="External"/><Relationship Id="rId22" Type="http://schemas.openxmlformats.org/officeDocument/2006/relationships/hyperlink" Target="https://play.google.com/store/apps/details?id=com.teslacoilsw.launcher&amp;hl=ca" TargetMode="External"/><Relationship Id="rId27" Type="http://schemas.openxmlformats.org/officeDocument/2006/relationships/hyperlink" Target="https://drive.google.com/a/xtec.cat/file/d/1orUT8iN0gYiCbwYId4_9YT8CgRAn-YPy/view?usp=sharing" TargetMode="External"/><Relationship Id="rId30" Type="http://schemas.openxmlformats.org/officeDocument/2006/relationships/hyperlink" Target="https://sites.google.com/xtec.cat/cesire-matematiques-campanyes/inici/v%C3%ADdeomat-plus"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649</Words>
  <Characters>3703</Characters>
  <Application>Microsoft Office Word</Application>
  <DocSecurity>0</DocSecurity>
  <Lines>30</Lines>
  <Paragraphs>8</Paragraphs>
  <ScaleCrop>false</ScaleCrop>
  <HeadingPairs>
    <vt:vector size="2" baseType="variant">
      <vt:variant>
        <vt:lpstr>Títol</vt:lpstr>
      </vt:variant>
      <vt:variant>
        <vt:i4>1</vt:i4>
      </vt:variant>
    </vt:vector>
  </HeadingPairs>
  <TitlesOfParts>
    <vt:vector size="1" baseType="lpstr">
      <vt:lpstr/>
    </vt:vector>
  </TitlesOfParts>
  <Company>Departament d'Ensenyament</Company>
  <LinksUpToDate>false</LinksUpToDate>
  <CharactersWithSpaces>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Llagostera Güell, Ma.Carme</dc:creator>
  <cp:lastModifiedBy>Llagostera Güell, Ma.Carme</cp:lastModifiedBy>
  <cp:revision>2</cp:revision>
  <dcterms:created xsi:type="dcterms:W3CDTF">2019-03-18T08:02:00Z</dcterms:created>
  <dcterms:modified xsi:type="dcterms:W3CDTF">2019-03-18T08:16:00Z</dcterms:modified>
</cp:coreProperties>
</file>