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45" w:rsidRPr="003E7745" w:rsidRDefault="003E7745" w:rsidP="003E774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000000"/>
          <w:sz w:val="36"/>
          <w:szCs w:val="36"/>
          <w:lang w:eastAsia="ca-ES"/>
        </w:rPr>
      </w:pPr>
      <w:r w:rsidRPr="003E7745">
        <w:rPr>
          <w:rFonts w:ascii="Helvetica" w:eastAsia="Times New Roman" w:hAnsi="Helvetica" w:cs="Helvetica"/>
          <w:b/>
          <w:bCs/>
          <w:color w:val="000000"/>
          <w:sz w:val="36"/>
          <w:szCs w:val="36"/>
          <w:lang w:eastAsia="ca-ES"/>
        </w:rPr>
        <w:t>5 llibres per treballar les emocions amb nens (3 – 12 anys)</w:t>
      </w:r>
    </w:p>
    <w:p w:rsidR="003E7745" w:rsidRPr="003E7745" w:rsidRDefault="003E7745" w:rsidP="003E7745">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Partint de contes i histories que tenen un significat, es pot preguntar als infants com es sentien els personatges, què haguessin fet ells… Es sentirien igual si es trobessin en la mateixa situació? Haguessin canviat alguna cosa?</w:t>
      </w:r>
    </w:p>
    <w:p w:rsidR="003E7745" w:rsidRPr="003E7745" w:rsidRDefault="003E7745" w:rsidP="003E7745">
      <w:pPr>
        <w:spacing w:after="0" w:line="240" w:lineRule="auto"/>
        <w:rPr>
          <w:rFonts w:ascii="Times New Roman" w:eastAsia="Times New Roman" w:hAnsi="Times New Roman" w:cs="Times New Roman"/>
          <w:sz w:val="24"/>
          <w:szCs w:val="24"/>
          <w:lang w:eastAsia="ca-ES"/>
        </w:rPr>
      </w:pPr>
      <w:r w:rsidRPr="003E7745">
        <w:rPr>
          <w:rFonts w:ascii="Times New Roman" w:eastAsia="Times New Roman" w:hAnsi="Times New Roman" w:cs="Times New Roman"/>
          <w:sz w:val="24"/>
          <w:szCs w:val="24"/>
          <w:lang w:eastAsia="ca-ES"/>
        </w:rPr>
        <w:t xml:space="preserve">Les 42 emocions de </w:t>
      </w:r>
      <w:proofErr w:type="spellStart"/>
      <w:r w:rsidRPr="003E7745">
        <w:rPr>
          <w:rFonts w:ascii="Times New Roman" w:eastAsia="Times New Roman" w:hAnsi="Times New Roman" w:cs="Times New Roman"/>
          <w:sz w:val="24"/>
          <w:szCs w:val="24"/>
          <w:lang w:eastAsia="ca-ES"/>
        </w:rPr>
        <w:t>l’Emocionari</w:t>
      </w:r>
      <w:proofErr w:type="spellEnd"/>
    </w:p>
    <w:p w:rsidR="003E7745" w:rsidRPr="003E7745" w:rsidRDefault="003E7745" w:rsidP="003E7745">
      <w:pPr>
        <w:shd w:val="clear" w:color="auto" w:fill="FFFFFF"/>
        <w:spacing w:beforeAutospacing="1" w:after="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76250" cy="476250"/>
            <wp:effectExtent l="0" t="0" r="0" b="0"/>
            <wp:docPr id="5" name="Imagen 5" descr="https://www.youmekids.com/wp-content/uploads/2016/05/Circled-1-Filled-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oumekids.com/wp-content/uploads/2016/05/Circled-1-Filled-5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3E7745">
        <w:rPr>
          <w:rFonts w:ascii="Helvetica" w:eastAsia="Times New Roman" w:hAnsi="Helvetica" w:cs="Helvetica"/>
          <w:b/>
          <w:bCs/>
          <w:color w:val="000000"/>
          <w:sz w:val="24"/>
          <w:szCs w:val="24"/>
          <w:lang w:eastAsia="ca-ES"/>
        </w:rPr>
        <w:t> </w:t>
      </w:r>
      <w:hyperlink r:id="rId6" w:tgtFrame="_blank" w:history="1">
        <w:r w:rsidRPr="003E7745">
          <w:rPr>
            <w:rFonts w:ascii="inherit" w:eastAsia="Times New Roman" w:hAnsi="inherit" w:cs="Helvetica"/>
            <w:b/>
            <w:bCs/>
            <w:color w:val="E5668C"/>
            <w:sz w:val="24"/>
            <w:szCs w:val="24"/>
            <w:bdr w:val="none" w:sz="0" w:space="0" w:color="auto" w:frame="1"/>
            <w:lang w:eastAsia="ca-ES"/>
          </w:rPr>
          <w:t xml:space="preserve">El monstre de </w:t>
        </w:r>
        <w:bookmarkStart w:id="0" w:name="_GoBack"/>
        <w:bookmarkEnd w:id="0"/>
        <w:r w:rsidRPr="003E7745">
          <w:rPr>
            <w:rFonts w:ascii="inherit" w:eastAsia="Times New Roman" w:hAnsi="inherit" w:cs="Helvetica"/>
            <w:b/>
            <w:bCs/>
            <w:color w:val="E5668C"/>
            <w:sz w:val="24"/>
            <w:szCs w:val="24"/>
            <w:bdr w:val="none" w:sz="0" w:space="0" w:color="auto" w:frame="1"/>
            <w:lang w:eastAsia="ca-ES"/>
          </w:rPr>
          <w:t>c</w:t>
        </w:r>
        <w:r w:rsidRPr="003E7745">
          <w:rPr>
            <w:rFonts w:ascii="inherit" w:eastAsia="Times New Roman" w:hAnsi="inherit" w:cs="Helvetica"/>
            <w:b/>
            <w:bCs/>
            <w:color w:val="E5668C"/>
            <w:sz w:val="24"/>
            <w:szCs w:val="24"/>
            <w:bdr w:val="none" w:sz="0" w:space="0" w:color="auto" w:frame="1"/>
            <w:lang w:eastAsia="ca-ES"/>
          </w:rPr>
          <w:t>olors</w:t>
        </w:r>
      </w:hyperlink>
      <w:r w:rsidRPr="003E7745">
        <w:rPr>
          <w:rFonts w:ascii="Helvetica" w:eastAsia="Times New Roman" w:hAnsi="Helvetica" w:cs="Helvetica"/>
          <w:b/>
          <w:bCs/>
          <w:color w:val="000000"/>
          <w:sz w:val="24"/>
          <w:szCs w:val="24"/>
          <w:lang w:eastAsia="ca-ES"/>
        </w:rPr>
        <w:t> (+3 anys)</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De la mà d’un monstre que no sap què li passa i té un embolic d’emocions, els petits treballen les </w:t>
      </w:r>
      <w:r w:rsidRPr="003E7745">
        <w:rPr>
          <w:rFonts w:ascii="inherit" w:eastAsia="Times New Roman" w:hAnsi="inherit" w:cs="Helvetica"/>
          <w:b/>
          <w:bCs/>
          <w:color w:val="000000"/>
          <w:sz w:val="24"/>
          <w:szCs w:val="24"/>
          <w:bdr w:val="none" w:sz="0" w:space="0" w:color="auto" w:frame="1"/>
          <w:lang w:eastAsia="ca-ES"/>
        </w:rPr>
        <w:t>cinc emocions bàsiques posant color a cada emoció</w:t>
      </w:r>
      <w:r w:rsidRPr="003E7745">
        <w:rPr>
          <w:rFonts w:ascii="Helvetica" w:eastAsia="Times New Roman" w:hAnsi="Helvetica" w:cs="Helvetica"/>
          <w:color w:val="000000"/>
          <w:sz w:val="24"/>
          <w:szCs w:val="24"/>
          <w:lang w:eastAsia="ca-ES"/>
        </w:rPr>
        <w:t>: Groc-alegria, Blau-Tristesa, Vermell-Enuig, Negre-Por, Verd-Calma.</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El llibres s’han publicat en </w:t>
      </w:r>
      <w:hyperlink r:id="rId7" w:tgtFrame="_blank" w:history="1">
        <w:r w:rsidRPr="003E7745">
          <w:rPr>
            <w:rFonts w:ascii="inherit" w:eastAsia="Times New Roman" w:hAnsi="inherit" w:cs="Helvetica"/>
            <w:b/>
            <w:bCs/>
            <w:color w:val="E5668C"/>
            <w:sz w:val="24"/>
            <w:szCs w:val="24"/>
            <w:bdr w:val="none" w:sz="0" w:space="0" w:color="auto" w:frame="1"/>
            <w:lang w:eastAsia="ca-ES"/>
          </w:rPr>
          <w:t>català</w:t>
        </w:r>
      </w:hyperlink>
      <w:r w:rsidRPr="003E7745">
        <w:rPr>
          <w:rFonts w:ascii="Helvetica" w:eastAsia="Times New Roman" w:hAnsi="Helvetica" w:cs="Helvetica"/>
          <w:color w:val="000000"/>
          <w:sz w:val="24"/>
          <w:szCs w:val="24"/>
          <w:lang w:eastAsia="ca-ES"/>
        </w:rPr>
        <w:t> i </w:t>
      </w:r>
      <w:hyperlink r:id="rId8" w:tgtFrame="_blank" w:history="1">
        <w:r w:rsidRPr="003E7745">
          <w:rPr>
            <w:rFonts w:ascii="inherit" w:eastAsia="Times New Roman" w:hAnsi="inherit" w:cs="Helvetica"/>
            <w:b/>
            <w:bCs/>
            <w:color w:val="E5668C"/>
            <w:sz w:val="24"/>
            <w:szCs w:val="24"/>
            <w:bdr w:val="none" w:sz="0" w:space="0" w:color="auto" w:frame="1"/>
            <w:lang w:eastAsia="ca-ES"/>
          </w:rPr>
          <w:t>castellà</w:t>
        </w:r>
      </w:hyperlink>
      <w:r w:rsidRPr="003E7745">
        <w:rPr>
          <w:rFonts w:ascii="Helvetica" w:eastAsia="Times New Roman" w:hAnsi="Helvetica" w:cs="Helvetica"/>
          <w:color w:val="000000"/>
          <w:sz w:val="24"/>
          <w:szCs w:val="24"/>
          <w:lang w:eastAsia="ca-ES"/>
        </w:rPr>
        <w:t>.</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L’autora ofereix una sèrie de recursos educatius gratuïts per jugar a casa o a l’aula amb </w:t>
      </w:r>
      <w:hyperlink r:id="rId9" w:tgtFrame="_blank" w:history="1">
        <w:r w:rsidRPr="003E7745">
          <w:rPr>
            <w:rFonts w:ascii="inherit" w:eastAsia="Times New Roman" w:hAnsi="inherit" w:cs="Helvetica"/>
            <w:b/>
            <w:bCs/>
            <w:color w:val="E5668C"/>
            <w:sz w:val="24"/>
            <w:szCs w:val="24"/>
            <w:bdr w:val="none" w:sz="0" w:space="0" w:color="auto" w:frame="1"/>
            <w:lang w:eastAsia="ca-ES"/>
          </w:rPr>
          <w:t>màscares d’emocions</w:t>
        </w:r>
      </w:hyperlink>
      <w:r w:rsidRPr="003E7745">
        <w:rPr>
          <w:rFonts w:ascii="Helvetica" w:eastAsia="Times New Roman" w:hAnsi="Helvetica" w:cs="Helvetica"/>
          <w:color w:val="000000"/>
          <w:sz w:val="24"/>
          <w:szCs w:val="24"/>
          <w:lang w:eastAsia="ca-ES"/>
        </w:rPr>
        <w:t> o </w:t>
      </w:r>
      <w:hyperlink r:id="rId10" w:tgtFrame="_blank" w:history="1">
        <w:r w:rsidRPr="003E7745">
          <w:rPr>
            <w:rFonts w:ascii="inherit" w:eastAsia="Times New Roman" w:hAnsi="inherit" w:cs="Helvetica"/>
            <w:b/>
            <w:bCs/>
            <w:color w:val="E5668C"/>
            <w:sz w:val="24"/>
            <w:szCs w:val="24"/>
            <w:bdr w:val="none" w:sz="0" w:space="0" w:color="auto" w:frame="1"/>
            <w:lang w:eastAsia="ca-ES"/>
          </w:rPr>
          <w:t>pots de les emocions</w:t>
        </w:r>
      </w:hyperlink>
      <w:r w:rsidRPr="003E7745">
        <w:rPr>
          <w:rFonts w:ascii="Helvetica" w:eastAsia="Times New Roman" w:hAnsi="Helvetica" w:cs="Helvetica"/>
          <w:color w:val="000000"/>
          <w:sz w:val="24"/>
          <w:szCs w:val="24"/>
          <w:lang w:eastAsia="ca-ES"/>
        </w:rPr>
        <w:t> que els nens i nenes poden fer servir per expressar el que senten.</w:t>
      </w:r>
    </w:p>
    <w:p w:rsidR="003E7745" w:rsidRPr="003E7745" w:rsidRDefault="003E7745" w:rsidP="003E7745">
      <w:pPr>
        <w:shd w:val="clear" w:color="auto" w:fill="FFFFFF"/>
        <w:spacing w:beforeAutospacing="1" w:after="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57200" cy="457200"/>
            <wp:effectExtent l="0" t="0" r="0" b="0"/>
            <wp:docPr id="4" name="Imagen 4" descr="https://www.youmekids.com/wp-content/uploads/2016/05/Circled-2-C-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oumekids.com/wp-content/uploads/2016/05/Circled-2-C-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hyperlink r:id="rId12" w:tgtFrame="_blank" w:history="1">
        <w:proofErr w:type="spellStart"/>
        <w:r w:rsidRPr="003E7745">
          <w:rPr>
            <w:rFonts w:ascii="inherit" w:eastAsia="Times New Roman" w:hAnsi="inherit" w:cs="Helvetica"/>
            <w:b/>
            <w:bCs/>
            <w:color w:val="E5668C"/>
            <w:sz w:val="24"/>
            <w:szCs w:val="24"/>
            <w:bdr w:val="none" w:sz="0" w:space="0" w:color="auto" w:frame="1"/>
            <w:lang w:eastAsia="ca-ES"/>
          </w:rPr>
          <w:t>L’emocionari</w:t>
        </w:r>
        <w:proofErr w:type="spellEnd"/>
      </w:hyperlink>
      <w:r w:rsidRPr="003E7745">
        <w:rPr>
          <w:rFonts w:ascii="Helvetica" w:eastAsia="Times New Roman" w:hAnsi="Helvetica" w:cs="Helvetica"/>
          <w:b/>
          <w:bCs/>
          <w:color w:val="000000"/>
          <w:sz w:val="24"/>
          <w:szCs w:val="24"/>
          <w:lang w:eastAsia="ca-ES"/>
        </w:rPr>
        <w:t> (+5 anys)</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proofErr w:type="spellStart"/>
      <w:r w:rsidRPr="003E7745">
        <w:rPr>
          <w:rFonts w:ascii="Helvetica" w:eastAsia="Times New Roman" w:hAnsi="Helvetica" w:cs="Helvetica"/>
          <w:color w:val="000000"/>
          <w:sz w:val="24"/>
          <w:szCs w:val="24"/>
          <w:lang w:eastAsia="ca-ES"/>
        </w:rPr>
        <w:t>L’Emocionari</w:t>
      </w:r>
      <w:proofErr w:type="spellEnd"/>
      <w:r w:rsidRPr="003E7745">
        <w:rPr>
          <w:rFonts w:ascii="Helvetica" w:eastAsia="Times New Roman" w:hAnsi="Helvetica" w:cs="Helvetica"/>
          <w:color w:val="000000"/>
          <w:sz w:val="24"/>
          <w:szCs w:val="24"/>
          <w:lang w:eastAsia="ca-ES"/>
        </w:rPr>
        <w:t xml:space="preserve"> (publicat en </w:t>
      </w:r>
      <w:hyperlink r:id="rId13" w:tgtFrame="_blank" w:history="1">
        <w:r w:rsidRPr="003E7745">
          <w:rPr>
            <w:rFonts w:ascii="inherit" w:eastAsia="Times New Roman" w:hAnsi="inherit" w:cs="Helvetica"/>
            <w:b/>
            <w:bCs/>
            <w:color w:val="E5668C"/>
            <w:sz w:val="24"/>
            <w:szCs w:val="24"/>
            <w:bdr w:val="none" w:sz="0" w:space="0" w:color="auto" w:frame="1"/>
            <w:lang w:eastAsia="ca-ES"/>
          </w:rPr>
          <w:t>català</w:t>
        </w:r>
      </w:hyperlink>
      <w:r w:rsidRPr="003E7745">
        <w:rPr>
          <w:rFonts w:ascii="Helvetica" w:eastAsia="Times New Roman" w:hAnsi="Helvetica" w:cs="Helvetica"/>
          <w:color w:val="000000"/>
          <w:sz w:val="24"/>
          <w:szCs w:val="24"/>
          <w:lang w:eastAsia="ca-ES"/>
        </w:rPr>
        <w:t>, </w:t>
      </w:r>
      <w:hyperlink r:id="rId14" w:tgtFrame="_blank" w:history="1">
        <w:r w:rsidRPr="003E7745">
          <w:rPr>
            <w:rFonts w:ascii="inherit" w:eastAsia="Times New Roman" w:hAnsi="inherit" w:cs="Helvetica"/>
            <w:b/>
            <w:bCs/>
            <w:color w:val="E5668C"/>
            <w:sz w:val="24"/>
            <w:szCs w:val="24"/>
            <w:bdr w:val="none" w:sz="0" w:space="0" w:color="auto" w:frame="1"/>
            <w:lang w:eastAsia="ca-ES"/>
          </w:rPr>
          <w:t>castellà</w:t>
        </w:r>
      </w:hyperlink>
      <w:r w:rsidRPr="003E7745">
        <w:rPr>
          <w:rFonts w:ascii="Helvetica" w:eastAsia="Times New Roman" w:hAnsi="Helvetica" w:cs="Helvetica"/>
          <w:color w:val="000000"/>
          <w:sz w:val="24"/>
          <w:szCs w:val="24"/>
          <w:lang w:eastAsia="ca-ES"/>
        </w:rPr>
        <w:t> i </w:t>
      </w:r>
      <w:hyperlink r:id="rId15" w:tgtFrame="_blank" w:history="1">
        <w:r w:rsidRPr="003E7745">
          <w:rPr>
            <w:rFonts w:ascii="inherit" w:eastAsia="Times New Roman" w:hAnsi="inherit" w:cs="Helvetica"/>
            <w:b/>
            <w:bCs/>
            <w:color w:val="E5668C"/>
            <w:sz w:val="24"/>
            <w:szCs w:val="24"/>
            <w:bdr w:val="none" w:sz="0" w:space="0" w:color="auto" w:frame="1"/>
            <w:lang w:eastAsia="ca-ES"/>
          </w:rPr>
          <w:t>anglès</w:t>
        </w:r>
      </w:hyperlink>
      <w:r w:rsidRPr="003E7745">
        <w:rPr>
          <w:rFonts w:ascii="Helvetica" w:eastAsia="Times New Roman" w:hAnsi="Helvetica" w:cs="Helvetica"/>
          <w:color w:val="000000"/>
          <w:sz w:val="24"/>
          <w:szCs w:val="24"/>
          <w:lang w:eastAsia="ca-ES"/>
        </w:rPr>
        <w:t>) </w:t>
      </w:r>
      <w:r w:rsidRPr="003E7745">
        <w:rPr>
          <w:rFonts w:ascii="inherit" w:eastAsia="Times New Roman" w:hAnsi="inherit" w:cs="Helvetica"/>
          <w:b/>
          <w:bCs/>
          <w:color w:val="000000"/>
          <w:sz w:val="24"/>
          <w:szCs w:val="24"/>
          <w:bdr w:val="none" w:sz="0" w:space="0" w:color="auto" w:frame="1"/>
          <w:lang w:eastAsia="ca-ES"/>
        </w:rPr>
        <w:t>descriu, amb senzillesa,</w:t>
      </w:r>
      <w:r w:rsidRPr="003E7745">
        <w:rPr>
          <w:rFonts w:ascii="Helvetica" w:eastAsia="Times New Roman" w:hAnsi="Helvetica" w:cs="Helvetica"/>
          <w:color w:val="000000"/>
          <w:sz w:val="24"/>
          <w:szCs w:val="24"/>
          <w:lang w:eastAsia="ca-ES"/>
        </w:rPr>
        <w:t> </w:t>
      </w:r>
      <w:r w:rsidRPr="003E7745">
        <w:rPr>
          <w:rFonts w:ascii="inherit" w:eastAsia="Times New Roman" w:hAnsi="inherit" w:cs="Helvetica"/>
          <w:b/>
          <w:bCs/>
          <w:color w:val="000000"/>
          <w:sz w:val="24"/>
          <w:szCs w:val="24"/>
          <w:bdr w:val="none" w:sz="0" w:space="0" w:color="auto" w:frame="1"/>
          <w:lang w:eastAsia="ca-ES"/>
        </w:rPr>
        <w:t>quaranta-dos estats emocionals d’una forma didàctica, divertida i càlida</w:t>
      </w:r>
      <w:r w:rsidRPr="003E7745">
        <w:rPr>
          <w:rFonts w:ascii="Helvetica" w:eastAsia="Times New Roman" w:hAnsi="Helvetica" w:cs="Helvetica"/>
          <w:color w:val="000000"/>
          <w:sz w:val="24"/>
          <w:szCs w:val="24"/>
          <w:lang w:eastAsia="ca-ES"/>
        </w:rPr>
        <w:t>. A més fent servir exemples de la vida quotidiana que els nens poden reconèixer els apropa a emocions més complexes com el desig, la il·lusió, la confusió, l’enveja o la inseguretat.</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L’editorial ofereix de forma gratuïta </w:t>
      </w:r>
      <w:hyperlink r:id="rId16" w:tgtFrame="_blank" w:history="1">
        <w:r w:rsidRPr="003E7745">
          <w:rPr>
            <w:rFonts w:ascii="inherit" w:eastAsia="Times New Roman" w:hAnsi="inherit" w:cs="Helvetica"/>
            <w:b/>
            <w:bCs/>
            <w:color w:val="E5668C"/>
            <w:sz w:val="24"/>
            <w:szCs w:val="24"/>
            <w:bdr w:val="none" w:sz="0" w:space="0" w:color="auto" w:frame="1"/>
            <w:lang w:eastAsia="ca-ES"/>
          </w:rPr>
          <w:t>fitxes per treballar les 42 emocions</w:t>
        </w:r>
      </w:hyperlink>
      <w:r w:rsidRPr="003E7745">
        <w:rPr>
          <w:rFonts w:ascii="Helvetica" w:eastAsia="Times New Roman" w:hAnsi="Helvetica" w:cs="Helvetica"/>
          <w:color w:val="000000"/>
          <w:sz w:val="24"/>
          <w:szCs w:val="24"/>
          <w:lang w:eastAsia="ca-ES"/>
        </w:rPr>
        <w:t> a primària. Però també hi ha recursos per educació infantil, secundària i batxillerat.</w:t>
      </w:r>
    </w:p>
    <w:p w:rsidR="003E7745" w:rsidRPr="003E7745" w:rsidRDefault="003E7745" w:rsidP="003E7745">
      <w:pPr>
        <w:shd w:val="clear" w:color="auto" w:fill="FFFFFF"/>
        <w:spacing w:beforeAutospacing="1" w:after="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76250" cy="476250"/>
            <wp:effectExtent l="0" t="0" r="0" b="0"/>
            <wp:docPr id="3" name="Imagen 3" descr="https://www.youmekids.com/wp-content/uploads/2016/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youmekids.com/wp-content/uploads/2016/0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r:id="rId18" w:tgtFrame="_blank" w:history="1">
        <w:proofErr w:type="spellStart"/>
        <w:r w:rsidRPr="003E7745">
          <w:rPr>
            <w:rFonts w:ascii="inherit" w:eastAsia="Times New Roman" w:hAnsi="inherit" w:cs="Helvetica"/>
            <w:b/>
            <w:bCs/>
            <w:color w:val="E5668C"/>
            <w:sz w:val="24"/>
            <w:szCs w:val="24"/>
            <w:bdr w:val="none" w:sz="0" w:space="0" w:color="auto" w:frame="1"/>
            <w:lang w:eastAsia="ca-ES"/>
          </w:rPr>
          <w:t>Tipos</w:t>
        </w:r>
        <w:proofErr w:type="spellEnd"/>
        <w:r w:rsidRPr="003E7745">
          <w:rPr>
            <w:rFonts w:ascii="inherit" w:eastAsia="Times New Roman" w:hAnsi="inherit" w:cs="Helvetica"/>
            <w:b/>
            <w:bCs/>
            <w:color w:val="E5668C"/>
            <w:sz w:val="24"/>
            <w:szCs w:val="24"/>
            <w:bdr w:val="none" w:sz="0" w:space="0" w:color="auto" w:frame="1"/>
            <w:lang w:eastAsia="ca-ES"/>
          </w:rPr>
          <w:t xml:space="preserve"> duros </w:t>
        </w:r>
        <w:proofErr w:type="spellStart"/>
        <w:r w:rsidRPr="003E7745">
          <w:rPr>
            <w:rFonts w:ascii="inherit" w:eastAsia="Times New Roman" w:hAnsi="inherit" w:cs="Helvetica"/>
            <w:b/>
            <w:bCs/>
            <w:color w:val="E5668C"/>
            <w:sz w:val="24"/>
            <w:szCs w:val="24"/>
            <w:bdr w:val="none" w:sz="0" w:space="0" w:color="auto" w:frame="1"/>
            <w:lang w:eastAsia="ca-ES"/>
          </w:rPr>
          <w:t>también</w:t>
        </w:r>
        <w:proofErr w:type="spellEnd"/>
        <w:r w:rsidRPr="003E7745">
          <w:rPr>
            <w:rFonts w:ascii="inherit" w:eastAsia="Times New Roman" w:hAnsi="inherit" w:cs="Helvetica"/>
            <w:b/>
            <w:bCs/>
            <w:color w:val="E5668C"/>
            <w:sz w:val="24"/>
            <w:szCs w:val="24"/>
            <w:bdr w:val="none" w:sz="0" w:space="0" w:color="auto" w:frame="1"/>
            <w:lang w:eastAsia="ca-ES"/>
          </w:rPr>
          <w:t xml:space="preserve"> </w:t>
        </w:r>
        <w:proofErr w:type="spellStart"/>
        <w:r w:rsidRPr="003E7745">
          <w:rPr>
            <w:rFonts w:ascii="inherit" w:eastAsia="Times New Roman" w:hAnsi="inherit" w:cs="Helvetica"/>
            <w:b/>
            <w:bCs/>
            <w:color w:val="E5668C"/>
            <w:sz w:val="24"/>
            <w:szCs w:val="24"/>
            <w:bdr w:val="none" w:sz="0" w:space="0" w:color="auto" w:frame="1"/>
            <w:lang w:eastAsia="ca-ES"/>
          </w:rPr>
          <w:t>tienen</w:t>
        </w:r>
        <w:proofErr w:type="spellEnd"/>
        <w:r w:rsidRPr="003E7745">
          <w:rPr>
            <w:rFonts w:ascii="inherit" w:eastAsia="Times New Roman" w:hAnsi="inherit" w:cs="Helvetica"/>
            <w:b/>
            <w:bCs/>
            <w:color w:val="E5668C"/>
            <w:sz w:val="24"/>
            <w:szCs w:val="24"/>
            <w:bdr w:val="none" w:sz="0" w:space="0" w:color="auto" w:frame="1"/>
            <w:lang w:eastAsia="ca-ES"/>
          </w:rPr>
          <w:t xml:space="preserve"> </w:t>
        </w:r>
        <w:proofErr w:type="spellStart"/>
        <w:r w:rsidRPr="003E7745">
          <w:rPr>
            <w:rFonts w:ascii="inherit" w:eastAsia="Times New Roman" w:hAnsi="inherit" w:cs="Helvetica"/>
            <w:b/>
            <w:bCs/>
            <w:color w:val="E5668C"/>
            <w:sz w:val="24"/>
            <w:szCs w:val="24"/>
            <w:bdr w:val="none" w:sz="0" w:space="0" w:color="auto" w:frame="1"/>
            <w:lang w:eastAsia="ca-ES"/>
          </w:rPr>
          <w:t>sentimientos</w:t>
        </w:r>
        <w:proofErr w:type="spellEnd"/>
      </w:hyperlink>
      <w:r w:rsidRPr="003E7745">
        <w:rPr>
          <w:rFonts w:ascii="Helvetica" w:eastAsia="Times New Roman" w:hAnsi="Helvetica" w:cs="Helvetica"/>
          <w:b/>
          <w:bCs/>
          <w:color w:val="000000"/>
          <w:sz w:val="24"/>
          <w:szCs w:val="24"/>
          <w:lang w:eastAsia="ca-ES"/>
        </w:rPr>
        <w:t> (+6 anys)</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Aquest llibre ajuda a </w:t>
      </w:r>
      <w:r w:rsidRPr="003E7745">
        <w:rPr>
          <w:rFonts w:ascii="inherit" w:eastAsia="Times New Roman" w:hAnsi="inherit" w:cs="Helvetica"/>
          <w:b/>
          <w:bCs/>
          <w:color w:val="000000"/>
          <w:sz w:val="24"/>
          <w:szCs w:val="24"/>
          <w:bdr w:val="none" w:sz="0" w:space="0" w:color="auto" w:frame="1"/>
          <w:lang w:eastAsia="ca-ES"/>
        </w:rPr>
        <w:t>trencar els estereotips</w:t>
      </w:r>
      <w:r w:rsidRPr="003E7745">
        <w:rPr>
          <w:rFonts w:ascii="Helvetica" w:eastAsia="Times New Roman" w:hAnsi="Helvetica" w:cs="Helvetica"/>
          <w:color w:val="000000"/>
          <w:sz w:val="24"/>
          <w:szCs w:val="24"/>
          <w:lang w:eastAsia="ca-ES"/>
        </w:rPr>
        <w:t>. Recorrent l’imaginari dels grans herois del món masculí, aquest conte demostra que també ells riuen, ploren o s’emocionen, igual que nosaltres. És una oportunitat per enderrocar mites estereotipats i rols, i revelar que tots tenim dret a expressar el que sentim.</w:t>
      </w:r>
    </w:p>
    <w:p w:rsidR="003E7745" w:rsidRPr="003E7745" w:rsidRDefault="003E7745" w:rsidP="003E7745">
      <w:pPr>
        <w:shd w:val="clear" w:color="auto" w:fill="FFFFFF"/>
        <w:spacing w:beforeAutospacing="1" w:after="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57200" cy="457200"/>
            <wp:effectExtent l="0" t="0" r="0" b="0"/>
            <wp:docPr id="2" name="Imagen 2" descr="https://www.youmekids.com/wp-content/uploads/2016/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youmekids.com/wp-content/uploads/2016/03/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E7745">
        <w:rPr>
          <w:rFonts w:ascii="Helvetica" w:eastAsia="Times New Roman" w:hAnsi="Helvetica" w:cs="Helvetica"/>
          <w:b/>
          <w:bCs/>
          <w:color w:val="000000"/>
          <w:sz w:val="24"/>
          <w:szCs w:val="24"/>
          <w:lang w:eastAsia="ca-ES"/>
        </w:rPr>
        <w:t> </w:t>
      </w:r>
      <w:hyperlink r:id="rId20" w:tgtFrame="_blank" w:history="1">
        <w:r w:rsidRPr="003E7745">
          <w:rPr>
            <w:rFonts w:ascii="inherit" w:eastAsia="Times New Roman" w:hAnsi="inherit" w:cs="Helvetica"/>
            <w:b/>
            <w:bCs/>
            <w:color w:val="E5668C"/>
            <w:sz w:val="24"/>
            <w:szCs w:val="24"/>
            <w:bdr w:val="none" w:sz="0" w:space="0" w:color="auto" w:frame="1"/>
            <w:lang w:eastAsia="ca-ES"/>
          </w:rPr>
          <w:t xml:space="preserve">El </w:t>
        </w:r>
        <w:proofErr w:type="spellStart"/>
        <w:r w:rsidRPr="003E7745">
          <w:rPr>
            <w:rFonts w:ascii="inherit" w:eastAsia="Times New Roman" w:hAnsi="inherit" w:cs="Helvetica"/>
            <w:b/>
            <w:bCs/>
            <w:color w:val="E5668C"/>
            <w:sz w:val="24"/>
            <w:szCs w:val="24"/>
            <w:bdr w:val="none" w:sz="0" w:space="0" w:color="auto" w:frame="1"/>
            <w:lang w:eastAsia="ca-ES"/>
          </w:rPr>
          <w:t>emocionómetro</w:t>
        </w:r>
        <w:proofErr w:type="spellEnd"/>
        <w:r w:rsidRPr="003E7745">
          <w:rPr>
            <w:rFonts w:ascii="inherit" w:eastAsia="Times New Roman" w:hAnsi="inherit" w:cs="Helvetica"/>
            <w:b/>
            <w:bCs/>
            <w:color w:val="E5668C"/>
            <w:sz w:val="24"/>
            <w:szCs w:val="24"/>
            <w:bdr w:val="none" w:sz="0" w:space="0" w:color="auto" w:frame="1"/>
            <w:lang w:eastAsia="ca-ES"/>
          </w:rPr>
          <w:t xml:space="preserve"> del inspector </w:t>
        </w:r>
        <w:proofErr w:type="spellStart"/>
        <w:r w:rsidRPr="003E7745">
          <w:rPr>
            <w:rFonts w:ascii="inherit" w:eastAsia="Times New Roman" w:hAnsi="inherit" w:cs="Helvetica"/>
            <w:b/>
            <w:bCs/>
            <w:color w:val="E5668C"/>
            <w:sz w:val="24"/>
            <w:szCs w:val="24"/>
            <w:bdr w:val="none" w:sz="0" w:space="0" w:color="auto" w:frame="1"/>
            <w:lang w:eastAsia="ca-ES"/>
          </w:rPr>
          <w:t>Drilo</w:t>
        </w:r>
        <w:proofErr w:type="spellEnd"/>
      </w:hyperlink>
      <w:r w:rsidRPr="003E7745">
        <w:rPr>
          <w:rFonts w:ascii="Helvetica" w:eastAsia="Times New Roman" w:hAnsi="Helvetica" w:cs="Helvetica"/>
          <w:b/>
          <w:bCs/>
          <w:color w:val="000000"/>
          <w:sz w:val="24"/>
          <w:szCs w:val="24"/>
          <w:lang w:eastAsia="ca-ES"/>
        </w:rPr>
        <w:t> (+7 anys)</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lastRenderedPageBreak/>
        <w:t xml:space="preserve">L’Inspector </w:t>
      </w:r>
      <w:proofErr w:type="spellStart"/>
      <w:r w:rsidRPr="003E7745">
        <w:rPr>
          <w:rFonts w:ascii="Helvetica" w:eastAsia="Times New Roman" w:hAnsi="Helvetica" w:cs="Helvetica"/>
          <w:color w:val="000000"/>
          <w:sz w:val="24"/>
          <w:szCs w:val="24"/>
          <w:lang w:eastAsia="ca-ES"/>
        </w:rPr>
        <w:t>Drilo</w:t>
      </w:r>
      <w:proofErr w:type="spellEnd"/>
      <w:r w:rsidRPr="003E7745">
        <w:rPr>
          <w:rFonts w:ascii="Helvetica" w:eastAsia="Times New Roman" w:hAnsi="Helvetica" w:cs="Helvetica"/>
          <w:color w:val="000000"/>
          <w:sz w:val="24"/>
          <w:szCs w:val="24"/>
          <w:lang w:eastAsia="ca-ES"/>
        </w:rPr>
        <w:t xml:space="preserve"> ens ajudarà a entendre </w:t>
      </w:r>
      <w:r w:rsidRPr="003E7745">
        <w:rPr>
          <w:rFonts w:ascii="inherit" w:eastAsia="Times New Roman" w:hAnsi="inherit" w:cs="Helvetica"/>
          <w:b/>
          <w:bCs/>
          <w:color w:val="000000"/>
          <w:sz w:val="24"/>
          <w:szCs w:val="24"/>
          <w:bdr w:val="none" w:sz="0" w:space="0" w:color="auto" w:frame="1"/>
          <w:lang w:eastAsia="ca-ES"/>
        </w:rPr>
        <w:t>10 emocions bàsiques</w:t>
      </w:r>
      <w:r w:rsidRPr="003E7745">
        <w:rPr>
          <w:rFonts w:ascii="Helvetica" w:eastAsia="Times New Roman" w:hAnsi="Helvetica" w:cs="Helvetica"/>
          <w:color w:val="000000"/>
          <w:sz w:val="24"/>
          <w:szCs w:val="24"/>
          <w:lang w:eastAsia="ca-ES"/>
        </w:rPr>
        <w:t> amb el seu gran invent:  </w:t>
      </w:r>
      <w:proofErr w:type="spellStart"/>
      <w:r w:rsidRPr="003E7745">
        <w:rPr>
          <w:rFonts w:ascii="Helvetica" w:eastAsia="Times New Roman" w:hAnsi="Helvetica" w:cs="Helvetica"/>
          <w:color w:val="000000"/>
          <w:sz w:val="24"/>
          <w:szCs w:val="24"/>
          <w:lang w:eastAsia="ca-ES"/>
        </w:rPr>
        <w:t>l’emocionómetre</w:t>
      </w:r>
      <w:proofErr w:type="spellEnd"/>
      <w:r w:rsidRPr="003E7745">
        <w:rPr>
          <w:rFonts w:ascii="Helvetica" w:eastAsia="Times New Roman" w:hAnsi="Helvetica" w:cs="Helvetica"/>
          <w:color w:val="000000"/>
          <w:sz w:val="24"/>
          <w:szCs w:val="24"/>
          <w:lang w:eastAsia="ca-ES"/>
        </w:rPr>
        <w:t>. Amb aquesta roda d’emocions podem mesurar el grau de la tristesa, gelosia, amor, fàstic, enveja, alegria, por, vergonya, empipament i sorpresa. Gràcies als exemples exposats, els infants poden descobrir no només l’emoció, sinó la intensitat de la mateixa.</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L’editorial ofereix de forma gratuïta </w:t>
      </w:r>
      <w:hyperlink r:id="rId21" w:tgtFrame="_blank" w:history="1">
        <w:r w:rsidRPr="003E7745">
          <w:rPr>
            <w:rFonts w:ascii="inherit" w:eastAsia="Times New Roman" w:hAnsi="inherit" w:cs="Helvetica"/>
            <w:b/>
            <w:bCs/>
            <w:color w:val="E5668C"/>
            <w:sz w:val="24"/>
            <w:szCs w:val="24"/>
            <w:bdr w:val="none" w:sz="0" w:space="0" w:color="auto" w:frame="1"/>
            <w:lang w:eastAsia="ca-ES"/>
          </w:rPr>
          <w:t xml:space="preserve">una plantilla per construir </w:t>
        </w:r>
        <w:proofErr w:type="spellStart"/>
        <w:r w:rsidRPr="003E7745">
          <w:rPr>
            <w:rFonts w:ascii="inherit" w:eastAsia="Times New Roman" w:hAnsi="inherit" w:cs="Helvetica"/>
            <w:b/>
            <w:bCs/>
            <w:color w:val="E5668C"/>
            <w:sz w:val="24"/>
            <w:szCs w:val="24"/>
            <w:bdr w:val="none" w:sz="0" w:space="0" w:color="auto" w:frame="1"/>
            <w:lang w:eastAsia="ca-ES"/>
          </w:rPr>
          <w:t>l’emocionométre</w:t>
        </w:r>
        <w:proofErr w:type="spellEnd"/>
      </w:hyperlink>
      <w:r w:rsidRPr="003E7745">
        <w:rPr>
          <w:rFonts w:ascii="Helvetica" w:eastAsia="Times New Roman" w:hAnsi="Helvetica" w:cs="Helvetica"/>
          <w:color w:val="000000"/>
          <w:sz w:val="24"/>
          <w:szCs w:val="24"/>
          <w:lang w:eastAsia="ca-ES"/>
        </w:rPr>
        <w:t> a casa o a l’aula.</w:t>
      </w:r>
    </w:p>
    <w:p w:rsidR="003E7745" w:rsidRPr="003E7745" w:rsidRDefault="003E7745" w:rsidP="003E7745">
      <w:pPr>
        <w:shd w:val="clear" w:color="auto" w:fill="FFFFFF"/>
        <w:spacing w:beforeAutospacing="1" w:after="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57200" cy="457200"/>
            <wp:effectExtent l="0" t="0" r="0" b="0"/>
            <wp:docPr id="1" name="Imagen 1" descr="https://www.youmekids.com/wp-content/uploads/2016/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youmekids.com/wp-content/uploads/2016/04/5-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3E7745">
        <w:rPr>
          <w:rFonts w:ascii="Helvetica" w:eastAsia="Times New Roman" w:hAnsi="Helvetica" w:cs="Helvetica"/>
          <w:b/>
          <w:bCs/>
          <w:color w:val="000000"/>
          <w:sz w:val="24"/>
          <w:szCs w:val="24"/>
          <w:lang w:eastAsia="ca-ES"/>
        </w:rPr>
        <w:t> </w:t>
      </w:r>
      <w:hyperlink r:id="rId23" w:tgtFrame="_blank" w:history="1">
        <w:r w:rsidRPr="003E7745">
          <w:rPr>
            <w:rFonts w:ascii="inherit" w:eastAsia="Times New Roman" w:hAnsi="inherit" w:cs="Helvetica"/>
            <w:b/>
            <w:bCs/>
            <w:color w:val="E5668C"/>
            <w:sz w:val="24"/>
            <w:szCs w:val="24"/>
            <w:bdr w:val="none" w:sz="0" w:space="0" w:color="auto" w:frame="1"/>
            <w:lang w:eastAsia="ca-ES"/>
          </w:rPr>
          <w:t>El laberint de l’ànima</w:t>
        </w:r>
      </w:hyperlink>
      <w:r w:rsidRPr="003E7745">
        <w:rPr>
          <w:rFonts w:ascii="Helvetica" w:eastAsia="Times New Roman" w:hAnsi="Helvetica" w:cs="Helvetica"/>
          <w:b/>
          <w:bCs/>
          <w:color w:val="000000"/>
          <w:sz w:val="24"/>
          <w:szCs w:val="24"/>
          <w:lang w:eastAsia="ca-ES"/>
        </w:rPr>
        <w:t> (+10 anys)</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Aquesta </w:t>
      </w:r>
      <w:r w:rsidRPr="003E7745">
        <w:rPr>
          <w:rFonts w:ascii="inherit" w:eastAsia="Times New Roman" w:hAnsi="inherit" w:cs="Helvetica"/>
          <w:b/>
          <w:bCs/>
          <w:color w:val="000000"/>
          <w:sz w:val="24"/>
          <w:szCs w:val="24"/>
          <w:bdr w:val="none" w:sz="0" w:space="0" w:color="auto" w:frame="1"/>
          <w:lang w:eastAsia="ca-ES"/>
        </w:rPr>
        <w:t>col·lecció de 58 emocion</w:t>
      </w:r>
      <w:r w:rsidRPr="003E7745">
        <w:rPr>
          <w:rFonts w:ascii="Helvetica" w:eastAsia="Times New Roman" w:hAnsi="Helvetica" w:cs="Helvetica"/>
          <w:color w:val="000000"/>
          <w:sz w:val="24"/>
          <w:szCs w:val="24"/>
          <w:lang w:eastAsia="ca-ES"/>
        </w:rPr>
        <w:t>s i estats de l’ànima (publicat en </w:t>
      </w:r>
      <w:hyperlink r:id="rId24" w:tgtFrame="_blank" w:history="1">
        <w:r w:rsidRPr="003E7745">
          <w:rPr>
            <w:rFonts w:ascii="inherit" w:eastAsia="Times New Roman" w:hAnsi="inherit" w:cs="Helvetica"/>
            <w:b/>
            <w:bCs/>
            <w:color w:val="E5668C"/>
            <w:sz w:val="24"/>
            <w:szCs w:val="24"/>
            <w:bdr w:val="none" w:sz="0" w:space="0" w:color="auto" w:frame="1"/>
            <w:lang w:eastAsia="ca-ES"/>
          </w:rPr>
          <w:t>català</w:t>
        </w:r>
      </w:hyperlink>
      <w:r w:rsidRPr="003E7745">
        <w:rPr>
          <w:rFonts w:ascii="Helvetica" w:eastAsia="Times New Roman" w:hAnsi="Helvetica" w:cs="Helvetica"/>
          <w:color w:val="000000"/>
          <w:sz w:val="24"/>
          <w:szCs w:val="24"/>
          <w:lang w:eastAsia="ca-ES"/>
        </w:rPr>
        <w:t> i </w:t>
      </w:r>
      <w:hyperlink r:id="rId25" w:tgtFrame="_blank" w:history="1">
        <w:r w:rsidRPr="003E7745">
          <w:rPr>
            <w:rFonts w:ascii="inherit" w:eastAsia="Times New Roman" w:hAnsi="inherit" w:cs="Helvetica"/>
            <w:b/>
            <w:bCs/>
            <w:color w:val="E5668C"/>
            <w:sz w:val="24"/>
            <w:szCs w:val="24"/>
            <w:bdr w:val="none" w:sz="0" w:space="0" w:color="auto" w:frame="1"/>
            <w:lang w:eastAsia="ca-ES"/>
          </w:rPr>
          <w:t>castellà</w:t>
        </w:r>
      </w:hyperlink>
      <w:r w:rsidRPr="003E7745">
        <w:rPr>
          <w:rFonts w:ascii="Helvetica" w:eastAsia="Times New Roman" w:hAnsi="Helvetica" w:cs="Helvetica"/>
          <w:color w:val="000000"/>
          <w:sz w:val="24"/>
          <w:szCs w:val="24"/>
          <w:lang w:eastAsia="ca-ES"/>
        </w:rPr>
        <w:t>) ens convida a retrobar-nos amb cadascun d’ells en un viatge al nostre interior.</w:t>
      </w:r>
    </w:p>
    <w:p w:rsidR="003E7745" w:rsidRPr="003E7745" w:rsidRDefault="003E7745" w:rsidP="003E7745">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Aquest llibre inclou alguns sentiments ben curiosos com ara la brutícia, el magnetisme o el naufragi, que per l’autora també són estats de l’ànima.</w:t>
      </w:r>
    </w:p>
    <w:p w:rsidR="003E7745" w:rsidRPr="003E7745" w:rsidRDefault="003E7745" w:rsidP="003E7745">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3E7745">
        <w:rPr>
          <w:rFonts w:ascii="Helvetica" w:eastAsia="Times New Roman" w:hAnsi="Helvetica" w:cs="Helvetica"/>
          <w:color w:val="000000"/>
          <w:sz w:val="24"/>
          <w:szCs w:val="24"/>
          <w:lang w:eastAsia="ca-ES"/>
        </w:rPr>
        <w:t>Fent servir aquest llibre com a guia, podem demanar a alumnes o fills/es que</w:t>
      </w:r>
      <w:r w:rsidRPr="003E7745">
        <w:rPr>
          <w:rFonts w:ascii="inherit" w:eastAsia="Times New Roman" w:hAnsi="inherit" w:cs="Helvetica"/>
          <w:b/>
          <w:bCs/>
          <w:color w:val="000000"/>
          <w:sz w:val="24"/>
          <w:szCs w:val="24"/>
          <w:bdr w:val="none" w:sz="0" w:space="0" w:color="auto" w:frame="1"/>
          <w:lang w:eastAsia="ca-ES"/>
        </w:rPr>
        <w:t> trien tres de les paraules del llibre que els identifiquen</w:t>
      </w:r>
      <w:r w:rsidRPr="003E7745">
        <w:rPr>
          <w:rFonts w:ascii="Helvetica" w:eastAsia="Times New Roman" w:hAnsi="Helvetica" w:cs="Helvetica"/>
          <w:color w:val="000000"/>
          <w:sz w:val="24"/>
          <w:szCs w:val="24"/>
          <w:lang w:eastAsia="ca-ES"/>
        </w:rPr>
        <w:t>. Pot ser un punt de partida interessant per una redacció o una sessió en la que parlin d’ells mateixos a través de les paraules triades.</w:t>
      </w:r>
    </w:p>
    <w:p w:rsidR="005F25A2" w:rsidRDefault="003E7745"/>
    <w:sectPr w:rsidR="005F2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B0"/>
    <w:rsid w:val="00327CB0"/>
    <w:rsid w:val="003E7745"/>
    <w:rsid w:val="00C70D60"/>
    <w:rsid w:val="00C836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E7745"/>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4">
    <w:name w:val="heading 4"/>
    <w:basedOn w:val="Normal"/>
    <w:link w:val="Ttulo4Car"/>
    <w:uiPriority w:val="9"/>
    <w:qFormat/>
    <w:rsid w:val="003E7745"/>
    <w:pPr>
      <w:spacing w:before="100" w:beforeAutospacing="1" w:after="100" w:afterAutospacing="1" w:line="240" w:lineRule="auto"/>
      <w:outlineLvl w:val="3"/>
    </w:pPr>
    <w:rPr>
      <w:rFonts w:ascii="Times New Roman" w:eastAsia="Times New Roman" w:hAnsi="Times New Roman" w:cs="Times New Roman"/>
      <w:b/>
      <w:bCs/>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7745"/>
    <w:rPr>
      <w:rFonts w:ascii="Times New Roman" w:eastAsia="Times New Roman" w:hAnsi="Times New Roman" w:cs="Times New Roman"/>
      <w:b/>
      <w:bCs/>
      <w:sz w:val="36"/>
      <w:szCs w:val="36"/>
      <w:lang w:eastAsia="ca-ES"/>
    </w:rPr>
  </w:style>
  <w:style w:type="character" w:customStyle="1" w:styleId="Ttulo4Car">
    <w:name w:val="Título 4 Car"/>
    <w:basedOn w:val="Fuentedeprrafopredeter"/>
    <w:link w:val="Ttulo4"/>
    <w:uiPriority w:val="9"/>
    <w:rsid w:val="003E7745"/>
    <w:rPr>
      <w:rFonts w:ascii="Times New Roman" w:eastAsia="Times New Roman" w:hAnsi="Times New Roman" w:cs="Times New Roman"/>
      <w:b/>
      <w:bCs/>
      <w:sz w:val="24"/>
      <w:szCs w:val="24"/>
      <w:lang w:eastAsia="ca-ES"/>
    </w:rPr>
  </w:style>
  <w:style w:type="paragraph" w:styleId="NormalWeb">
    <w:name w:val="Normal (Web)"/>
    <w:basedOn w:val="Normal"/>
    <w:uiPriority w:val="99"/>
    <w:semiHidden/>
    <w:unhideWhenUsed/>
    <w:rsid w:val="003E774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3E7745"/>
    <w:rPr>
      <w:color w:val="0000FF"/>
      <w:u w:val="single"/>
    </w:rPr>
  </w:style>
  <w:style w:type="character" w:styleId="Textoennegrita">
    <w:name w:val="Strong"/>
    <w:basedOn w:val="Fuentedeprrafopredeter"/>
    <w:uiPriority w:val="22"/>
    <w:qFormat/>
    <w:rsid w:val="003E7745"/>
    <w:rPr>
      <w:b/>
      <w:bCs/>
    </w:rPr>
  </w:style>
  <w:style w:type="paragraph" w:styleId="Textodeglobo">
    <w:name w:val="Balloon Text"/>
    <w:basedOn w:val="Normal"/>
    <w:link w:val="TextodegloboCar"/>
    <w:uiPriority w:val="99"/>
    <w:semiHidden/>
    <w:unhideWhenUsed/>
    <w:rsid w:val="003E7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E7745"/>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4">
    <w:name w:val="heading 4"/>
    <w:basedOn w:val="Normal"/>
    <w:link w:val="Ttulo4Car"/>
    <w:uiPriority w:val="9"/>
    <w:qFormat/>
    <w:rsid w:val="003E7745"/>
    <w:pPr>
      <w:spacing w:before="100" w:beforeAutospacing="1" w:after="100" w:afterAutospacing="1" w:line="240" w:lineRule="auto"/>
      <w:outlineLvl w:val="3"/>
    </w:pPr>
    <w:rPr>
      <w:rFonts w:ascii="Times New Roman" w:eastAsia="Times New Roman" w:hAnsi="Times New Roman" w:cs="Times New Roman"/>
      <w:b/>
      <w:bCs/>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7745"/>
    <w:rPr>
      <w:rFonts w:ascii="Times New Roman" w:eastAsia="Times New Roman" w:hAnsi="Times New Roman" w:cs="Times New Roman"/>
      <w:b/>
      <w:bCs/>
      <w:sz w:val="36"/>
      <w:szCs w:val="36"/>
      <w:lang w:eastAsia="ca-ES"/>
    </w:rPr>
  </w:style>
  <w:style w:type="character" w:customStyle="1" w:styleId="Ttulo4Car">
    <w:name w:val="Título 4 Car"/>
    <w:basedOn w:val="Fuentedeprrafopredeter"/>
    <w:link w:val="Ttulo4"/>
    <w:uiPriority w:val="9"/>
    <w:rsid w:val="003E7745"/>
    <w:rPr>
      <w:rFonts w:ascii="Times New Roman" w:eastAsia="Times New Roman" w:hAnsi="Times New Roman" w:cs="Times New Roman"/>
      <w:b/>
      <w:bCs/>
      <w:sz w:val="24"/>
      <w:szCs w:val="24"/>
      <w:lang w:eastAsia="ca-ES"/>
    </w:rPr>
  </w:style>
  <w:style w:type="paragraph" w:styleId="NormalWeb">
    <w:name w:val="Normal (Web)"/>
    <w:basedOn w:val="Normal"/>
    <w:uiPriority w:val="99"/>
    <w:semiHidden/>
    <w:unhideWhenUsed/>
    <w:rsid w:val="003E774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3E7745"/>
    <w:rPr>
      <w:color w:val="0000FF"/>
      <w:u w:val="single"/>
    </w:rPr>
  </w:style>
  <w:style w:type="character" w:styleId="Textoennegrita">
    <w:name w:val="Strong"/>
    <w:basedOn w:val="Fuentedeprrafopredeter"/>
    <w:uiPriority w:val="22"/>
    <w:qFormat/>
    <w:rsid w:val="003E7745"/>
    <w:rPr>
      <w:b/>
      <w:bCs/>
    </w:rPr>
  </w:style>
  <w:style w:type="paragraph" w:styleId="Textodeglobo">
    <w:name w:val="Balloon Text"/>
    <w:basedOn w:val="Normal"/>
    <w:link w:val="TextodegloboCar"/>
    <w:uiPriority w:val="99"/>
    <w:semiHidden/>
    <w:unhideWhenUsed/>
    <w:rsid w:val="003E7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es/gp/product/8493987743/ref=as_li_qf_asin_il_tl?ie=UTF8&amp;tag=youmekids-21&amp;creative=24630&amp;linkCode=as2&amp;creativeASIN=8493987743&amp;linkId=99c1d2cfd97770b4f19b30add60627ff" TargetMode="External"/><Relationship Id="rId13" Type="http://schemas.openxmlformats.org/officeDocument/2006/relationships/hyperlink" Target="https://www.amazon.es/gp/product/8494151339/ref=as_li_qf_asin_il_tl?ie=UTF8&amp;tag=youmekids-21&amp;creative=24630&amp;linkCode=as2&amp;creativeASIN=8494151339&amp;linkId=de528428e54576cdbf8f763f45634c07" TargetMode="External"/><Relationship Id="rId18" Type="http://schemas.openxmlformats.org/officeDocument/2006/relationships/hyperlink" Target="http://impedimenta.es/libros.php/tipos-duro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ubeocho.com/images/pdf/Instrucciones_emocionometro_web.pdf" TargetMode="External"/><Relationship Id="rId7" Type="http://schemas.openxmlformats.org/officeDocument/2006/relationships/hyperlink" Target="https://www.amazon.es/gp/product/8493987786/ref=as_li_qf_asin_il_tl?ie=UTF8&amp;tag=youmekids-21&amp;creative=24630&amp;linkCode=as2&amp;creativeASIN=8493987786&amp;linkId=5558201d387182c870717cd8aa2a5f41" TargetMode="External"/><Relationship Id="rId12" Type="http://schemas.openxmlformats.org/officeDocument/2006/relationships/hyperlink" Target="https://www.amazon.es/gp/product/8494151339/ref=as_li_qf_asin_il_tl?ie=UTF8&amp;tag=youmekids-21&amp;creative=24630&amp;linkCode=as2&amp;creativeASIN=8494151339&amp;linkId=de528428e54576cdbf8f763f45634c07" TargetMode="External"/><Relationship Id="rId17" Type="http://schemas.openxmlformats.org/officeDocument/2006/relationships/image" Target="media/image3.png"/><Relationship Id="rId25" Type="http://schemas.openxmlformats.org/officeDocument/2006/relationships/hyperlink" Target="https://www.amazon.es/gp/product/846704697X/ref=as_li_qf_asin_il_tl?ie=UTF8&amp;tag=youmekids-21&amp;creative=24630&amp;linkCode=as2&amp;creativeASIN=846704697X&amp;linkId=34bc51409a551b4dc9bd32794702569d" TargetMode="External"/><Relationship Id="rId2" Type="http://schemas.microsoft.com/office/2007/relationships/stylesWithEffects" Target="stylesWithEffects.xml"/><Relationship Id="rId16" Type="http://schemas.openxmlformats.org/officeDocument/2006/relationships/hyperlink" Target="https://palabrasaladas.com/di_lo_que_sientes/fichas_de_actividades.html" TargetMode="External"/><Relationship Id="rId20" Type="http://schemas.openxmlformats.org/officeDocument/2006/relationships/hyperlink" Target="https://www.amazon.es/gp/product/8494444697/ref=as_li_qf_asin_il_tl?ie=UTF8&amp;tag=youmekids-21&amp;creative=24630&amp;linkCode=as2&amp;creativeASIN=8494444697&amp;linkId=8fd49ab3cef1236b466d066d7d0a866d" TargetMode="External"/><Relationship Id="rId1" Type="http://schemas.openxmlformats.org/officeDocument/2006/relationships/styles" Target="styles.xml"/><Relationship Id="rId6" Type="http://schemas.openxmlformats.org/officeDocument/2006/relationships/hyperlink" Target="https://www.amazon.es/gp/product/8493987786/ref=as_li_qf_asin_il_tl?ie=UTF8&amp;tag=youmekids-21&amp;creative=24630&amp;linkCode=as2&amp;creativeASIN=8493987786&amp;linkId=b355d2053818f4640f9e7784b3f39a60" TargetMode="External"/><Relationship Id="rId11" Type="http://schemas.openxmlformats.org/officeDocument/2006/relationships/image" Target="media/image2.png"/><Relationship Id="rId24" Type="http://schemas.openxmlformats.org/officeDocument/2006/relationships/hyperlink" Target="https://www.amazon.es/gp/product/841629769X/ref=as_li_qf_asin_il_tl?ie=UTF8&amp;tag=youmekids-21&amp;creative=24630&amp;linkCode=as2&amp;creativeASIN=841629769X&amp;linkId=940baef837259baded3af6616ac3ed64" TargetMode="External"/><Relationship Id="rId5" Type="http://schemas.openxmlformats.org/officeDocument/2006/relationships/image" Target="media/image1.png"/><Relationship Id="rId15" Type="http://schemas.openxmlformats.org/officeDocument/2006/relationships/hyperlink" Target="https://www.amazon.es/gp/product/8494151363/ref=as_li_qf_asin_il_tl?ie=UTF8&amp;tag=youmekids-21&amp;creative=24630&amp;linkCode=as2&amp;creativeASIN=8494151363&amp;linkId=b4f615bdc7a47ec8bf5e69e0a1f46414" TargetMode="External"/><Relationship Id="rId23" Type="http://schemas.openxmlformats.org/officeDocument/2006/relationships/hyperlink" Target="https://www.amazon.es/gp/product/841629769X/ref=as_li_qf_asin_il_tl?ie=UTF8&amp;tag=youmekids-21&amp;creative=24630&amp;linkCode=as2&amp;creativeASIN=841629769X&amp;linkId=940baef837259baded3af6616ac3ed64" TargetMode="External"/><Relationship Id="rId10" Type="http://schemas.openxmlformats.org/officeDocument/2006/relationships/hyperlink" Target="http://www.annallenas.com/ilustracion-editorial/Recurs1.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nnallenas.com/ilustracion-editorial/Mascares_EMC_A4_Cat.pdf" TargetMode="External"/><Relationship Id="rId14" Type="http://schemas.openxmlformats.org/officeDocument/2006/relationships/hyperlink" Target="https://www.amazon.es/gp/product/8494151304/ref=as_li_qf_asin_il_tl?ie=UTF8&amp;tag=youmekids-21&amp;creative=24630&amp;linkCode=as2&amp;creativeASIN=8494151304&amp;linkId=02593916262c9aa781dbeb9e32be407b"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2020-06-03T09:20:00Z</dcterms:created>
  <dcterms:modified xsi:type="dcterms:W3CDTF">2020-06-03T09:20:00Z</dcterms:modified>
</cp:coreProperties>
</file>