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3A6B72" w:rsidP="003A6B72" w:rsidRDefault="003A6B72" w14:paraId="672A6659" wp14:textId="77777777">
      <w:bookmarkStart w:name="_Hlk75363146" w:id="0"/>
    </w:p>
    <w:p xmlns:wp14="http://schemas.microsoft.com/office/word/2010/wordml" w:rsidRPr="003A4D22" w:rsidR="00D11C40" w:rsidP="2FF9F947" w:rsidRDefault="00D11C40" w14:paraId="0A37501D" wp14:textId="61D797B6">
      <w:pPr>
        <w:pStyle w:val="Ttol1"/>
        <w:ind w:left="360"/>
        <w:rPr>
          <w:sz w:val="22"/>
          <w:szCs w:val="22"/>
          <w:lang w:val="ca-ES"/>
        </w:rPr>
      </w:pPr>
      <w:r w:rsidRPr="17BC6715" w:rsidR="06F01F2B">
        <w:rPr>
          <w:b w:val="1"/>
          <w:bCs w:val="1"/>
          <w:lang w:val="ca-ES"/>
        </w:rPr>
        <w:t xml:space="preserve">A412: ALFABETITZACIÓ MEDIÀTICA </w:t>
      </w:r>
      <w:r w:rsidRPr="17BC6715" w:rsidR="0AE4E51D">
        <w:rPr>
          <w:b w:val="1"/>
          <w:bCs w:val="1"/>
          <w:lang w:val="ca-ES"/>
        </w:rPr>
        <w:t xml:space="preserve">ENFRONT </w:t>
      </w:r>
      <w:r w:rsidRPr="17BC6715" w:rsidR="06F01F2B">
        <w:rPr>
          <w:b w:val="1"/>
          <w:bCs w:val="1"/>
          <w:lang w:val="ca-ES"/>
        </w:rPr>
        <w:t>EL CIBERASSETJAMENT</w:t>
      </w:r>
    </w:p>
    <w:tbl>
      <w:tblPr>
        <w:tblW w:w="10348" w:type="dxa"/>
        <w:tblInd w:w="-5" w:type="dxa"/>
        <w:tblBorders>
          <w:top w:val="single" w:color="ACB9CA" w:sz="4" w:space="0"/>
          <w:left w:val="single" w:color="ACB9CA" w:sz="4" w:space="0"/>
          <w:bottom w:val="single" w:color="ACB9CA" w:sz="4" w:space="0"/>
          <w:right w:val="single" w:color="ACB9CA" w:sz="4" w:space="0"/>
          <w:insideH w:val="single" w:color="ACB9CA" w:sz="4" w:space="0"/>
          <w:insideV w:val="single" w:color="ACB9CA" w:sz="4" w:space="0"/>
        </w:tblBorders>
        <w:tblLayout w:type="fixed"/>
        <w:tblLook w:val="0400" w:firstRow="0" w:lastRow="0" w:firstColumn="0" w:lastColumn="0" w:noHBand="0" w:noVBand="1"/>
      </w:tblPr>
      <w:tblGrid>
        <w:gridCol w:w="3524"/>
        <w:gridCol w:w="719"/>
        <w:gridCol w:w="3979"/>
        <w:gridCol w:w="2126"/>
      </w:tblGrid>
      <w:tr xmlns:wp14="http://schemas.microsoft.com/office/word/2010/wordml" w:rsidRPr="003A4D22" w:rsidR="00A56EBE" w:rsidTr="2FF9F947" w14:paraId="23B6B371" wp14:textId="77777777">
        <w:tc>
          <w:tcPr>
            <w:tcW w:w="8222" w:type="dxa"/>
            <w:gridSpan w:val="3"/>
            <w:shd w:val="clear" w:color="auto" w:fill="A8D08D" w:themeFill="accent6" w:themeFillTint="99"/>
            <w:tcMar/>
          </w:tcPr>
          <w:p w:rsidRPr="003A4D22" w:rsidR="005A6463" w:rsidP="0035277A" w:rsidRDefault="003A4D22" w14:paraId="30F9B72E" wp14:textId="77777777">
            <w:pPr>
              <w:spacing w:after="0" w:line="240" w:lineRule="auto"/>
              <w:rPr>
                <w:rFonts w:cs="Calibri Light"/>
                <w:color w:val="1F3864"/>
                <w:lang w:val="ca-ES"/>
              </w:rPr>
            </w:pPr>
            <w:r>
              <w:rPr>
                <w:rFonts w:cs="Calibri Light"/>
                <w:b/>
                <w:bCs/>
                <w:color w:val="1F3864"/>
                <w:lang w:val="ca-ES"/>
              </w:rPr>
              <w:t>Centre</w:t>
            </w:r>
            <w:r w:rsidRPr="003A4D22" w:rsidR="005A6463">
              <w:rPr>
                <w:rFonts w:cs="Calibri Light"/>
                <w:b/>
                <w:bCs/>
                <w:color w:val="1F3864"/>
                <w:lang w:val="ca-ES"/>
              </w:rPr>
              <w:t xml:space="preserve">:                                                                  </w:t>
            </w:r>
          </w:p>
        </w:tc>
        <w:tc>
          <w:tcPr>
            <w:tcW w:w="2126" w:type="dxa"/>
            <w:shd w:val="clear" w:color="auto" w:fill="A8D08D" w:themeFill="accent6" w:themeFillTint="99"/>
            <w:tcMar/>
          </w:tcPr>
          <w:p w:rsidRPr="003A4D22" w:rsidR="005A6463" w:rsidP="0035277A" w:rsidRDefault="003A4D22" w14:paraId="255DD320" wp14:textId="77777777">
            <w:pPr>
              <w:spacing w:after="0" w:line="240" w:lineRule="auto"/>
              <w:rPr>
                <w:rFonts w:cs="Calibri Light"/>
                <w:color w:val="1F3864"/>
                <w:lang w:val="ca-ES"/>
              </w:rPr>
            </w:pPr>
            <w:r>
              <w:rPr>
                <w:rFonts w:cs="Calibri Light"/>
                <w:b/>
                <w:bCs/>
                <w:color w:val="1F3864"/>
                <w:lang w:val="ca-ES"/>
              </w:rPr>
              <w:t>Curs</w:t>
            </w:r>
            <w:r w:rsidRPr="003A4D22" w:rsidR="005A6463">
              <w:rPr>
                <w:rFonts w:cs="Calibri Light"/>
                <w:b/>
                <w:bCs/>
                <w:color w:val="1F3864"/>
                <w:lang w:val="ca-ES"/>
              </w:rPr>
              <w:t>:</w:t>
            </w:r>
          </w:p>
        </w:tc>
      </w:tr>
      <w:tr xmlns:wp14="http://schemas.microsoft.com/office/word/2010/wordml" w:rsidRPr="003A4D22" w:rsidR="00A56EBE" w:rsidTr="2FF9F947" w14:paraId="1543A9D2" wp14:textId="77777777">
        <w:tc>
          <w:tcPr>
            <w:tcW w:w="10348" w:type="dxa"/>
            <w:gridSpan w:val="4"/>
            <w:shd w:val="clear" w:color="auto" w:fill="E2EFD9" w:themeFill="accent6" w:themeFillTint="33"/>
            <w:tcMar/>
          </w:tcPr>
          <w:p w:rsidRPr="003A4D22" w:rsidR="005A6463" w:rsidP="003A4D22" w:rsidRDefault="005A6463" w14:paraId="2D42078B" wp14:textId="77777777">
            <w:pPr>
              <w:spacing w:after="0" w:line="240" w:lineRule="auto"/>
              <w:rPr>
                <w:rFonts w:cs="Calibri Light"/>
                <w:b/>
                <w:color w:val="1F3864"/>
                <w:lang w:val="ca-ES"/>
              </w:rPr>
            </w:pPr>
            <w:r w:rsidRPr="003A4D22">
              <w:rPr>
                <w:rFonts w:cs="Calibri Light"/>
                <w:b/>
                <w:color w:val="1F3864"/>
                <w:lang w:val="ca-ES"/>
              </w:rPr>
              <w:t>Obje</w:t>
            </w:r>
            <w:r w:rsidR="003A4D22">
              <w:rPr>
                <w:rFonts w:cs="Calibri Light"/>
                <w:b/>
                <w:color w:val="1F3864"/>
                <w:lang w:val="ca-ES"/>
              </w:rPr>
              <w:t>c</w:t>
            </w:r>
            <w:r w:rsidRPr="003A4D22">
              <w:rPr>
                <w:rFonts w:cs="Calibri Light"/>
                <w:b/>
                <w:color w:val="1F3864"/>
                <w:lang w:val="ca-ES"/>
              </w:rPr>
              <w:t>ti</w:t>
            </w:r>
            <w:r w:rsidR="003A4D22">
              <w:rPr>
                <w:rFonts w:cs="Calibri Light"/>
                <w:b/>
                <w:color w:val="1F3864"/>
                <w:lang w:val="ca-ES"/>
              </w:rPr>
              <w:t>u</w:t>
            </w:r>
            <w:r w:rsidRPr="003A4D22">
              <w:rPr>
                <w:rFonts w:cs="Calibri Light"/>
                <w:b/>
                <w:color w:val="1F3864"/>
                <w:lang w:val="ca-ES"/>
              </w:rPr>
              <w:t xml:space="preserve"> </w:t>
            </w:r>
            <w:r w:rsidRPr="003A4D22" w:rsidR="003A4D22">
              <w:rPr>
                <w:rFonts w:cs="Calibri Light"/>
                <w:b/>
                <w:color w:val="1F3864"/>
                <w:lang w:val="ca-ES"/>
              </w:rPr>
              <w:t>estratègic</w:t>
            </w:r>
            <w:r w:rsidR="003A4D22">
              <w:rPr>
                <w:rFonts w:cs="Calibri Light"/>
                <w:b/>
                <w:color w:val="1F3864"/>
                <w:lang w:val="ca-ES"/>
              </w:rPr>
              <w:t xml:space="preserve"> de centre</w:t>
            </w:r>
            <w:r w:rsidRPr="003A4D22">
              <w:rPr>
                <w:rFonts w:cs="Calibri Light"/>
                <w:b/>
                <w:color w:val="1F3864"/>
                <w:lang w:val="ca-ES"/>
              </w:rPr>
              <w:t xml:space="preserve"> que </w:t>
            </w:r>
            <w:r w:rsidR="003A4D22">
              <w:rPr>
                <w:rFonts w:cs="Calibri Light"/>
                <w:b/>
                <w:color w:val="1F3864"/>
                <w:lang w:val="ca-ES"/>
              </w:rPr>
              <w:t xml:space="preserve">es vol aconseguir </w:t>
            </w:r>
            <w:r w:rsidRPr="003A4D22" w:rsidR="002038DB">
              <w:rPr>
                <w:rFonts w:cs="Calibri Light"/>
                <w:bCs/>
                <w:color w:val="1F3864"/>
                <w:sz w:val="18"/>
                <w:szCs w:val="18"/>
                <w:lang w:val="ca-ES"/>
              </w:rPr>
              <w:t xml:space="preserve">(coherent </w:t>
            </w:r>
            <w:r w:rsidR="003A4D22">
              <w:rPr>
                <w:rFonts w:cs="Calibri Light"/>
                <w:bCs/>
                <w:color w:val="1F3864"/>
                <w:sz w:val="18"/>
                <w:szCs w:val="18"/>
                <w:lang w:val="ca-ES"/>
              </w:rPr>
              <w:t>amb</w:t>
            </w:r>
            <w:r w:rsidRPr="003A4D22" w:rsidR="002038DB">
              <w:rPr>
                <w:rFonts w:cs="Calibri Light"/>
                <w:bCs/>
                <w:color w:val="1F3864"/>
                <w:sz w:val="18"/>
                <w:szCs w:val="18"/>
                <w:lang w:val="ca-ES"/>
              </w:rPr>
              <w:t xml:space="preserve"> 5.2.2 </w:t>
            </w:r>
            <w:r w:rsidR="003A4D22">
              <w:rPr>
                <w:rFonts w:cs="Calibri Light"/>
                <w:bCs/>
                <w:color w:val="1F3864"/>
                <w:sz w:val="18"/>
                <w:szCs w:val="18"/>
                <w:lang w:val="ca-ES"/>
              </w:rPr>
              <w:t>i</w:t>
            </w:r>
            <w:r w:rsidRPr="003A4D22" w:rsidR="002038DB">
              <w:rPr>
                <w:rFonts w:cs="Calibri Light"/>
                <w:bCs/>
                <w:color w:val="1F3864"/>
                <w:sz w:val="18"/>
                <w:szCs w:val="18"/>
                <w:lang w:val="ca-ES"/>
              </w:rPr>
              <w:t>/o 7.1 PEM)</w:t>
            </w:r>
            <w:r w:rsidRPr="003A4D22" w:rsidR="002038DB">
              <w:rPr>
                <w:rFonts w:cs="Calibri Light"/>
                <w:bCs/>
                <w:color w:val="1F3864"/>
                <w:lang w:val="ca-ES"/>
              </w:rPr>
              <w:t>:</w:t>
            </w:r>
          </w:p>
        </w:tc>
      </w:tr>
      <w:tr xmlns:wp14="http://schemas.microsoft.com/office/word/2010/wordml" w:rsidRPr="003A4D22" w:rsidR="00A56EBE" w:rsidTr="2FF9F947" w14:paraId="5DAB6C7B" wp14:textId="77777777">
        <w:tc>
          <w:tcPr>
            <w:tcW w:w="10348" w:type="dxa"/>
            <w:gridSpan w:val="4"/>
            <w:shd w:val="clear" w:color="auto" w:fill="auto"/>
            <w:tcMar/>
          </w:tcPr>
          <w:p w:rsidRPr="003A4D22" w:rsidR="005A6463" w:rsidP="0035277A" w:rsidRDefault="005A6463" w14:paraId="02EB378F" wp14:textId="77777777">
            <w:pPr>
              <w:spacing w:after="0" w:line="240" w:lineRule="auto"/>
              <w:jc w:val="center"/>
              <w:rPr>
                <w:rFonts w:cs="Calibri Light"/>
                <w:b/>
                <w:color w:val="1F3864"/>
                <w:lang w:val="ca-ES"/>
              </w:rPr>
            </w:pPr>
          </w:p>
        </w:tc>
      </w:tr>
      <w:tr xmlns:wp14="http://schemas.microsoft.com/office/word/2010/wordml" w:rsidRPr="003A4D22" w:rsidR="00A56EBE" w:rsidTr="2FF9F947" w14:paraId="2C2DDD97" wp14:textId="77777777">
        <w:tc>
          <w:tcPr>
            <w:tcW w:w="10348" w:type="dxa"/>
            <w:gridSpan w:val="4"/>
            <w:shd w:val="clear" w:color="auto" w:fill="A8D08D" w:themeFill="accent6" w:themeFillTint="99"/>
            <w:tcMar/>
          </w:tcPr>
          <w:p w:rsidRPr="003A4D22" w:rsidR="00D11C40" w:rsidP="003A4D22" w:rsidRDefault="00D11C40" w14:paraId="5DCA5B43" wp14:textId="77777777">
            <w:pPr>
              <w:spacing w:after="0" w:line="240" w:lineRule="auto"/>
              <w:ind w:left="720"/>
              <w:jc w:val="center"/>
              <w:rPr>
                <w:rFonts w:cs="Calibri Light"/>
                <w:b/>
                <w:bCs/>
                <w:color w:val="1F3864"/>
                <w:lang w:val="ca-ES"/>
              </w:rPr>
            </w:pPr>
            <w:r w:rsidRPr="003A4D22">
              <w:rPr>
                <w:rFonts w:cs="Calibri Light"/>
                <w:b/>
                <w:bCs/>
                <w:color w:val="1F3864"/>
                <w:lang w:val="ca-ES"/>
              </w:rPr>
              <w:t xml:space="preserve">ALINEACIÓ </w:t>
            </w:r>
            <w:r w:rsidR="003A4D22">
              <w:rPr>
                <w:rFonts w:cs="Calibri Light"/>
                <w:b/>
                <w:bCs/>
                <w:color w:val="1F3864"/>
                <w:lang w:val="ca-ES"/>
              </w:rPr>
              <w:t>AMB</w:t>
            </w:r>
            <w:r w:rsidRPr="003A4D22">
              <w:rPr>
                <w:rFonts w:cs="Calibri Light"/>
                <w:b/>
                <w:bCs/>
                <w:color w:val="1F3864"/>
                <w:lang w:val="ca-ES"/>
              </w:rPr>
              <w:t xml:space="preserve"> PROA+</w:t>
            </w:r>
          </w:p>
        </w:tc>
      </w:tr>
      <w:tr xmlns:wp14="http://schemas.microsoft.com/office/word/2010/wordml" w:rsidRPr="003A4D22" w:rsidR="00A56EBE" w:rsidTr="2FF9F947" w14:paraId="3A093BC8" wp14:textId="77777777">
        <w:tc>
          <w:tcPr>
            <w:tcW w:w="10348" w:type="dxa"/>
            <w:gridSpan w:val="4"/>
            <w:shd w:val="clear" w:color="auto" w:fill="E2EFD9" w:themeFill="accent6" w:themeFillTint="33"/>
            <w:tcMar/>
          </w:tcPr>
          <w:p w:rsidRPr="003A4D22" w:rsidR="00D11C40" w:rsidP="003A4D22" w:rsidRDefault="00D11C40" w14:paraId="53DED4B4" wp14:textId="77777777">
            <w:pPr>
              <w:spacing w:after="0" w:line="240" w:lineRule="auto"/>
              <w:rPr>
                <w:rFonts w:cs="Calibri Light"/>
                <w:b/>
                <w:color w:val="1F3864"/>
                <w:lang w:val="ca-ES"/>
              </w:rPr>
            </w:pPr>
            <w:r w:rsidRPr="003A4D22">
              <w:rPr>
                <w:rFonts w:cs="Calibri Light"/>
                <w:b/>
                <w:color w:val="1F3864"/>
                <w:lang w:val="ca-ES"/>
              </w:rPr>
              <w:t>Obje</w:t>
            </w:r>
            <w:r w:rsidR="003A4D22">
              <w:rPr>
                <w:rFonts w:cs="Calibri Light"/>
                <w:b/>
                <w:color w:val="1F3864"/>
                <w:lang w:val="ca-ES"/>
              </w:rPr>
              <w:t>c</w:t>
            </w:r>
            <w:r w:rsidRPr="003A4D22">
              <w:rPr>
                <w:rFonts w:cs="Calibri Light"/>
                <w:b/>
                <w:color w:val="1F3864"/>
                <w:lang w:val="ca-ES"/>
              </w:rPr>
              <w:t>ti</w:t>
            </w:r>
            <w:r w:rsidR="003A4D22">
              <w:rPr>
                <w:rFonts w:cs="Calibri Light"/>
                <w:b/>
                <w:color w:val="1F3864"/>
                <w:lang w:val="ca-ES"/>
              </w:rPr>
              <w:t>u</w:t>
            </w:r>
            <w:r w:rsidRPr="003A4D22">
              <w:rPr>
                <w:rFonts w:cs="Calibri Light"/>
                <w:b/>
                <w:color w:val="1F3864"/>
                <w:lang w:val="ca-ES"/>
              </w:rPr>
              <w:t xml:space="preserve"> PROA+ que </w:t>
            </w:r>
            <w:r w:rsidR="003A4D22">
              <w:rPr>
                <w:rFonts w:cs="Calibri Light"/>
                <w:b/>
                <w:color w:val="1F3864"/>
                <w:lang w:val="ca-ES"/>
              </w:rPr>
              <w:t>a</w:t>
            </w:r>
            <w:r w:rsidRPr="003A4D22">
              <w:rPr>
                <w:rFonts w:cs="Calibri Light"/>
                <w:b/>
                <w:color w:val="1F3864"/>
                <w:lang w:val="ca-ES"/>
              </w:rPr>
              <w:t>favore</w:t>
            </w:r>
            <w:r w:rsidR="003A4D22">
              <w:rPr>
                <w:rFonts w:cs="Calibri Light"/>
                <w:b/>
                <w:color w:val="1F3864"/>
                <w:lang w:val="ca-ES"/>
              </w:rPr>
              <w:t>ix</w:t>
            </w:r>
            <w:r w:rsidRPr="003A4D22" w:rsidR="002038DB">
              <w:rPr>
                <w:rFonts w:cs="Calibri Light"/>
                <w:b/>
                <w:color w:val="1F3864"/>
                <w:lang w:val="ca-ES"/>
              </w:rPr>
              <w:t xml:space="preserve"> </w:t>
            </w:r>
            <w:r w:rsidRPr="003A4D22" w:rsidR="002038DB">
              <w:rPr>
                <w:rFonts w:cs="Calibri Light"/>
                <w:bCs/>
                <w:color w:val="1F3864"/>
                <w:sz w:val="18"/>
                <w:szCs w:val="18"/>
                <w:lang w:val="ca-ES"/>
              </w:rPr>
              <w:t xml:space="preserve">(coherent </w:t>
            </w:r>
            <w:r w:rsidR="003A4D22">
              <w:rPr>
                <w:rFonts w:cs="Calibri Light"/>
                <w:bCs/>
                <w:color w:val="1F3864"/>
                <w:sz w:val="18"/>
                <w:szCs w:val="18"/>
                <w:lang w:val="ca-ES"/>
              </w:rPr>
              <w:t>amb</w:t>
            </w:r>
            <w:r w:rsidRPr="003A4D22" w:rsidR="002038DB">
              <w:rPr>
                <w:rFonts w:cs="Calibri Light"/>
                <w:bCs/>
                <w:color w:val="1F3864"/>
                <w:sz w:val="18"/>
                <w:szCs w:val="18"/>
                <w:lang w:val="ca-ES"/>
              </w:rPr>
              <w:t xml:space="preserve"> 6.2 PEM)</w:t>
            </w:r>
          </w:p>
        </w:tc>
      </w:tr>
      <w:tr xmlns:wp14="http://schemas.microsoft.com/office/word/2010/wordml" w:rsidRPr="003A4D22" w:rsidR="00A56EBE" w:rsidTr="2FF9F947" w14:paraId="6A05A809" wp14:textId="77777777">
        <w:tc>
          <w:tcPr>
            <w:tcW w:w="10348" w:type="dxa"/>
            <w:gridSpan w:val="4"/>
            <w:shd w:val="clear" w:color="auto" w:fill="auto"/>
            <w:tcMar/>
          </w:tcPr>
          <w:p w:rsidRPr="003A4D22" w:rsidR="00810742" w:rsidP="2FF9F947" w:rsidRDefault="00810742" w14:paraId="1E5BCC8D" wp14:textId="3E8A1065">
            <w:pPr>
              <w:pStyle w:val="Pargrafdellista"/>
              <w:numPr>
                <w:ilvl w:val="0"/>
                <w:numId w:val="24"/>
              </w:numPr>
              <w:spacing w:after="0" w:line="240" w:lineRule="auto"/>
              <w:jc w:val="left"/>
              <w:rPr>
                <w:rFonts w:ascii="Calibri" w:hAnsi="Calibri" w:eastAsia="Calibri" w:cs="Calibri" w:asciiTheme="minorAscii" w:hAnsiTheme="minorAscii" w:eastAsiaTheme="minorAscii" w:cstheme="minorAscii"/>
                <w:noProof w:val="0"/>
                <w:sz w:val="22"/>
                <w:szCs w:val="22"/>
                <w:lang w:val="ca-ES"/>
              </w:rPr>
            </w:pPr>
            <w:r w:rsidRPr="2FF9F947" w:rsidR="4A52F4F9">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ca-ES"/>
              </w:rPr>
              <w:t>Aconseguir i mantenir un bon clima en el centre educatiu</w:t>
            </w:r>
          </w:p>
          <w:p w:rsidRPr="003A4D22" w:rsidR="00810742" w:rsidP="2FF9F947" w:rsidRDefault="00810742" w14:paraId="07753CB7" wp14:textId="26D81580">
            <w:pPr>
              <w:pStyle w:val="Pargrafdellista"/>
              <w:numPr>
                <w:ilvl w:val="0"/>
                <w:numId w:val="24"/>
              </w:numPr>
              <w:spacing w:after="0" w:line="240" w:lineRule="auto"/>
              <w:jc w:val="left"/>
              <w:rPr>
                <w:rFonts w:ascii="Calibri" w:hAnsi="Calibri" w:eastAsia="Calibri" w:cs="Calibri" w:asciiTheme="minorAscii" w:hAnsiTheme="minorAscii" w:eastAsiaTheme="minorAscii" w:cstheme="minorAscii"/>
                <w:noProof w:val="0"/>
                <w:sz w:val="22"/>
                <w:szCs w:val="22"/>
                <w:lang w:val="ca-ES"/>
              </w:rPr>
            </w:pPr>
            <w:r w:rsidRPr="2FF9F947" w:rsidR="4A52F4F9">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ca-ES"/>
              </w:rPr>
              <w:t>Reduir l'abandonament primerenc</w:t>
            </w:r>
          </w:p>
          <w:p w:rsidRPr="003A4D22" w:rsidR="00810742" w:rsidP="2FF9F947" w:rsidRDefault="00810742" w14:paraId="17EFB08D" wp14:textId="185E8C33">
            <w:pPr>
              <w:pStyle w:val="Pargrafdellista"/>
              <w:numPr>
                <w:ilvl w:val="0"/>
                <w:numId w:val="24"/>
              </w:numPr>
              <w:spacing w:after="0" w:line="240" w:lineRule="auto"/>
              <w:jc w:val="left"/>
              <w:rPr>
                <w:rFonts w:ascii="Calibri" w:hAnsi="Calibri" w:eastAsia="Calibri" w:cs="Calibri" w:asciiTheme="minorAscii" w:hAnsiTheme="minorAscii" w:eastAsiaTheme="minorAscii" w:cstheme="minorAscii"/>
                <w:noProof w:val="0"/>
                <w:sz w:val="22"/>
                <w:szCs w:val="22"/>
                <w:lang w:val="ca-ES"/>
              </w:rPr>
            </w:pPr>
            <w:r w:rsidRPr="2FF9F947" w:rsidR="4A52F4F9">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ca-ES"/>
              </w:rPr>
              <w:t>Incrementar els resultats escolars cognitius i emocional</w:t>
            </w:r>
            <w:r w:rsidRPr="2FF9F947" w:rsidR="11FB0B9D">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ca-ES"/>
              </w:rPr>
              <w:t>s</w:t>
            </w:r>
          </w:p>
          <w:p w:rsidRPr="003A4D22" w:rsidR="00810742" w:rsidP="2FF9F947" w:rsidRDefault="00810742" w14:paraId="5A39BBE3" wp14:textId="215A3A3E">
            <w:pPr>
              <w:pStyle w:val="Pargrafdellista"/>
              <w:numPr>
                <w:ilvl w:val="0"/>
                <w:numId w:val="24"/>
              </w:numPr>
              <w:spacing w:after="0" w:line="240" w:lineRule="auto"/>
              <w:jc w:val="left"/>
              <w:rPr>
                <w:rFonts w:ascii="Calibri" w:hAnsi="Calibri" w:eastAsia="Calibri" w:cs="Calibri" w:asciiTheme="minorAscii" w:hAnsiTheme="minorAscii" w:eastAsiaTheme="minorAscii" w:cstheme="minorAscii"/>
                <w:noProof w:val="0"/>
                <w:sz w:val="22"/>
                <w:szCs w:val="22"/>
                <w:lang w:val="ca-ES"/>
              </w:rPr>
            </w:pPr>
            <w:r w:rsidRPr="2FF9F947" w:rsidR="4A52F4F9">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ca-ES"/>
              </w:rPr>
              <w:t>Aconseguir i mantenir un bon nivell de satisfacció d'aprendre i ensenyar</w:t>
            </w:r>
          </w:p>
        </w:tc>
      </w:tr>
      <w:tr xmlns:wp14="http://schemas.microsoft.com/office/word/2010/wordml" w:rsidRPr="003A4D22" w:rsidR="00A56EBE" w:rsidTr="2FF9F947" w14:paraId="019D359F" wp14:textId="77777777">
        <w:tc>
          <w:tcPr>
            <w:tcW w:w="10348" w:type="dxa"/>
            <w:gridSpan w:val="4"/>
            <w:shd w:val="clear" w:color="auto" w:fill="E2EFD9" w:themeFill="accent6" w:themeFillTint="33"/>
            <w:tcMar/>
          </w:tcPr>
          <w:p w:rsidRPr="003A4D22" w:rsidR="00D11C40" w:rsidP="003A4D22" w:rsidRDefault="003A4D22" w14:paraId="75ABEB09" wp14:textId="77777777">
            <w:pPr>
              <w:spacing w:after="0" w:line="240" w:lineRule="auto"/>
              <w:rPr>
                <w:rFonts w:cs="Calibri Light"/>
                <w:b/>
                <w:color w:val="1F3864"/>
                <w:lang w:val="ca-ES"/>
              </w:rPr>
            </w:pPr>
            <w:r w:rsidRPr="003A4D22">
              <w:rPr>
                <w:rFonts w:cs="Calibri Light"/>
                <w:b/>
                <w:color w:val="1F3864"/>
                <w:lang w:val="ca-ES"/>
              </w:rPr>
              <w:t>Estratègia</w:t>
            </w:r>
            <w:r w:rsidRPr="003A4D22" w:rsidR="00D11C40">
              <w:rPr>
                <w:rFonts w:cs="Calibri Light"/>
                <w:b/>
                <w:color w:val="1F3864"/>
                <w:lang w:val="ca-ES"/>
              </w:rPr>
              <w:t xml:space="preserve"> PROA+ que impulsa</w:t>
            </w:r>
            <w:r w:rsidRPr="003A4D22" w:rsidR="002038DB">
              <w:rPr>
                <w:rFonts w:cs="Calibri Light"/>
                <w:b/>
                <w:color w:val="1F3864"/>
                <w:lang w:val="ca-ES"/>
              </w:rPr>
              <w:t xml:space="preserve"> </w:t>
            </w:r>
            <w:r w:rsidRPr="003A4D22" w:rsidR="002038DB">
              <w:rPr>
                <w:rFonts w:cs="Calibri Light"/>
                <w:bCs/>
                <w:color w:val="1F3864"/>
                <w:sz w:val="18"/>
                <w:szCs w:val="18"/>
                <w:lang w:val="ca-ES"/>
              </w:rPr>
              <w:t>(</w:t>
            </w:r>
            <w:r w:rsidRPr="003A4D22">
              <w:rPr>
                <w:rFonts w:cs="Calibri Light"/>
                <w:bCs/>
                <w:color w:val="1F3864"/>
                <w:sz w:val="18"/>
                <w:szCs w:val="18"/>
                <w:lang w:val="ca-ES"/>
              </w:rPr>
              <w:t>coherent</w:t>
            </w:r>
            <w:r>
              <w:rPr>
                <w:rFonts w:cs="Calibri Light"/>
                <w:bCs/>
                <w:color w:val="1F3864"/>
                <w:sz w:val="18"/>
                <w:szCs w:val="18"/>
                <w:lang w:val="ca-ES"/>
              </w:rPr>
              <w:t xml:space="preserve"> amb</w:t>
            </w:r>
            <w:r w:rsidRPr="003A4D22" w:rsidR="002038DB">
              <w:rPr>
                <w:rFonts w:cs="Calibri Light"/>
                <w:bCs/>
                <w:color w:val="1F3864"/>
                <w:sz w:val="18"/>
                <w:szCs w:val="18"/>
                <w:lang w:val="ca-ES"/>
              </w:rPr>
              <w:t xml:space="preserve"> 6.2 PEM)</w:t>
            </w:r>
          </w:p>
        </w:tc>
      </w:tr>
      <w:tr xmlns:wp14="http://schemas.microsoft.com/office/word/2010/wordml" w:rsidRPr="003A4D22" w:rsidR="00A56EBE" w:rsidTr="2FF9F947" w14:paraId="41C8F396" wp14:textId="77777777">
        <w:tc>
          <w:tcPr>
            <w:tcW w:w="10348" w:type="dxa"/>
            <w:gridSpan w:val="4"/>
            <w:shd w:val="clear" w:color="auto" w:fill="auto"/>
            <w:tcMar/>
          </w:tcPr>
          <w:p w:rsidRPr="003A4D22" w:rsidR="00810742" w:rsidP="2FF9F947" w:rsidRDefault="00810742" w14:paraId="4339B46A" wp14:textId="349DBC75">
            <w:pPr>
              <w:pStyle w:val="Pargrafdellista"/>
              <w:numPr>
                <w:ilvl w:val="0"/>
                <w:numId w:val="25"/>
              </w:numPr>
              <w:spacing w:after="0" w:line="24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ca-ES"/>
              </w:rPr>
            </w:pPr>
            <w:r w:rsidRPr="2FF9F947" w:rsidR="33B1EADE">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ca-ES"/>
              </w:rPr>
              <w:t>Estratègia A</w:t>
            </w:r>
            <w:r>
              <w:br/>
            </w:r>
            <w:r w:rsidRPr="2FF9F947" w:rsidR="33B1EAD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ca-ES"/>
              </w:rPr>
              <w:t>E3. Accions de caràcter transversal per a desenvolupar les actituds positives en el centre</w:t>
            </w:r>
          </w:p>
          <w:p w:rsidRPr="003A4D22" w:rsidR="00810742" w:rsidP="2FF9F947" w:rsidRDefault="00810742" w14:paraId="2894B678" wp14:textId="7A2D57C7">
            <w:pPr>
              <w:pStyle w:val="Pargrafdellista"/>
              <w:spacing w:after="0" w:line="240" w:lineRule="auto"/>
              <w:ind w:left="720"/>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ca-ES"/>
              </w:rPr>
            </w:pPr>
          </w:p>
          <w:p w:rsidRPr="003A4D22" w:rsidR="00810742" w:rsidP="2FF9F947" w:rsidRDefault="00810742" w14:paraId="7914BE79" wp14:textId="0F2DC973">
            <w:pPr>
              <w:pStyle w:val="Normal"/>
              <w:spacing w:after="0" w:line="240" w:lineRule="auto"/>
              <w:ind w:left="0"/>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ca-ES"/>
              </w:rPr>
            </w:pPr>
            <w:r w:rsidRPr="2FF9F947" w:rsidR="33B1EAD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ca-ES"/>
              </w:rPr>
              <w:t>Encara que també podria vincular-se a les següents estratègies:</w:t>
            </w:r>
          </w:p>
          <w:p w:rsidRPr="003A4D22" w:rsidR="00810742" w:rsidP="2FF9F947" w:rsidRDefault="00810742" w14:paraId="219985B4" wp14:textId="6ECAC48F">
            <w:pPr>
              <w:pStyle w:val="Pargrafdellista"/>
              <w:numPr>
                <w:ilvl w:val="0"/>
                <w:numId w:val="26"/>
              </w:numPr>
              <w:spacing w:after="0" w:line="24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ca-ES"/>
              </w:rPr>
            </w:pPr>
            <w:r w:rsidRPr="2FF9F947" w:rsidR="33B1EADE">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ca-ES"/>
              </w:rPr>
              <w:t>Estratègia B:</w:t>
            </w:r>
            <w:r>
              <w:br/>
            </w:r>
            <w:r w:rsidRPr="2FF9F947" w:rsidR="33B1EAD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ca-ES"/>
              </w:rPr>
              <w:t>E4. Activitats per a millorar el procés d'ensenyament-aprenentatge de les competències essencials amb dificultats d'aprenentatge</w:t>
            </w:r>
          </w:p>
          <w:p w:rsidRPr="003A4D22" w:rsidR="00810742" w:rsidP="2FF9F947" w:rsidRDefault="00810742" w14:paraId="72A3D3EC" wp14:textId="08B7B358">
            <w:pPr>
              <w:pStyle w:val="Pargrafdellista"/>
              <w:numPr>
                <w:ilvl w:val="0"/>
                <w:numId w:val="26"/>
              </w:numPr>
              <w:spacing w:after="0" w:line="24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ca-ES"/>
              </w:rPr>
            </w:pPr>
            <w:r w:rsidRPr="2FF9F947" w:rsidR="33B1EADE">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ca-ES"/>
              </w:rPr>
              <w:t>Estratègia C</w:t>
            </w:r>
            <w:r w:rsidRPr="2FF9F947" w:rsidR="33B1EAD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ca-ES"/>
              </w:rPr>
              <w:t>:</w:t>
            </w:r>
            <w:r>
              <w:br/>
            </w:r>
            <w:r w:rsidRPr="2FF9F947" w:rsidR="33B1EAD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ca-ES"/>
              </w:rPr>
              <w:t>E1. Accions per a seguir i assegurar les condicions d'educabilitat</w:t>
            </w:r>
          </w:p>
        </w:tc>
      </w:tr>
      <w:tr xmlns:wp14="http://schemas.microsoft.com/office/word/2010/wordml" w:rsidRPr="003A4D22" w:rsidR="00A56EBE" w:rsidTr="2FF9F947" w14:paraId="10C87DC1" wp14:textId="77777777">
        <w:trPr>
          <w:trHeight w:val="323"/>
        </w:trPr>
        <w:tc>
          <w:tcPr>
            <w:tcW w:w="10348" w:type="dxa"/>
            <w:gridSpan w:val="4"/>
            <w:shd w:val="clear" w:color="auto" w:fill="E2EFD9" w:themeFill="accent6" w:themeFillTint="33"/>
            <w:tcMar/>
          </w:tcPr>
          <w:p w:rsidRPr="003A4D22" w:rsidR="00D11C40" w:rsidP="003A4D22" w:rsidRDefault="003A4D22" w14:paraId="4F25F7DC" wp14:textId="77777777">
            <w:pPr>
              <w:spacing w:after="0" w:line="240" w:lineRule="auto"/>
              <w:rPr>
                <w:rFonts w:cs="Calibri Light"/>
                <w:b/>
                <w:color w:val="1F3864"/>
                <w:lang w:val="ca-ES"/>
              </w:rPr>
            </w:pPr>
            <w:r w:rsidRPr="003A4D22">
              <w:rPr>
                <w:rFonts w:cs="Calibri Light"/>
                <w:b/>
                <w:color w:val="1F3864"/>
                <w:lang w:val="ca-ES"/>
              </w:rPr>
              <w:t>Requisits</w:t>
            </w:r>
            <w:r w:rsidRPr="003A4D22" w:rsidR="00D11C40">
              <w:rPr>
                <w:rFonts w:cs="Calibri Light"/>
                <w:b/>
                <w:color w:val="1F3864"/>
                <w:lang w:val="ca-ES"/>
              </w:rPr>
              <w:t xml:space="preserve"> PROA+ que </w:t>
            </w:r>
            <w:r w:rsidRPr="003A4D22">
              <w:rPr>
                <w:rFonts w:cs="Calibri Light"/>
                <w:b/>
                <w:color w:val="1F3864"/>
                <w:lang w:val="ca-ES"/>
              </w:rPr>
              <w:t>comple</w:t>
            </w:r>
            <w:r>
              <w:rPr>
                <w:rFonts w:cs="Calibri Light"/>
                <w:b/>
                <w:color w:val="1F3864"/>
                <w:lang w:val="ca-ES"/>
              </w:rPr>
              <w:t>i</w:t>
            </w:r>
            <w:r w:rsidRPr="003A4D22">
              <w:rPr>
                <w:rFonts w:cs="Calibri Light"/>
                <w:b/>
                <w:color w:val="1F3864"/>
                <w:lang w:val="ca-ES"/>
              </w:rPr>
              <w:t>x</w:t>
            </w:r>
            <w:r w:rsidRPr="003A4D22" w:rsidR="00D11C40">
              <w:rPr>
                <w:rFonts w:cs="Calibri Light"/>
                <w:b/>
                <w:color w:val="1F3864"/>
                <w:lang w:val="ca-ES"/>
              </w:rPr>
              <w:t xml:space="preserve"> </w:t>
            </w:r>
            <w:r>
              <w:rPr>
                <w:rFonts w:cs="Calibri Light"/>
                <w:b/>
                <w:color w:val="1F3864"/>
                <w:lang w:val="ca-ES"/>
              </w:rPr>
              <w:t>i justificació</w:t>
            </w:r>
          </w:p>
        </w:tc>
      </w:tr>
      <w:tr xmlns:wp14="http://schemas.microsoft.com/office/word/2010/wordml" w:rsidRPr="003A4D22" w:rsidR="00A56EBE" w:rsidTr="2FF9F947" w14:paraId="5BED19E8" wp14:textId="77777777">
        <w:trPr>
          <w:trHeight w:val="323"/>
        </w:trPr>
        <w:tc>
          <w:tcPr>
            <w:tcW w:w="3524" w:type="dxa"/>
            <w:shd w:val="clear" w:color="auto" w:fill="auto"/>
            <w:tcMar/>
          </w:tcPr>
          <w:p w:rsidRPr="003A4D22" w:rsidR="00D11C40" w:rsidP="0035277A" w:rsidRDefault="003A4D22" w14:paraId="3FEF4AAB" wp14:textId="77777777">
            <w:pPr>
              <w:spacing w:after="0" w:line="240" w:lineRule="auto"/>
              <w:jc w:val="center"/>
              <w:rPr>
                <w:rFonts w:cs="Calibri Light"/>
                <w:color w:val="1F3864"/>
                <w:sz w:val="20"/>
                <w:szCs w:val="20"/>
                <w:lang w:val="ca-ES"/>
              </w:rPr>
            </w:pPr>
            <w:r w:rsidRPr="003A4D22">
              <w:rPr>
                <w:rFonts w:cs="Calibri Light"/>
                <w:color w:val="1F3864"/>
                <w:sz w:val="20"/>
                <w:szCs w:val="20"/>
                <w:lang w:val="ca-ES"/>
              </w:rPr>
              <w:t>Requisits</w:t>
            </w:r>
          </w:p>
        </w:tc>
        <w:tc>
          <w:tcPr>
            <w:tcW w:w="719" w:type="dxa"/>
            <w:shd w:val="clear" w:color="auto" w:fill="auto"/>
            <w:tcMar/>
          </w:tcPr>
          <w:p w:rsidRPr="003A4D22" w:rsidR="003A4D22" w:rsidP="003A4D22" w:rsidRDefault="003A4D22" w14:paraId="72BBB00E" wp14:textId="77777777">
            <w:pPr>
              <w:spacing w:after="0" w:line="240" w:lineRule="auto"/>
              <w:jc w:val="center"/>
              <w:rPr>
                <w:rFonts w:cs="Calibri Light"/>
                <w:color w:val="1F3864"/>
                <w:sz w:val="20"/>
                <w:szCs w:val="20"/>
                <w:lang w:val="ca-ES"/>
              </w:rPr>
            </w:pPr>
            <w:r>
              <w:rPr>
                <w:rFonts w:cs="Calibri Light"/>
                <w:color w:val="1F3864"/>
                <w:sz w:val="20"/>
                <w:szCs w:val="20"/>
                <w:lang w:val="ca-ES"/>
              </w:rPr>
              <w:t>Grau</w:t>
            </w:r>
          </w:p>
        </w:tc>
        <w:tc>
          <w:tcPr>
            <w:tcW w:w="6105" w:type="dxa"/>
            <w:gridSpan w:val="2"/>
            <w:shd w:val="clear" w:color="auto" w:fill="auto"/>
            <w:tcMar/>
          </w:tcPr>
          <w:p w:rsidRPr="003A4D22" w:rsidR="00D11C40" w:rsidP="0035277A" w:rsidRDefault="00D11C40" w14:paraId="4BE4D4AD" wp14:textId="77777777">
            <w:pPr>
              <w:spacing w:after="0" w:line="240" w:lineRule="auto"/>
              <w:jc w:val="center"/>
              <w:rPr>
                <w:rFonts w:cs="Calibri Light"/>
                <w:color w:val="1F3864"/>
                <w:sz w:val="20"/>
                <w:szCs w:val="20"/>
                <w:lang w:val="ca-ES"/>
              </w:rPr>
            </w:pPr>
            <w:r w:rsidRPr="003A4D22">
              <w:rPr>
                <w:rFonts w:cs="Calibri Light"/>
                <w:color w:val="1F3864"/>
                <w:sz w:val="20"/>
                <w:szCs w:val="20"/>
                <w:lang w:val="ca-ES"/>
              </w:rPr>
              <w:t>Explicar</w:t>
            </w:r>
          </w:p>
        </w:tc>
      </w:tr>
      <w:tr xmlns:wp14="http://schemas.microsoft.com/office/word/2010/wordml" w:rsidRPr="003A4D22" w:rsidR="00A56EBE" w:rsidTr="2FF9F947" w14:paraId="28538DAA" wp14:textId="77777777">
        <w:trPr>
          <w:trHeight w:val="323"/>
        </w:trPr>
        <w:tc>
          <w:tcPr>
            <w:tcW w:w="3524" w:type="dxa"/>
            <w:shd w:val="clear" w:color="auto" w:fill="auto"/>
            <w:tcMar/>
          </w:tcPr>
          <w:p w:rsidRPr="003A4D22" w:rsidR="00750107" w:rsidP="003A4D22" w:rsidRDefault="003A4D22" w14:paraId="56BD7E8F" wp14:textId="77777777">
            <w:pPr>
              <w:spacing w:after="0" w:line="240" w:lineRule="auto"/>
              <w:jc w:val="right"/>
              <w:rPr>
                <w:rFonts w:cs="Calibri Light"/>
                <w:color w:val="1F3864"/>
                <w:sz w:val="20"/>
                <w:szCs w:val="20"/>
                <w:lang w:val="ca-ES"/>
              </w:rPr>
            </w:pPr>
            <w:r w:rsidRPr="003A4D22">
              <w:rPr>
                <w:rFonts w:cs="Calibri Light"/>
                <w:color w:val="1F3864"/>
                <w:sz w:val="20"/>
                <w:szCs w:val="20"/>
                <w:lang w:val="ca-ES"/>
              </w:rPr>
              <w:t>Equitat</w:t>
            </w:r>
            <w:r w:rsidRPr="003A4D22" w:rsidR="00750107">
              <w:rPr>
                <w:rFonts w:cs="Calibri Light"/>
                <w:color w:val="1F3864"/>
                <w:sz w:val="20"/>
                <w:szCs w:val="20"/>
                <w:lang w:val="ca-ES"/>
              </w:rPr>
              <w:t xml:space="preserve">, </w:t>
            </w:r>
            <w:r w:rsidRPr="003A4D22">
              <w:rPr>
                <w:rFonts w:cs="Calibri Light"/>
                <w:color w:val="1F3864"/>
                <w:sz w:val="20"/>
                <w:szCs w:val="20"/>
                <w:lang w:val="ca-ES"/>
              </w:rPr>
              <w:t>igualtat</w:t>
            </w:r>
            <w:r w:rsidRPr="003A4D22" w:rsidR="00750107">
              <w:rPr>
                <w:rFonts w:cs="Calibri Light"/>
                <w:color w:val="1F3864"/>
                <w:sz w:val="20"/>
                <w:szCs w:val="20"/>
                <w:lang w:val="ca-ES"/>
              </w:rPr>
              <w:t xml:space="preserve"> equitativa d</w:t>
            </w:r>
            <w:r>
              <w:rPr>
                <w:rFonts w:cs="Calibri Light"/>
                <w:color w:val="1F3864"/>
                <w:sz w:val="20"/>
                <w:szCs w:val="20"/>
                <w:lang w:val="ca-ES"/>
              </w:rPr>
              <w:t>’</w:t>
            </w:r>
            <w:r w:rsidRPr="003A4D22" w:rsidR="00750107">
              <w:rPr>
                <w:rFonts w:cs="Calibri Light"/>
                <w:color w:val="1F3864"/>
                <w:sz w:val="20"/>
                <w:szCs w:val="20"/>
                <w:lang w:val="ca-ES"/>
              </w:rPr>
              <w:t>oportuni</w:t>
            </w:r>
            <w:r>
              <w:rPr>
                <w:rFonts w:cs="Calibri Light"/>
                <w:color w:val="1F3864"/>
                <w:sz w:val="20"/>
                <w:szCs w:val="20"/>
                <w:lang w:val="ca-ES"/>
              </w:rPr>
              <w:t>tat</w:t>
            </w:r>
            <w:r w:rsidRPr="003A4D22" w:rsidR="00750107">
              <w:rPr>
                <w:rFonts w:cs="Calibri Light"/>
                <w:color w:val="1F3864"/>
                <w:sz w:val="20"/>
                <w:szCs w:val="20"/>
                <w:lang w:val="ca-ES"/>
              </w:rPr>
              <w:t>s</w:t>
            </w:r>
          </w:p>
        </w:tc>
        <w:tc>
          <w:tcPr>
            <w:tcW w:w="719" w:type="dxa"/>
            <w:shd w:val="clear" w:color="auto" w:fill="auto"/>
            <w:tcMar/>
          </w:tcPr>
          <w:p w:rsidRPr="003A4D22" w:rsidR="00750107" w:rsidP="0035277A" w:rsidRDefault="00750107" w14:paraId="0D0B940D" wp14:textId="77777777">
            <w:pPr>
              <w:spacing w:after="0" w:line="240" w:lineRule="auto"/>
              <w:jc w:val="center"/>
              <w:rPr>
                <w:rFonts w:cs="Calibri Light"/>
                <w:color w:val="1F3864"/>
                <w:sz w:val="20"/>
                <w:szCs w:val="20"/>
                <w:lang w:val="ca-ES"/>
              </w:rPr>
            </w:pPr>
          </w:p>
        </w:tc>
        <w:tc>
          <w:tcPr>
            <w:tcW w:w="6105" w:type="dxa"/>
            <w:gridSpan w:val="2"/>
            <w:shd w:val="clear" w:color="auto" w:fill="auto"/>
            <w:tcMar/>
          </w:tcPr>
          <w:p w:rsidRPr="003A4D22" w:rsidR="00750107" w:rsidP="2FF9F947" w:rsidRDefault="00750107" w14:paraId="66BF4B9D" wp14:textId="5D23A2D1">
            <w:pPr>
              <w:spacing w:after="0" w:line="240" w:lineRule="auto"/>
              <w:rPr>
                <w:rFonts w:ascii="Calibri Light" w:hAnsi="Calibri Light" w:eastAsia="Calibri Light" w:cs="Calibri Light"/>
                <w:noProof w:val="0"/>
                <w:sz w:val="20"/>
                <w:szCs w:val="20"/>
                <w:lang w:val="ca-ES"/>
              </w:rPr>
            </w:pPr>
            <w:r w:rsidRPr="2FF9F947" w:rsidR="3C4D25F1">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L'AP promou l'equitat en treballar aspectes que garanteixen la inclusió educativa i la igualtat d'oportunitats per al ple desenvolupament de la personalitat. Es pretén que l'alumnat accepti la diversitat que hi ha a l'aula i, fins i tot sent l'aula diversa, que comprengui que tots són iguals quant a tenir els mateixos drets i les mateixes oportunitats</w:t>
            </w:r>
            <w:r w:rsidRPr="2FF9F947" w:rsidR="3C4D25F1">
              <w:rPr>
                <w:rFonts w:ascii="Open Sans" w:hAnsi="Open Sans" w:eastAsia="Open Sans" w:cs="Open Sans"/>
                <w:b w:val="0"/>
                <w:bCs w:val="0"/>
                <w:i w:val="0"/>
                <w:iCs w:val="0"/>
                <w:caps w:val="0"/>
                <w:smallCaps w:val="0"/>
                <w:noProof w:val="0"/>
                <w:color w:val="333333"/>
                <w:sz w:val="24"/>
                <w:szCs w:val="24"/>
                <w:lang w:val="ca-ES"/>
              </w:rPr>
              <w:t>.</w:t>
            </w:r>
          </w:p>
        </w:tc>
      </w:tr>
      <w:tr xmlns:wp14="http://schemas.microsoft.com/office/word/2010/wordml" w:rsidRPr="003A4D22" w:rsidR="00A56EBE" w:rsidTr="2FF9F947" w14:paraId="68210677" wp14:textId="77777777">
        <w:trPr>
          <w:trHeight w:val="323"/>
        </w:trPr>
        <w:tc>
          <w:tcPr>
            <w:tcW w:w="3524" w:type="dxa"/>
            <w:shd w:val="clear" w:color="auto" w:fill="auto"/>
            <w:tcMar/>
          </w:tcPr>
          <w:p w:rsidRPr="003A4D22" w:rsidR="00750107" w:rsidP="003A4D22" w:rsidRDefault="003A4D22" w14:paraId="1046AD62" wp14:textId="77777777">
            <w:pPr>
              <w:spacing w:after="0" w:line="240" w:lineRule="auto"/>
              <w:jc w:val="right"/>
              <w:rPr>
                <w:rFonts w:cs="Calibri Light"/>
                <w:color w:val="1F3864"/>
                <w:sz w:val="20"/>
                <w:szCs w:val="20"/>
                <w:lang w:val="ca-ES"/>
              </w:rPr>
            </w:pPr>
            <w:r w:rsidRPr="003A4D22">
              <w:rPr>
                <w:rFonts w:cs="Calibri Light"/>
                <w:color w:val="1F3864"/>
                <w:sz w:val="20"/>
                <w:szCs w:val="20"/>
                <w:lang w:val="ca-ES"/>
              </w:rPr>
              <w:t>Educació</w:t>
            </w:r>
            <w:r w:rsidRPr="003A4D22" w:rsidR="00750107">
              <w:rPr>
                <w:rFonts w:cs="Calibri Light"/>
                <w:color w:val="1F3864"/>
                <w:sz w:val="20"/>
                <w:szCs w:val="20"/>
                <w:lang w:val="ca-ES"/>
              </w:rPr>
              <w:t xml:space="preserve"> inclusiva, to</w:t>
            </w:r>
            <w:r>
              <w:rPr>
                <w:rFonts w:cs="Calibri Light"/>
                <w:color w:val="1F3864"/>
                <w:sz w:val="20"/>
                <w:szCs w:val="20"/>
                <w:lang w:val="ca-ES"/>
              </w:rPr>
              <w:t>t</w:t>
            </w:r>
            <w:r w:rsidRPr="003A4D22" w:rsidR="00750107">
              <w:rPr>
                <w:rFonts w:cs="Calibri Light"/>
                <w:color w:val="1F3864"/>
                <w:sz w:val="20"/>
                <w:szCs w:val="20"/>
                <w:lang w:val="ca-ES"/>
              </w:rPr>
              <w:t xml:space="preserve">s aprenen junts </w:t>
            </w:r>
            <w:r>
              <w:rPr>
                <w:rFonts w:cs="Calibri Light"/>
                <w:color w:val="1F3864"/>
                <w:sz w:val="20"/>
                <w:szCs w:val="20"/>
                <w:lang w:val="ca-ES"/>
              </w:rPr>
              <w:t xml:space="preserve">i </w:t>
            </w:r>
            <w:r w:rsidRPr="003A4D22" w:rsidR="00750107">
              <w:rPr>
                <w:rFonts w:cs="Calibri Light"/>
                <w:color w:val="1F3864"/>
                <w:sz w:val="20"/>
                <w:szCs w:val="20"/>
                <w:lang w:val="ca-ES"/>
              </w:rPr>
              <w:t xml:space="preserve"> s</w:t>
            </w:r>
            <w:r>
              <w:rPr>
                <w:rFonts w:cs="Calibri Light"/>
                <w:color w:val="1F3864"/>
                <w:sz w:val="20"/>
                <w:szCs w:val="20"/>
                <w:lang w:val="ca-ES"/>
              </w:rPr>
              <w:t>’até</w:t>
            </w:r>
            <w:r w:rsidRPr="003A4D22" w:rsidR="00750107">
              <w:rPr>
                <w:rFonts w:cs="Calibri Light"/>
                <w:color w:val="1F3864"/>
                <w:sz w:val="20"/>
                <w:szCs w:val="20"/>
                <w:lang w:val="ca-ES"/>
              </w:rPr>
              <w:t xml:space="preserve">n la </w:t>
            </w:r>
            <w:r w:rsidRPr="003A4D22">
              <w:rPr>
                <w:rFonts w:cs="Calibri Light"/>
                <w:color w:val="1F3864"/>
                <w:sz w:val="20"/>
                <w:szCs w:val="20"/>
                <w:lang w:val="ca-ES"/>
              </w:rPr>
              <w:t>diversitat</w:t>
            </w:r>
            <w:r w:rsidRPr="003A4D22" w:rsidR="00750107">
              <w:rPr>
                <w:rFonts w:cs="Calibri Light"/>
                <w:color w:val="1F3864"/>
                <w:sz w:val="20"/>
                <w:szCs w:val="20"/>
                <w:lang w:val="ca-ES"/>
              </w:rPr>
              <w:t xml:space="preserve"> de </w:t>
            </w:r>
            <w:r>
              <w:rPr>
                <w:rFonts w:cs="Calibri Light"/>
                <w:color w:val="1F3864"/>
                <w:sz w:val="20"/>
                <w:szCs w:val="20"/>
                <w:lang w:val="ca-ES"/>
              </w:rPr>
              <w:t>necessitats</w:t>
            </w:r>
          </w:p>
        </w:tc>
        <w:tc>
          <w:tcPr>
            <w:tcW w:w="719" w:type="dxa"/>
            <w:shd w:val="clear" w:color="auto" w:fill="auto"/>
            <w:tcMar/>
          </w:tcPr>
          <w:p w:rsidRPr="003A4D22" w:rsidR="00750107" w:rsidP="0035277A" w:rsidRDefault="00750107" w14:paraId="0E27B00A" wp14:textId="77777777">
            <w:pPr>
              <w:spacing w:after="0" w:line="240" w:lineRule="auto"/>
              <w:jc w:val="center"/>
              <w:rPr>
                <w:rFonts w:cs="Calibri Light"/>
                <w:color w:val="1F3864"/>
                <w:sz w:val="20"/>
                <w:szCs w:val="20"/>
                <w:lang w:val="ca-ES"/>
              </w:rPr>
            </w:pPr>
          </w:p>
        </w:tc>
        <w:tc>
          <w:tcPr>
            <w:tcW w:w="6105" w:type="dxa"/>
            <w:gridSpan w:val="2"/>
            <w:shd w:val="clear" w:color="auto" w:fill="auto"/>
            <w:tcMar/>
          </w:tcPr>
          <w:p w:rsidRPr="003A4D22" w:rsidR="00750107" w:rsidP="2FF9F947" w:rsidRDefault="00750107" w14:paraId="0DF47BB2" wp14:textId="21176172">
            <w:pPr>
              <w:spacing w:after="0" w:line="240" w:lineRule="auto"/>
              <w:rPr>
                <w:rFonts w:ascii="Calibri" w:hAnsi="Calibri" w:eastAsia="Calibri" w:cs="Calibri" w:asciiTheme="minorAscii" w:hAnsiTheme="minorAscii" w:eastAsiaTheme="minorAscii" w:cstheme="minorAscii"/>
                <w:noProof w:val="0"/>
                <w:sz w:val="20"/>
                <w:szCs w:val="20"/>
                <w:lang w:val="ca-ES"/>
              </w:rPr>
            </w:pPr>
            <w:r w:rsidRPr="2FF9F947" w:rsidR="64FA86D5">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L'AP té impacte per la creació d'una comunitat escolar segura, acollidora, col·laboradora i participativa, en la qual tot l'alumnat és valorat i aconsegueix l'èxit educatiu. Quant a la dimensió de les polítiques de centre, l'activitat precisa d'una organització i mobilització dels recursos propis del centre per a donar resposta a la diversitat de l'alumnat.</w:t>
            </w:r>
          </w:p>
        </w:tc>
      </w:tr>
      <w:tr xmlns:wp14="http://schemas.microsoft.com/office/word/2010/wordml" w:rsidRPr="003A4D22" w:rsidR="00A56EBE" w:rsidTr="2FF9F947" w14:paraId="19D068C6" wp14:textId="77777777">
        <w:trPr>
          <w:trHeight w:val="323"/>
        </w:trPr>
        <w:tc>
          <w:tcPr>
            <w:tcW w:w="3524" w:type="dxa"/>
            <w:shd w:val="clear" w:color="auto" w:fill="auto"/>
            <w:tcMar/>
          </w:tcPr>
          <w:p w:rsidRPr="003A4D22" w:rsidR="00750107" w:rsidP="003A4D22" w:rsidRDefault="003A4D22" w14:paraId="12B03A38" wp14:textId="77777777">
            <w:pPr>
              <w:spacing w:after="0" w:line="240" w:lineRule="auto"/>
              <w:jc w:val="right"/>
              <w:rPr>
                <w:rFonts w:cs="Calibri Light"/>
                <w:color w:val="1F3864"/>
                <w:sz w:val="20"/>
                <w:szCs w:val="20"/>
                <w:lang w:val="ca-ES"/>
              </w:rPr>
            </w:pPr>
            <w:r w:rsidRPr="003A4D22">
              <w:rPr>
                <w:rFonts w:cs="Calibri Light"/>
                <w:color w:val="1F3864"/>
                <w:sz w:val="20"/>
                <w:szCs w:val="20"/>
                <w:lang w:val="ca-ES"/>
              </w:rPr>
              <w:t>Expectatives</w:t>
            </w:r>
            <w:r w:rsidRPr="003A4D22" w:rsidR="00750107">
              <w:rPr>
                <w:rFonts w:cs="Calibri Light"/>
                <w:color w:val="1F3864"/>
                <w:sz w:val="20"/>
                <w:szCs w:val="20"/>
                <w:lang w:val="ca-ES"/>
              </w:rPr>
              <w:t xml:space="preserve"> </w:t>
            </w:r>
            <w:r w:rsidRPr="003A4D22">
              <w:rPr>
                <w:rFonts w:cs="Calibri Light"/>
                <w:color w:val="1F3864"/>
                <w:sz w:val="20"/>
                <w:szCs w:val="20"/>
                <w:lang w:val="ca-ES"/>
              </w:rPr>
              <w:t>positives</w:t>
            </w:r>
            <w:r w:rsidRPr="003A4D22" w:rsidR="00750107">
              <w:rPr>
                <w:rFonts w:cs="Calibri Light"/>
                <w:color w:val="1F3864"/>
                <w:sz w:val="20"/>
                <w:szCs w:val="20"/>
                <w:lang w:val="ca-ES"/>
              </w:rPr>
              <w:t>, to</w:t>
            </w:r>
            <w:r>
              <w:rPr>
                <w:rFonts w:cs="Calibri Light"/>
                <w:color w:val="1F3864"/>
                <w:sz w:val="20"/>
                <w:szCs w:val="20"/>
                <w:lang w:val="ca-ES"/>
              </w:rPr>
              <w:t>t</w:t>
            </w:r>
            <w:r w:rsidRPr="003A4D22" w:rsidR="00750107">
              <w:rPr>
                <w:rFonts w:cs="Calibri Light"/>
                <w:color w:val="1F3864"/>
                <w:sz w:val="20"/>
                <w:szCs w:val="20"/>
                <w:lang w:val="ca-ES"/>
              </w:rPr>
              <w:t>s p</w:t>
            </w:r>
            <w:r>
              <w:rPr>
                <w:rFonts w:cs="Calibri Light"/>
                <w:color w:val="1F3864"/>
                <w:sz w:val="20"/>
                <w:szCs w:val="20"/>
                <w:lang w:val="ca-ES"/>
              </w:rPr>
              <w:t>o</w:t>
            </w:r>
            <w:r w:rsidRPr="003A4D22" w:rsidR="00750107">
              <w:rPr>
                <w:rFonts w:cs="Calibri Light"/>
                <w:color w:val="1F3864"/>
                <w:sz w:val="20"/>
                <w:szCs w:val="20"/>
                <w:lang w:val="ca-ES"/>
              </w:rPr>
              <w:t>den</w:t>
            </w:r>
          </w:p>
        </w:tc>
        <w:tc>
          <w:tcPr>
            <w:tcW w:w="719" w:type="dxa"/>
            <w:shd w:val="clear" w:color="auto" w:fill="auto"/>
            <w:tcMar/>
          </w:tcPr>
          <w:p w:rsidRPr="003A4D22" w:rsidR="00750107" w:rsidP="0035277A" w:rsidRDefault="00750107" w14:paraId="60061E4C" wp14:textId="77777777">
            <w:pPr>
              <w:spacing w:after="0" w:line="240" w:lineRule="auto"/>
              <w:jc w:val="center"/>
              <w:rPr>
                <w:rFonts w:cs="Calibri Light"/>
                <w:color w:val="1F3864"/>
                <w:sz w:val="20"/>
                <w:szCs w:val="20"/>
                <w:lang w:val="ca-ES"/>
              </w:rPr>
            </w:pPr>
          </w:p>
        </w:tc>
        <w:tc>
          <w:tcPr>
            <w:tcW w:w="6105" w:type="dxa"/>
            <w:gridSpan w:val="2"/>
            <w:shd w:val="clear" w:color="auto" w:fill="auto"/>
            <w:tcMar/>
          </w:tcPr>
          <w:p w:rsidRPr="003A4D22" w:rsidR="00750107" w:rsidP="2FF9F947" w:rsidRDefault="00750107" w14:paraId="48910B7A" wp14:textId="34D2B0A8">
            <w:pPr>
              <w:spacing w:after="0" w:line="240" w:lineRule="auto"/>
              <w:rPr>
                <w:rFonts w:ascii="Calibri" w:hAnsi="Calibri" w:eastAsia="Calibri" w:cs="Calibri" w:asciiTheme="minorAscii" w:hAnsiTheme="minorAscii" w:eastAsiaTheme="minorAscii" w:cstheme="minorAscii"/>
                <w:noProof w:val="0"/>
                <w:sz w:val="20"/>
                <w:szCs w:val="20"/>
                <w:lang w:val="ca-ES"/>
              </w:rPr>
            </w:pPr>
            <w:r w:rsidRPr="2FF9F947" w:rsidR="5A977CB7">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100% d'alumnat. La proposta va dirigida a tot l'alumnat del centre i a tota la comunitat educativa per a garantir l'assoliment de l'AP.</w:t>
            </w:r>
          </w:p>
        </w:tc>
      </w:tr>
      <w:tr xmlns:wp14="http://schemas.microsoft.com/office/word/2010/wordml" w:rsidRPr="003A4D22" w:rsidR="00A56EBE" w:rsidTr="2FF9F947" w14:paraId="700F57B7" wp14:textId="77777777">
        <w:trPr>
          <w:trHeight w:val="323"/>
        </w:trPr>
        <w:tc>
          <w:tcPr>
            <w:tcW w:w="3524" w:type="dxa"/>
            <w:shd w:val="clear" w:color="auto" w:fill="auto"/>
            <w:tcMar/>
          </w:tcPr>
          <w:p w:rsidRPr="003A4D22" w:rsidR="00750107" w:rsidP="003A4D22" w:rsidRDefault="003A4D22" w14:paraId="3357B3E1" wp14:textId="77777777">
            <w:pPr>
              <w:spacing w:after="0" w:line="240" w:lineRule="auto"/>
              <w:jc w:val="right"/>
              <w:rPr>
                <w:rFonts w:cs="Calibri Light"/>
                <w:color w:val="1F3864"/>
                <w:sz w:val="20"/>
                <w:szCs w:val="20"/>
                <w:lang w:val="ca-ES"/>
              </w:rPr>
            </w:pPr>
            <w:r w:rsidRPr="003A4D22">
              <w:rPr>
                <w:rFonts w:cs="Calibri Light"/>
                <w:color w:val="1F3864"/>
                <w:sz w:val="20"/>
                <w:szCs w:val="20"/>
                <w:lang w:val="ca-ES"/>
              </w:rPr>
              <w:t>Prevenció</w:t>
            </w:r>
            <w:r>
              <w:rPr>
                <w:rFonts w:cs="Calibri Light"/>
                <w:color w:val="1F3864"/>
                <w:sz w:val="20"/>
                <w:szCs w:val="20"/>
                <w:lang w:val="ca-ES"/>
              </w:rPr>
              <w:t xml:space="preserve"> i</w:t>
            </w:r>
            <w:r w:rsidRPr="003A4D22" w:rsidR="00750107">
              <w:rPr>
                <w:rFonts w:cs="Calibri Light"/>
                <w:color w:val="1F3864"/>
                <w:sz w:val="20"/>
                <w:szCs w:val="20"/>
                <w:lang w:val="ca-ES"/>
              </w:rPr>
              <w:t xml:space="preserve"> </w:t>
            </w:r>
            <w:r w:rsidRPr="003A4D22">
              <w:rPr>
                <w:rFonts w:cs="Calibri Light"/>
                <w:color w:val="1F3864"/>
                <w:sz w:val="20"/>
                <w:szCs w:val="20"/>
                <w:lang w:val="ca-ES"/>
              </w:rPr>
              <w:t>detecció</w:t>
            </w:r>
            <w:r w:rsidRPr="003A4D22" w:rsidR="00750107">
              <w:rPr>
                <w:rFonts w:cs="Calibri Light"/>
                <w:color w:val="1F3864"/>
                <w:sz w:val="20"/>
                <w:szCs w:val="20"/>
                <w:lang w:val="ca-ES"/>
              </w:rPr>
              <w:t xml:space="preserve"> de l</w:t>
            </w:r>
            <w:r>
              <w:rPr>
                <w:rFonts w:cs="Calibri Light"/>
                <w:color w:val="1F3864"/>
                <w:sz w:val="20"/>
                <w:szCs w:val="20"/>
                <w:lang w:val="ca-ES"/>
              </w:rPr>
              <w:t>e</w:t>
            </w:r>
            <w:r w:rsidRPr="003A4D22" w:rsidR="00750107">
              <w:rPr>
                <w:rFonts w:cs="Calibri Light"/>
                <w:color w:val="1F3864"/>
                <w:sz w:val="20"/>
                <w:szCs w:val="20"/>
                <w:lang w:val="ca-ES"/>
              </w:rPr>
              <w:t>s dificulta</w:t>
            </w:r>
            <w:r>
              <w:rPr>
                <w:rFonts w:cs="Calibri Light"/>
                <w:color w:val="1F3864"/>
                <w:sz w:val="20"/>
                <w:szCs w:val="20"/>
                <w:lang w:val="ca-ES"/>
              </w:rPr>
              <w:t>t</w:t>
            </w:r>
            <w:r w:rsidRPr="003A4D22" w:rsidR="00750107">
              <w:rPr>
                <w:rFonts w:cs="Calibri Light"/>
                <w:color w:val="1F3864"/>
                <w:sz w:val="20"/>
                <w:szCs w:val="20"/>
                <w:lang w:val="ca-ES"/>
              </w:rPr>
              <w:t>s d</w:t>
            </w:r>
            <w:r>
              <w:rPr>
                <w:rFonts w:cs="Calibri Light"/>
                <w:color w:val="1F3864"/>
                <w:sz w:val="20"/>
                <w:szCs w:val="20"/>
                <w:lang w:val="ca-ES"/>
              </w:rPr>
              <w:t>’</w:t>
            </w:r>
            <w:r w:rsidRPr="003A4D22" w:rsidR="00750107">
              <w:rPr>
                <w:rFonts w:cs="Calibri Light"/>
                <w:color w:val="1F3864"/>
                <w:sz w:val="20"/>
                <w:szCs w:val="20"/>
                <w:lang w:val="ca-ES"/>
              </w:rPr>
              <w:t>apren</w:t>
            </w:r>
            <w:r>
              <w:rPr>
                <w:rFonts w:cs="Calibri Light"/>
                <w:color w:val="1F3864"/>
                <w:sz w:val="20"/>
                <w:szCs w:val="20"/>
                <w:lang w:val="ca-ES"/>
              </w:rPr>
              <w:t>entatge</w:t>
            </w:r>
            <w:r w:rsidRPr="003A4D22" w:rsidR="00750107">
              <w:rPr>
                <w:rFonts w:cs="Calibri Light"/>
                <w:color w:val="1F3864"/>
                <w:sz w:val="20"/>
                <w:szCs w:val="20"/>
                <w:lang w:val="ca-ES"/>
              </w:rPr>
              <w:t xml:space="preserve">, </w:t>
            </w:r>
            <w:r w:rsidRPr="003A4D22">
              <w:rPr>
                <w:rFonts w:cs="Calibri Light"/>
                <w:color w:val="1F3864"/>
                <w:sz w:val="20"/>
                <w:szCs w:val="20"/>
                <w:lang w:val="ca-ES"/>
              </w:rPr>
              <w:t>mecanismes</w:t>
            </w:r>
            <w:r w:rsidRPr="003A4D22" w:rsidR="00750107">
              <w:rPr>
                <w:rFonts w:cs="Calibri Light"/>
                <w:color w:val="1F3864"/>
                <w:sz w:val="20"/>
                <w:szCs w:val="20"/>
                <w:lang w:val="ca-ES"/>
              </w:rPr>
              <w:t xml:space="preserve"> de </w:t>
            </w:r>
            <w:r>
              <w:rPr>
                <w:rFonts w:cs="Calibri Light"/>
                <w:color w:val="1F3864"/>
                <w:sz w:val="20"/>
                <w:szCs w:val="20"/>
                <w:lang w:val="ca-ES"/>
              </w:rPr>
              <w:t>reforç</w:t>
            </w:r>
            <w:r w:rsidRPr="003A4D22" w:rsidR="00750107">
              <w:rPr>
                <w:rFonts w:cs="Calibri Light"/>
                <w:color w:val="1F3864"/>
                <w:sz w:val="20"/>
                <w:szCs w:val="20"/>
                <w:lang w:val="ca-ES"/>
              </w:rPr>
              <w:t xml:space="preserve">, </w:t>
            </w:r>
            <w:r>
              <w:rPr>
                <w:rFonts w:cs="Calibri Light"/>
                <w:color w:val="1F3864"/>
                <w:sz w:val="20"/>
                <w:szCs w:val="20"/>
                <w:lang w:val="ca-ES"/>
              </w:rPr>
              <w:t>suport</w:t>
            </w:r>
            <w:r w:rsidRPr="003A4D22" w:rsidR="00750107">
              <w:rPr>
                <w:rFonts w:cs="Calibri Light"/>
                <w:color w:val="1F3864"/>
                <w:sz w:val="20"/>
                <w:szCs w:val="20"/>
                <w:lang w:val="ca-ES"/>
              </w:rPr>
              <w:t xml:space="preserve"> </w:t>
            </w:r>
            <w:r>
              <w:rPr>
                <w:rFonts w:cs="Calibri Light"/>
                <w:color w:val="1F3864"/>
                <w:sz w:val="20"/>
                <w:szCs w:val="20"/>
                <w:lang w:val="ca-ES"/>
              </w:rPr>
              <w:t>i</w:t>
            </w:r>
            <w:r w:rsidRPr="003A4D22" w:rsidR="00750107">
              <w:rPr>
                <w:rFonts w:cs="Calibri Light"/>
                <w:color w:val="1F3864"/>
                <w:sz w:val="20"/>
                <w:szCs w:val="20"/>
                <w:lang w:val="ca-ES"/>
              </w:rPr>
              <w:t xml:space="preserve"> </w:t>
            </w:r>
            <w:r w:rsidRPr="003A4D22">
              <w:rPr>
                <w:rFonts w:cs="Calibri Light"/>
                <w:color w:val="1F3864"/>
                <w:sz w:val="20"/>
                <w:szCs w:val="20"/>
                <w:lang w:val="ca-ES"/>
              </w:rPr>
              <w:t>acompanyament</w:t>
            </w:r>
          </w:p>
        </w:tc>
        <w:tc>
          <w:tcPr>
            <w:tcW w:w="719" w:type="dxa"/>
            <w:shd w:val="clear" w:color="auto" w:fill="auto"/>
            <w:tcMar/>
          </w:tcPr>
          <w:p w:rsidRPr="003A4D22" w:rsidR="00750107" w:rsidP="0035277A" w:rsidRDefault="00750107" w14:paraId="44EAFD9C" wp14:textId="77777777">
            <w:pPr>
              <w:spacing w:after="0" w:line="240" w:lineRule="auto"/>
              <w:jc w:val="center"/>
              <w:rPr>
                <w:rFonts w:cs="Calibri Light"/>
                <w:color w:val="1F3864"/>
                <w:sz w:val="20"/>
                <w:szCs w:val="20"/>
                <w:lang w:val="ca-ES"/>
              </w:rPr>
            </w:pPr>
          </w:p>
        </w:tc>
        <w:tc>
          <w:tcPr>
            <w:tcW w:w="6105" w:type="dxa"/>
            <w:gridSpan w:val="2"/>
            <w:shd w:val="clear" w:color="auto" w:fill="auto"/>
            <w:tcMar/>
          </w:tcPr>
          <w:p w:rsidRPr="003A4D22" w:rsidR="00750107" w:rsidP="2FF9F947" w:rsidRDefault="00750107" w14:paraId="14C2103B" wp14:textId="36C4DAB1">
            <w:pPr>
              <w:spacing w:after="0" w:line="240" w:lineRule="auto"/>
              <w:rPr>
                <w:rFonts w:ascii="Calibri Light" w:hAnsi="Calibri Light" w:eastAsia="Calibri Light" w:cs="Calibri Light"/>
                <w:noProof w:val="0"/>
                <w:sz w:val="20"/>
                <w:szCs w:val="20"/>
                <w:lang w:val="ca-ES"/>
              </w:rPr>
            </w:pPr>
            <w:r w:rsidRPr="2FF9F947" w:rsidR="57084D19">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 xml:space="preserve">Per a evitar la no participació de les famílies en la formació, és important que les </w:t>
            </w:r>
            <w:r w:rsidRPr="2FF9F947" w:rsidR="57084D19">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AMPAs</w:t>
            </w:r>
            <w:r w:rsidRPr="2FF9F947" w:rsidR="57084D19">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 xml:space="preserve"> col·laborin per a la seva implicació. Desconeixement i/o resistència d'equips directius, orientadors i docents de l'ús de les xarxes socials com a objecte de treball, les seves oportunitats i riscos. Per això, es proposa una formació inicial. Desconeixement de les característiques, causes i conseqüències del ciberassetjament. Per això, es proposa formació d'aquest tema per a docents i famílies. Al seu torn, els docents podran ensenyar aquest tema al seu alumnat.</w:t>
            </w:r>
          </w:p>
        </w:tc>
      </w:tr>
      <w:tr xmlns:wp14="http://schemas.microsoft.com/office/word/2010/wordml" w:rsidRPr="003A4D22" w:rsidR="00A56EBE" w:rsidTr="2FF9F947" w14:paraId="19E35D23" wp14:textId="77777777">
        <w:trPr>
          <w:trHeight w:val="323"/>
        </w:trPr>
        <w:tc>
          <w:tcPr>
            <w:tcW w:w="3524" w:type="dxa"/>
            <w:shd w:val="clear" w:color="auto" w:fill="auto"/>
            <w:tcMar/>
          </w:tcPr>
          <w:p w:rsidR="003A4D22" w:rsidP="0035277A" w:rsidRDefault="003A4D22" w14:paraId="01C60188" wp14:textId="77777777">
            <w:pPr>
              <w:spacing w:after="0" w:line="240" w:lineRule="auto"/>
              <w:jc w:val="right"/>
              <w:rPr>
                <w:rFonts w:cs="Calibri Light"/>
                <w:color w:val="1F3864"/>
                <w:sz w:val="20"/>
                <w:szCs w:val="20"/>
                <w:lang w:val="ca-ES"/>
              </w:rPr>
            </w:pPr>
            <w:r w:rsidRPr="003A4D22">
              <w:rPr>
                <w:rFonts w:cs="Calibri Light"/>
                <w:color w:val="1F3864"/>
                <w:sz w:val="20"/>
                <w:szCs w:val="20"/>
                <w:lang w:val="ca-ES"/>
              </w:rPr>
              <w:t>Educació</w:t>
            </w:r>
            <w:r w:rsidRPr="003A4D22" w:rsidR="00750107">
              <w:rPr>
                <w:rFonts w:cs="Calibri Light"/>
                <w:color w:val="1F3864"/>
                <w:sz w:val="20"/>
                <w:szCs w:val="20"/>
                <w:lang w:val="ca-ES"/>
              </w:rPr>
              <w:t xml:space="preserve"> no cognitiva, </w:t>
            </w:r>
            <w:r>
              <w:rPr>
                <w:rFonts w:cs="Calibri Light"/>
                <w:color w:val="1F3864"/>
                <w:sz w:val="20"/>
                <w:szCs w:val="20"/>
                <w:lang w:val="ca-ES"/>
              </w:rPr>
              <w:t xml:space="preserve">habilitats </w:t>
            </w:r>
          </w:p>
          <w:p w:rsidRPr="003A4D22" w:rsidR="00750107" w:rsidP="0035277A" w:rsidRDefault="003A4D22" w14:paraId="38BA60D5" wp14:textId="77777777">
            <w:pPr>
              <w:spacing w:after="0" w:line="240" w:lineRule="auto"/>
              <w:jc w:val="right"/>
              <w:rPr>
                <w:rFonts w:cs="Calibri Light"/>
                <w:color w:val="1F3864"/>
                <w:sz w:val="20"/>
                <w:szCs w:val="20"/>
                <w:lang w:val="ca-ES"/>
              </w:rPr>
            </w:pPr>
            <w:proofErr w:type="spellStart"/>
            <w:r>
              <w:rPr>
                <w:rFonts w:cs="Calibri Light"/>
                <w:color w:val="1F3864"/>
                <w:sz w:val="20"/>
                <w:szCs w:val="20"/>
                <w:lang w:val="ca-ES"/>
              </w:rPr>
              <w:t>socio</w:t>
            </w:r>
            <w:proofErr w:type="spellEnd"/>
            <w:r>
              <w:rPr>
                <w:rFonts w:cs="Calibri Light"/>
                <w:color w:val="1F3864"/>
                <w:sz w:val="20"/>
                <w:szCs w:val="20"/>
                <w:lang w:val="ca-ES"/>
              </w:rPr>
              <w:t xml:space="preserve"> emocional</w:t>
            </w:r>
            <w:r w:rsidRPr="003A4D22" w:rsidR="00750107">
              <w:rPr>
                <w:rFonts w:cs="Calibri Light"/>
                <w:color w:val="1F3864"/>
                <w:sz w:val="20"/>
                <w:szCs w:val="20"/>
                <w:lang w:val="ca-ES"/>
              </w:rPr>
              <w:t>s</w:t>
            </w:r>
          </w:p>
        </w:tc>
        <w:tc>
          <w:tcPr>
            <w:tcW w:w="719" w:type="dxa"/>
            <w:shd w:val="clear" w:color="auto" w:fill="auto"/>
            <w:tcMar/>
          </w:tcPr>
          <w:p w:rsidRPr="003A4D22" w:rsidR="00750107" w:rsidP="0035277A" w:rsidRDefault="00750107" w14:paraId="4B94D5A5" wp14:textId="77777777">
            <w:pPr>
              <w:spacing w:after="0" w:line="240" w:lineRule="auto"/>
              <w:jc w:val="center"/>
              <w:rPr>
                <w:rFonts w:cs="Calibri Light"/>
                <w:color w:val="1F3864"/>
                <w:sz w:val="20"/>
                <w:szCs w:val="20"/>
                <w:lang w:val="ca-ES"/>
              </w:rPr>
            </w:pPr>
          </w:p>
        </w:tc>
        <w:tc>
          <w:tcPr>
            <w:tcW w:w="6105" w:type="dxa"/>
            <w:gridSpan w:val="2"/>
            <w:shd w:val="clear" w:color="auto" w:fill="auto"/>
            <w:tcMar/>
          </w:tcPr>
          <w:p w:rsidRPr="003A4D22" w:rsidR="00750107" w:rsidP="2FF9F947" w:rsidRDefault="00750107" w14:paraId="0CBD9CB7" wp14:textId="57F89257">
            <w:pPr>
              <w:spacing w:after="0" w:line="240" w:lineRule="auto"/>
              <w:rPr>
                <w:rFonts w:ascii="Calibri" w:hAnsi="Calibri" w:eastAsia="Calibri" w:cs="Calibri" w:asciiTheme="minorAscii" w:hAnsiTheme="minorAscii" w:eastAsiaTheme="minorAscii" w:cstheme="minorAscii"/>
                <w:noProof w:val="0"/>
                <w:sz w:val="20"/>
                <w:szCs w:val="20"/>
                <w:lang w:val="ca-ES"/>
              </w:rPr>
            </w:pPr>
            <w:r w:rsidRPr="2FF9F947" w:rsidR="29A476A7">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Habilitats personals: resiliència, responsabilitat, autoeficàcia, autonomia i aprendre a aprendre. Habilitats socials: treball en equip, empatia, tolerància i les comunicatives. Habilitats de pensament crític: capacitat de reflexió i presa de decisions.</w:t>
            </w:r>
          </w:p>
        </w:tc>
      </w:tr>
    </w:tbl>
    <w:p xmlns:wp14="http://schemas.microsoft.com/office/word/2010/wordml" w:rsidRPr="003A4D22" w:rsidR="00D11C40" w:rsidP="00D11C40" w:rsidRDefault="00D11C40" w14:paraId="06BFDA88" wp14:textId="77777777">
      <w:pPr>
        <w:rPr>
          <w:rFonts w:cs="Calibri Light"/>
          <w:color w:val="1F3864"/>
          <w:lang w:val="ca-ES"/>
        </w:rPr>
      </w:pPr>
      <w:r w:rsidRPr="003A4D22">
        <w:rPr>
          <w:rFonts w:cs="Calibri Light"/>
          <w:color w:val="1F3864"/>
          <w:sz w:val="18"/>
          <w:szCs w:val="18"/>
          <w:lang w:val="ca-ES"/>
        </w:rPr>
        <w:t>Gra</w:t>
      </w:r>
      <w:r w:rsidR="00771482">
        <w:rPr>
          <w:rFonts w:cs="Calibri Light"/>
          <w:color w:val="1F3864"/>
          <w:sz w:val="18"/>
          <w:szCs w:val="18"/>
          <w:lang w:val="ca-ES"/>
        </w:rPr>
        <w:t>u</w:t>
      </w:r>
      <w:r w:rsidRPr="003A4D22">
        <w:rPr>
          <w:rFonts w:cs="Calibri Light"/>
          <w:color w:val="1F3864"/>
          <w:sz w:val="18"/>
          <w:szCs w:val="18"/>
          <w:lang w:val="ca-ES"/>
        </w:rPr>
        <w:t>s d</w:t>
      </w:r>
      <w:r w:rsidR="00771482">
        <w:rPr>
          <w:rFonts w:cs="Calibri Light"/>
          <w:color w:val="1F3864"/>
          <w:sz w:val="18"/>
          <w:szCs w:val="18"/>
          <w:lang w:val="ca-ES"/>
        </w:rPr>
        <w:t>’acompliment</w:t>
      </w:r>
      <w:r w:rsidRPr="003A4D22">
        <w:rPr>
          <w:rFonts w:cs="Calibri Light"/>
          <w:color w:val="1F3864"/>
          <w:sz w:val="18"/>
          <w:szCs w:val="18"/>
          <w:lang w:val="ca-ES"/>
        </w:rPr>
        <w:t>: Total</w:t>
      </w:r>
      <w:r w:rsidRPr="003A4D22" w:rsidR="00810742">
        <w:rPr>
          <w:rFonts w:cs="Calibri Light"/>
          <w:color w:val="1F3864"/>
          <w:sz w:val="18"/>
          <w:szCs w:val="18"/>
          <w:lang w:val="ca-ES"/>
        </w:rPr>
        <w:t xml:space="preserve"> (T)</w:t>
      </w:r>
      <w:r w:rsidRPr="003A4D22">
        <w:rPr>
          <w:rFonts w:cs="Calibri Light"/>
          <w:color w:val="1F3864"/>
          <w:sz w:val="18"/>
          <w:szCs w:val="18"/>
          <w:lang w:val="ca-ES"/>
        </w:rPr>
        <w:t xml:space="preserve">, </w:t>
      </w:r>
      <w:r w:rsidRPr="003A4D22" w:rsidR="00771482">
        <w:rPr>
          <w:rFonts w:cs="Calibri Light"/>
          <w:color w:val="1F3864"/>
          <w:sz w:val="18"/>
          <w:szCs w:val="18"/>
          <w:lang w:val="ca-ES"/>
        </w:rPr>
        <w:t>Majoritari</w:t>
      </w:r>
      <w:r w:rsidRPr="003A4D22" w:rsidR="00810742">
        <w:rPr>
          <w:rFonts w:cs="Calibri Light"/>
          <w:color w:val="1F3864"/>
          <w:sz w:val="18"/>
          <w:szCs w:val="18"/>
          <w:lang w:val="ca-ES"/>
        </w:rPr>
        <w:t xml:space="preserve"> (M)</w:t>
      </w:r>
      <w:r w:rsidRPr="003A4D22">
        <w:rPr>
          <w:rFonts w:cs="Calibri Light"/>
          <w:color w:val="1F3864"/>
          <w:sz w:val="18"/>
          <w:szCs w:val="18"/>
          <w:lang w:val="ca-ES"/>
        </w:rPr>
        <w:t>, Parcial</w:t>
      </w:r>
      <w:r w:rsidRPr="003A4D22" w:rsidR="00810742">
        <w:rPr>
          <w:rFonts w:cs="Calibri Light"/>
          <w:color w:val="1F3864"/>
          <w:sz w:val="18"/>
          <w:szCs w:val="18"/>
          <w:lang w:val="ca-ES"/>
        </w:rPr>
        <w:t xml:space="preserve"> (P)</w:t>
      </w:r>
      <w:r w:rsidRPr="003A4D22">
        <w:rPr>
          <w:rFonts w:cs="Calibri Light"/>
          <w:color w:val="1F3864"/>
          <w:sz w:val="18"/>
          <w:szCs w:val="18"/>
          <w:lang w:val="ca-ES"/>
        </w:rPr>
        <w:t xml:space="preserve">, </w:t>
      </w:r>
      <w:r w:rsidRPr="003A4D22" w:rsidR="00771482">
        <w:rPr>
          <w:rFonts w:cs="Calibri Light"/>
          <w:color w:val="1F3864"/>
          <w:sz w:val="18"/>
          <w:szCs w:val="18"/>
          <w:lang w:val="ca-ES"/>
        </w:rPr>
        <w:t>Nul</w:t>
      </w:r>
      <w:r w:rsidRPr="003A4D22" w:rsidR="00810742">
        <w:rPr>
          <w:rFonts w:cs="Calibri Light"/>
          <w:color w:val="1F3864"/>
          <w:sz w:val="18"/>
          <w:szCs w:val="18"/>
          <w:lang w:val="ca-ES"/>
        </w:rPr>
        <w:t xml:space="preserve"> (N)</w:t>
      </w:r>
      <w:r w:rsidRPr="003A4D22">
        <w:rPr>
          <w:rFonts w:cs="Calibri Light"/>
          <w:color w:val="1F3864"/>
          <w:sz w:val="18"/>
          <w:szCs w:val="18"/>
          <w:lang w:val="ca-ES"/>
        </w:rPr>
        <w:t>.</w:t>
      </w:r>
    </w:p>
    <w:p xmlns:wp14="http://schemas.microsoft.com/office/word/2010/wordml" w:rsidRPr="003A4D22" w:rsidR="005A6463" w:rsidP="005A6463" w:rsidRDefault="00771482" w14:paraId="2B55DEF0" wp14:textId="77777777">
      <w:pPr>
        <w:rPr>
          <w:rFonts w:cs="Calibri Light"/>
          <w:color w:val="1F3864"/>
          <w:sz w:val="18"/>
          <w:szCs w:val="18"/>
          <w:lang w:val="ca-ES"/>
        </w:rPr>
      </w:pPr>
      <w:r w:rsidRPr="003A4D22">
        <w:rPr>
          <w:rFonts w:cs="Calibri Light"/>
          <w:color w:val="1F3864"/>
          <w:sz w:val="18"/>
          <w:szCs w:val="18"/>
          <w:lang w:val="ca-ES"/>
        </w:rPr>
        <w:t>Observacions</w:t>
      </w:r>
      <w:r w:rsidRPr="003A4D22" w:rsidR="005A6463">
        <w:rPr>
          <w:rFonts w:cs="Calibri Light"/>
          <w:color w:val="1F3864"/>
          <w:sz w:val="18"/>
          <w:szCs w:val="18"/>
          <w:lang w:val="ca-ES"/>
        </w:rPr>
        <w:t xml:space="preserve">: </w:t>
      </w:r>
    </w:p>
    <w:p xmlns:wp14="http://schemas.microsoft.com/office/word/2010/wordml" w:rsidRPr="003A4D22" w:rsidR="005A6463" w:rsidP="005A6463" w:rsidRDefault="00771482" w14:paraId="037844C4" wp14:textId="77777777">
      <w:pPr>
        <w:rPr>
          <w:rFonts w:cs="Calibri Light"/>
          <w:color w:val="1F3864"/>
          <w:sz w:val="18"/>
          <w:szCs w:val="18"/>
          <w:lang w:val="ca-ES"/>
        </w:rPr>
      </w:pPr>
      <w:r>
        <w:rPr>
          <w:rFonts w:cs="Calibri Light"/>
          <w:color w:val="1F3864"/>
          <w:sz w:val="18"/>
          <w:szCs w:val="18"/>
          <w:lang w:val="ca-ES"/>
        </w:rPr>
        <w:t>El centre</w:t>
      </w:r>
      <w:r w:rsidRPr="003A4D22" w:rsidR="005A6463">
        <w:rPr>
          <w:rFonts w:cs="Calibri Light"/>
          <w:color w:val="1F3864"/>
          <w:sz w:val="18"/>
          <w:szCs w:val="18"/>
          <w:lang w:val="ca-ES"/>
        </w:rPr>
        <w:t xml:space="preserve"> t</w:t>
      </w:r>
      <w:r>
        <w:rPr>
          <w:rFonts w:cs="Calibri Light"/>
          <w:color w:val="1F3864"/>
          <w:sz w:val="18"/>
          <w:szCs w:val="18"/>
          <w:lang w:val="ca-ES"/>
        </w:rPr>
        <w:t>é</w:t>
      </w:r>
      <w:r w:rsidRPr="003A4D22" w:rsidR="005A6463">
        <w:rPr>
          <w:rFonts w:cs="Calibri Light"/>
          <w:color w:val="1F3864"/>
          <w:sz w:val="18"/>
          <w:szCs w:val="18"/>
          <w:lang w:val="ca-ES"/>
        </w:rPr>
        <w:t xml:space="preserve"> com</w:t>
      </w:r>
      <w:r>
        <w:rPr>
          <w:rFonts w:cs="Calibri Light"/>
          <w:color w:val="1F3864"/>
          <w:sz w:val="18"/>
          <w:szCs w:val="18"/>
          <w:lang w:val="ca-ES"/>
        </w:rPr>
        <w:t xml:space="preserve"> a</w:t>
      </w:r>
      <w:r w:rsidRPr="003A4D22" w:rsidR="005A6463">
        <w:rPr>
          <w:rFonts w:cs="Calibri Light"/>
          <w:color w:val="1F3864"/>
          <w:sz w:val="18"/>
          <w:szCs w:val="18"/>
          <w:lang w:val="ca-ES"/>
        </w:rPr>
        <w:t xml:space="preserve"> refer</w:t>
      </w:r>
      <w:r>
        <w:rPr>
          <w:rFonts w:cs="Calibri Light"/>
          <w:color w:val="1F3864"/>
          <w:sz w:val="18"/>
          <w:szCs w:val="18"/>
          <w:lang w:val="ca-ES"/>
        </w:rPr>
        <w:t>è</w:t>
      </w:r>
      <w:r w:rsidRPr="003A4D22" w:rsidR="005A6463">
        <w:rPr>
          <w:rFonts w:cs="Calibri Light"/>
          <w:color w:val="1F3864"/>
          <w:sz w:val="18"/>
          <w:szCs w:val="18"/>
          <w:lang w:val="ca-ES"/>
        </w:rPr>
        <w:t>ncia p</w:t>
      </w:r>
      <w:r>
        <w:rPr>
          <w:rFonts w:cs="Calibri Light"/>
          <w:color w:val="1F3864"/>
          <w:sz w:val="18"/>
          <w:szCs w:val="18"/>
          <w:lang w:val="ca-ES"/>
        </w:rPr>
        <w:t>e</w:t>
      </w:r>
      <w:r w:rsidRPr="003A4D22" w:rsidR="005A6463">
        <w:rPr>
          <w:rFonts w:cs="Calibri Light"/>
          <w:color w:val="1F3864"/>
          <w:sz w:val="18"/>
          <w:szCs w:val="18"/>
          <w:lang w:val="ca-ES"/>
        </w:rPr>
        <w:t>r</w:t>
      </w:r>
      <w:r>
        <w:rPr>
          <w:rFonts w:cs="Calibri Light"/>
          <w:color w:val="1F3864"/>
          <w:sz w:val="18"/>
          <w:szCs w:val="18"/>
          <w:lang w:val="ca-ES"/>
        </w:rPr>
        <w:t xml:space="preserve"> </w:t>
      </w:r>
      <w:r w:rsidRPr="003A4D22" w:rsidR="005A6463">
        <w:rPr>
          <w:rFonts w:cs="Calibri Light"/>
          <w:color w:val="1F3864"/>
          <w:sz w:val="18"/>
          <w:szCs w:val="18"/>
          <w:lang w:val="ca-ES"/>
        </w:rPr>
        <w:t>a des</w:t>
      </w:r>
      <w:r>
        <w:rPr>
          <w:rFonts w:cs="Calibri Light"/>
          <w:color w:val="1F3864"/>
          <w:sz w:val="18"/>
          <w:szCs w:val="18"/>
          <w:lang w:val="ca-ES"/>
        </w:rPr>
        <w:t>envolupar</w:t>
      </w:r>
      <w:r w:rsidRPr="003A4D22" w:rsidR="005A6463">
        <w:rPr>
          <w:rFonts w:cs="Calibri Light"/>
          <w:color w:val="1F3864"/>
          <w:sz w:val="18"/>
          <w:szCs w:val="18"/>
          <w:lang w:val="ca-ES"/>
        </w:rPr>
        <w:t xml:space="preserve"> l</w:t>
      </w:r>
      <w:r>
        <w:rPr>
          <w:rFonts w:cs="Calibri Light"/>
          <w:color w:val="1F3864"/>
          <w:sz w:val="18"/>
          <w:szCs w:val="18"/>
          <w:lang w:val="ca-ES"/>
        </w:rPr>
        <w:t>’</w:t>
      </w:r>
      <w:r w:rsidRPr="003A4D22" w:rsidR="005A6463">
        <w:rPr>
          <w:rFonts w:cs="Calibri Light"/>
          <w:color w:val="1F3864"/>
          <w:sz w:val="18"/>
          <w:szCs w:val="18"/>
          <w:lang w:val="ca-ES"/>
        </w:rPr>
        <w:t>Activi</w:t>
      </w:r>
      <w:r>
        <w:rPr>
          <w:rFonts w:cs="Calibri Light"/>
          <w:color w:val="1F3864"/>
          <w:sz w:val="18"/>
          <w:szCs w:val="18"/>
          <w:lang w:val="ca-ES"/>
        </w:rPr>
        <w:t>tat</w:t>
      </w:r>
      <w:r w:rsidRPr="003A4D22" w:rsidR="005A6463">
        <w:rPr>
          <w:rFonts w:cs="Calibri Light"/>
          <w:color w:val="1F3864"/>
          <w:sz w:val="18"/>
          <w:szCs w:val="18"/>
          <w:lang w:val="ca-ES"/>
        </w:rPr>
        <w:t xml:space="preserve"> palanca el di</w:t>
      </w:r>
      <w:r>
        <w:rPr>
          <w:rFonts w:cs="Calibri Light"/>
          <w:color w:val="1F3864"/>
          <w:sz w:val="18"/>
          <w:szCs w:val="18"/>
          <w:lang w:val="ca-ES"/>
        </w:rPr>
        <w:t>s</w:t>
      </w:r>
      <w:r w:rsidRPr="003A4D22" w:rsidR="005A6463">
        <w:rPr>
          <w:rFonts w:cs="Calibri Light"/>
          <w:color w:val="1F3864"/>
          <w:sz w:val="18"/>
          <w:szCs w:val="18"/>
          <w:lang w:val="ca-ES"/>
        </w:rPr>
        <w:t>se</w:t>
      </w:r>
      <w:r>
        <w:rPr>
          <w:rFonts w:cs="Calibri Light"/>
          <w:color w:val="1F3864"/>
          <w:sz w:val="18"/>
          <w:szCs w:val="18"/>
          <w:lang w:val="ca-ES"/>
        </w:rPr>
        <w:t>ny</w:t>
      </w:r>
      <w:r w:rsidRPr="003A4D22" w:rsidR="005A6463">
        <w:rPr>
          <w:rFonts w:cs="Calibri Light"/>
          <w:color w:val="1F3864"/>
          <w:sz w:val="18"/>
          <w:szCs w:val="18"/>
          <w:lang w:val="ca-ES"/>
        </w:rPr>
        <w:t xml:space="preserve"> reali</w:t>
      </w:r>
      <w:r>
        <w:rPr>
          <w:rFonts w:cs="Calibri Light"/>
          <w:color w:val="1F3864"/>
          <w:sz w:val="18"/>
          <w:szCs w:val="18"/>
          <w:lang w:val="ca-ES"/>
        </w:rPr>
        <w:t>t</w:t>
      </w:r>
      <w:r w:rsidRPr="003A4D22" w:rsidR="005A6463">
        <w:rPr>
          <w:rFonts w:cs="Calibri Light"/>
          <w:color w:val="1F3864"/>
          <w:sz w:val="18"/>
          <w:szCs w:val="18"/>
          <w:lang w:val="ca-ES"/>
        </w:rPr>
        <w:t>za</w:t>
      </w:r>
      <w:r>
        <w:rPr>
          <w:rFonts w:cs="Calibri Light"/>
          <w:color w:val="1F3864"/>
          <w:sz w:val="18"/>
          <w:szCs w:val="18"/>
          <w:lang w:val="ca-ES"/>
        </w:rPr>
        <w:t>t</w:t>
      </w:r>
      <w:r w:rsidRPr="003A4D22" w:rsidR="005A6463">
        <w:rPr>
          <w:rFonts w:cs="Calibri Light"/>
          <w:color w:val="1F3864"/>
          <w:sz w:val="18"/>
          <w:szCs w:val="18"/>
          <w:lang w:val="ca-ES"/>
        </w:rPr>
        <w:t xml:space="preserve"> pel MEFP </w:t>
      </w:r>
      <w:r>
        <w:rPr>
          <w:rFonts w:cs="Calibri Light"/>
          <w:color w:val="1F3864"/>
          <w:sz w:val="18"/>
          <w:szCs w:val="18"/>
          <w:lang w:val="ca-ES"/>
        </w:rPr>
        <w:t>i</w:t>
      </w:r>
      <w:r w:rsidRPr="003A4D22" w:rsidR="005A6463">
        <w:rPr>
          <w:rFonts w:cs="Calibri Light"/>
          <w:color w:val="1F3864"/>
          <w:sz w:val="18"/>
          <w:szCs w:val="18"/>
          <w:lang w:val="ca-ES"/>
        </w:rPr>
        <w:t xml:space="preserve"> CCAA p</w:t>
      </w:r>
      <w:r>
        <w:rPr>
          <w:rFonts w:cs="Calibri Light"/>
          <w:color w:val="1F3864"/>
          <w:sz w:val="18"/>
          <w:szCs w:val="18"/>
          <w:lang w:val="ca-ES"/>
        </w:rPr>
        <w:t>e</w:t>
      </w:r>
      <w:r w:rsidRPr="003A4D22" w:rsidR="005A6463">
        <w:rPr>
          <w:rFonts w:cs="Calibri Light"/>
          <w:color w:val="1F3864"/>
          <w:sz w:val="18"/>
          <w:szCs w:val="18"/>
          <w:lang w:val="ca-ES"/>
        </w:rPr>
        <w:t>r</w:t>
      </w:r>
      <w:r>
        <w:rPr>
          <w:rFonts w:cs="Calibri Light"/>
          <w:color w:val="1F3864"/>
          <w:sz w:val="18"/>
          <w:szCs w:val="18"/>
          <w:lang w:val="ca-ES"/>
        </w:rPr>
        <w:t xml:space="preserve"> </w:t>
      </w:r>
      <w:r w:rsidRPr="003A4D22" w:rsidR="005A6463">
        <w:rPr>
          <w:rFonts w:cs="Calibri Light"/>
          <w:color w:val="1F3864"/>
          <w:sz w:val="18"/>
          <w:szCs w:val="18"/>
          <w:lang w:val="ca-ES"/>
        </w:rPr>
        <w:t>a l</w:t>
      </w:r>
      <w:r>
        <w:rPr>
          <w:rFonts w:cs="Calibri Light"/>
          <w:color w:val="1F3864"/>
          <w:sz w:val="18"/>
          <w:szCs w:val="18"/>
          <w:lang w:val="ca-ES"/>
        </w:rPr>
        <w:t>e</w:t>
      </w:r>
      <w:r w:rsidRPr="003A4D22" w:rsidR="005A6463">
        <w:rPr>
          <w:rFonts w:cs="Calibri Light"/>
          <w:color w:val="1F3864"/>
          <w:sz w:val="18"/>
          <w:szCs w:val="18"/>
          <w:lang w:val="ca-ES"/>
        </w:rPr>
        <w:t>s activi</w:t>
      </w:r>
      <w:r>
        <w:rPr>
          <w:rFonts w:cs="Calibri Light"/>
          <w:color w:val="1F3864"/>
          <w:sz w:val="18"/>
          <w:szCs w:val="18"/>
          <w:lang w:val="ca-ES"/>
        </w:rPr>
        <w:t>t</w:t>
      </w:r>
      <w:r w:rsidRPr="003A4D22" w:rsidR="005A6463">
        <w:rPr>
          <w:rFonts w:cs="Calibri Light"/>
          <w:color w:val="1F3864"/>
          <w:sz w:val="18"/>
          <w:szCs w:val="18"/>
          <w:lang w:val="ca-ES"/>
        </w:rPr>
        <w:t>a</w:t>
      </w:r>
      <w:r>
        <w:rPr>
          <w:rFonts w:cs="Calibri Light"/>
          <w:color w:val="1F3864"/>
          <w:sz w:val="18"/>
          <w:szCs w:val="18"/>
          <w:lang w:val="ca-ES"/>
        </w:rPr>
        <w:t>t</w:t>
      </w:r>
      <w:r w:rsidRPr="003A4D22" w:rsidR="005A6463">
        <w:rPr>
          <w:rFonts w:cs="Calibri Light"/>
          <w:color w:val="1F3864"/>
          <w:sz w:val="18"/>
          <w:szCs w:val="18"/>
          <w:lang w:val="ca-ES"/>
        </w:rPr>
        <w:t>s del cat</w:t>
      </w:r>
      <w:r>
        <w:rPr>
          <w:rFonts w:cs="Calibri Light"/>
          <w:color w:val="1F3864"/>
          <w:sz w:val="18"/>
          <w:szCs w:val="18"/>
          <w:lang w:val="ca-ES"/>
        </w:rPr>
        <w:t>à</w:t>
      </w:r>
      <w:r w:rsidRPr="003A4D22" w:rsidR="005A6463">
        <w:rPr>
          <w:rFonts w:cs="Calibri Light"/>
          <w:color w:val="1F3864"/>
          <w:sz w:val="18"/>
          <w:szCs w:val="18"/>
          <w:lang w:val="ca-ES"/>
        </w:rPr>
        <w:t>l</w:t>
      </w:r>
      <w:r>
        <w:rPr>
          <w:rFonts w:cs="Calibri Light"/>
          <w:color w:val="1F3864"/>
          <w:sz w:val="18"/>
          <w:szCs w:val="18"/>
          <w:lang w:val="ca-ES"/>
        </w:rPr>
        <w:t>e</w:t>
      </w:r>
      <w:r w:rsidRPr="003A4D22" w:rsidR="005A6463">
        <w:rPr>
          <w:rFonts w:cs="Calibri Light"/>
          <w:color w:val="1F3864"/>
          <w:sz w:val="18"/>
          <w:szCs w:val="18"/>
          <w:lang w:val="ca-ES"/>
        </w:rPr>
        <w:t>g,</w:t>
      </w:r>
      <w:r>
        <w:rPr>
          <w:rFonts w:cs="Calibri Light"/>
          <w:color w:val="1F3864"/>
          <w:sz w:val="18"/>
          <w:szCs w:val="18"/>
          <w:lang w:val="ca-ES"/>
        </w:rPr>
        <w:t xml:space="preserve"> i</w:t>
      </w:r>
      <w:r w:rsidRPr="003A4D22" w:rsidR="005A6463">
        <w:rPr>
          <w:rFonts w:cs="Calibri Light"/>
          <w:color w:val="1F3864"/>
          <w:sz w:val="18"/>
          <w:szCs w:val="18"/>
          <w:lang w:val="ca-ES"/>
        </w:rPr>
        <w:t xml:space="preserve"> va </w:t>
      </w:r>
      <w:r w:rsidRPr="003A4D22">
        <w:rPr>
          <w:rFonts w:cs="Calibri Light"/>
          <w:color w:val="1F3864"/>
          <w:sz w:val="18"/>
          <w:szCs w:val="18"/>
          <w:lang w:val="ca-ES"/>
        </w:rPr>
        <w:t>complimentant</w:t>
      </w:r>
      <w:r w:rsidRPr="003A4D22" w:rsidR="005A6463">
        <w:rPr>
          <w:rFonts w:cs="Calibri Light"/>
          <w:color w:val="1F3864"/>
          <w:sz w:val="18"/>
          <w:szCs w:val="18"/>
          <w:lang w:val="ca-ES"/>
        </w:rPr>
        <w:t xml:space="preserve"> la plantilla en el </w:t>
      </w:r>
      <w:r w:rsidRPr="003A4D22">
        <w:rPr>
          <w:rFonts w:cs="Calibri Light"/>
          <w:color w:val="1F3864"/>
          <w:sz w:val="18"/>
          <w:szCs w:val="18"/>
          <w:lang w:val="ca-ES"/>
        </w:rPr>
        <w:t>moment</w:t>
      </w:r>
      <w:r w:rsidRPr="003A4D22" w:rsidR="005A6463">
        <w:rPr>
          <w:rFonts w:cs="Calibri Light"/>
          <w:color w:val="1F3864"/>
          <w:sz w:val="18"/>
          <w:szCs w:val="18"/>
          <w:lang w:val="ca-ES"/>
        </w:rPr>
        <w:t xml:space="preserve"> que va </w:t>
      </w:r>
      <w:r w:rsidRPr="003A4D22">
        <w:rPr>
          <w:rFonts w:cs="Calibri Light"/>
          <w:color w:val="1F3864"/>
          <w:sz w:val="18"/>
          <w:szCs w:val="18"/>
          <w:lang w:val="ca-ES"/>
        </w:rPr>
        <w:t>dissenyant</w:t>
      </w:r>
      <w:r w:rsidRPr="003A4D22" w:rsidR="005A6463">
        <w:rPr>
          <w:rFonts w:cs="Calibri Light"/>
          <w:color w:val="1F3864"/>
          <w:sz w:val="18"/>
          <w:szCs w:val="18"/>
          <w:lang w:val="ca-ES"/>
        </w:rPr>
        <w:t xml:space="preserve">, </w:t>
      </w:r>
      <w:r w:rsidRPr="003A4D22">
        <w:rPr>
          <w:rFonts w:cs="Calibri Light"/>
          <w:color w:val="1F3864"/>
          <w:sz w:val="18"/>
          <w:szCs w:val="18"/>
          <w:lang w:val="ca-ES"/>
        </w:rPr>
        <w:t>aplicant</w:t>
      </w:r>
      <w:r>
        <w:rPr>
          <w:rFonts w:cs="Calibri Light"/>
          <w:color w:val="1F3864"/>
          <w:sz w:val="18"/>
          <w:szCs w:val="18"/>
          <w:lang w:val="ca-ES"/>
        </w:rPr>
        <w:t xml:space="preserve"> i</w:t>
      </w:r>
      <w:r w:rsidRPr="003A4D22" w:rsidR="005A6463">
        <w:rPr>
          <w:rFonts w:cs="Calibri Light"/>
          <w:color w:val="1F3864"/>
          <w:sz w:val="18"/>
          <w:szCs w:val="18"/>
          <w:lang w:val="ca-ES"/>
        </w:rPr>
        <w:t xml:space="preserve"> </w:t>
      </w:r>
      <w:r w:rsidRPr="003A4D22">
        <w:rPr>
          <w:rFonts w:cs="Calibri Light"/>
          <w:color w:val="1F3864"/>
          <w:sz w:val="18"/>
          <w:szCs w:val="18"/>
          <w:lang w:val="ca-ES"/>
        </w:rPr>
        <w:t>avaluant</w:t>
      </w:r>
      <w:r>
        <w:rPr>
          <w:rFonts w:cs="Calibri Light"/>
          <w:color w:val="1F3864"/>
          <w:sz w:val="18"/>
          <w:szCs w:val="18"/>
          <w:lang w:val="ca-ES"/>
        </w:rPr>
        <w:t>, de manera que estigui</w:t>
      </w:r>
      <w:r w:rsidRPr="003A4D22" w:rsidR="005A6463">
        <w:rPr>
          <w:rFonts w:cs="Calibri Light"/>
          <w:color w:val="1F3864"/>
          <w:sz w:val="18"/>
          <w:szCs w:val="18"/>
          <w:lang w:val="ca-ES"/>
        </w:rPr>
        <w:t xml:space="preserve"> integrada en el </w:t>
      </w:r>
      <w:r w:rsidRPr="003A4D22">
        <w:rPr>
          <w:rFonts w:cs="Calibri Light"/>
          <w:color w:val="1F3864"/>
          <w:sz w:val="18"/>
          <w:szCs w:val="18"/>
          <w:lang w:val="ca-ES"/>
        </w:rPr>
        <w:t>funcionament</w:t>
      </w:r>
      <w:r>
        <w:rPr>
          <w:rFonts w:cs="Calibri Light"/>
          <w:color w:val="1F3864"/>
          <w:sz w:val="18"/>
          <w:szCs w:val="18"/>
          <w:lang w:val="ca-ES"/>
        </w:rPr>
        <w:t xml:space="preserve"> ordinari</w:t>
      </w:r>
      <w:r w:rsidRPr="003A4D22" w:rsidR="005A6463">
        <w:rPr>
          <w:rFonts w:cs="Calibri Light"/>
          <w:color w:val="1F3864"/>
          <w:sz w:val="18"/>
          <w:szCs w:val="18"/>
          <w:lang w:val="ca-ES"/>
        </w:rPr>
        <w:t xml:space="preserve"> del centr</w:t>
      </w:r>
      <w:r>
        <w:rPr>
          <w:rFonts w:cs="Calibri Light"/>
          <w:color w:val="1F3864"/>
          <w:sz w:val="18"/>
          <w:szCs w:val="18"/>
          <w:lang w:val="ca-ES"/>
        </w:rPr>
        <w:t>e i</w:t>
      </w:r>
      <w:r w:rsidRPr="003A4D22" w:rsidR="005A6463">
        <w:rPr>
          <w:rFonts w:cs="Calibri Light"/>
          <w:color w:val="1F3864"/>
          <w:sz w:val="18"/>
          <w:szCs w:val="18"/>
          <w:lang w:val="ca-ES"/>
        </w:rPr>
        <w:t xml:space="preserve"> no represent</w:t>
      </w:r>
      <w:r>
        <w:rPr>
          <w:rFonts w:cs="Calibri Light"/>
          <w:color w:val="1F3864"/>
          <w:sz w:val="18"/>
          <w:szCs w:val="18"/>
          <w:lang w:val="ca-ES"/>
        </w:rPr>
        <w:t>i</w:t>
      </w:r>
      <w:r w:rsidRPr="003A4D22" w:rsidR="005A6463">
        <w:rPr>
          <w:rFonts w:cs="Calibri Light"/>
          <w:color w:val="1F3864"/>
          <w:sz w:val="18"/>
          <w:szCs w:val="18"/>
          <w:lang w:val="ca-ES"/>
        </w:rPr>
        <w:t xml:space="preserve"> un esf</w:t>
      </w:r>
      <w:r>
        <w:rPr>
          <w:rFonts w:cs="Calibri Light"/>
          <w:color w:val="1F3864"/>
          <w:sz w:val="18"/>
          <w:szCs w:val="18"/>
          <w:lang w:val="ca-ES"/>
        </w:rPr>
        <w:t>orç</w:t>
      </w:r>
      <w:r w:rsidRPr="003A4D22" w:rsidR="005A6463">
        <w:rPr>
          <w:rFonts w:cs="Calibri Light"/>
          <w:color w:val="1F3864"/>
          <w:sz w:val="18"/>
          <w:szCs w:val="18"/>
          <w:lang w:val="ca-ES"/>
        </w:rPr>
        <w:t xml:space="preserve"> a</w:t>
      </w:r>
      <w:r>
        <w:rPr>
          <w:rFonts w:cs="Calibri Light"/>
          <w:color w:val="1F3864"/>
          <w:sz w:val="18"/>
          <w:szCs w:val="18"/>
          <w:lang w:val="ca-ES"/>
        </w:rPr>
        <w:t>d</w:t>
      </w:r>
      <w:r w:rsidRPr="003A4D22" w:rsidR="005A6463">
        <w:rPr>
          <w:rFonts w:cs="Calibri Light"/>
          <w:color w:val="1F3864"/>
          <w:sz w:val="18"/>
          <w:szCs w:val="18"/>
          <w:lang w:val="ca-ES"/>
        </w:rPr>
        <w:t>dicional.</w:t>
      </w:r>
    </w:p>
    <w:p xmlns:wp14="http://schemas.microsoft.com/office/word/2010/wordml" w:rsidRPr="003A4D22" w:rsidR="00D11C40" w:rsidP="00D11C40" w:rsidRDefault="00D11C40" w14:paraId="3DEEC669" wp14:textId="77777777">
      <w:pPr>
        <w:rPr>
          <w:rFonts w:cs="Calibri Light"/>
          <w:color w:val="1F3863"/>
          <w:sz w:val="24"/>
          <w:szCs w:val="24"/>
          <w:lang w:val="ca-ES"/>
        </w:rPr>
      </w:pPr>
    </w:p>
    <w:p xmlns:wp14="http://schemas.microsoft.com/office/word/2010/wordml" w:rsidRPr="003A4D22" w:rsidR="00810742" w:rsidP="00D11C40" w:rsidRDefault="00810742" w14:paraId="3656B9AB" wp14:textId="77777777">
      <w:pPr>
        <w:rPr>
          <w:rFonts w:cs="Calibri Light"/>
          <w:color w:val="1F3863"/>
          <w:sz w:val="24"/>
          <w:szCs w:val="24"/>
          <w:lang w:val="ca-ES"/>
        </w:rPr>
      </w:pPr>
    </w:p>
    <w:p xmlns:wp14="http://schemas.microsoft.com/office/word/2010/wordml" w:rsidRPr="003A4D22" w:rsidR="00AC3E8F" w:rsidRDefault="00AC3E8F" w14:paraId="45FB0818" wp14:textId="77777777">
      <w:pPr>
        <w:rPr>
          <w:rFonts w:cs="Calibri Light"/>
          <w:color w:val="1F3863"/>
          <w:sz w:val="24"/>
          <w:szCs w:val="24"/>
          <w:lang w:val="ca-ES"/>
        </w:rPr>
      </w:pPr>
      <w:r w:rsidRPr="003A4D22">
        <w:rPr>
          <w:rFonts w:cs="Calibri Light"/>
          <w:color w:val="1F3863"/>
          <w:sz w:val="24"/>
          <w:szCs w:val="24"/>
          <w:lang w:val="ca-ES"/>
        </w:rPr>
        <w:br w:type="page"/>
      </w:r>
    </w:p>
    <w:p xmlns:wp14="http://schemas.microsoft.com/office/word/2010/wordml" w:rsidRPr="003A4D22" w:rsidR="00D11C40" w:rsidP="00D11C40" w:rsidRDefault="00D11C40" w14:paraId="049F31CB" wp14:textId="77777777">
      <w:pPr>
        <w:rPr>
          <w:rFonts w:cs="Calibri Light"/>
          <w:color w:val="1F3863"/>
          <w:sz w:val="24"/>
          <w:szCs w:val="24"/>
          <w:lang w:val="ca-ES"/>
        </w:rPr>
      </w:pPr>
    </w:p>
    <w:tbl>
      <w:tblPr>
        <w:tblW w:w="10216" w:type="dxa"/>
        <w:tblInd w:w="-10" w:type="dxa"/>
        <w:tbl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insideH w:val="single" w:color="ACB9CA" w:themeColor="text2" w:themeTint="66" w:sz="4" w:space="0"/>
          <w:insideV w:val="single" w:color="ACB9CA" w:themeColor="text2" w:themeTint="66" w:sz="4" w:space="0"/>
        </w:tblBorders>
        <w:tblLayout w:type="fixed"/>
        <w:tblCellMar>
          <w:left w:w="0" w:type="dxa"/>
          <w:right w:w="0" w:type="dxa"/>
        </w:tblCellMar>
        <w:tblLook w:val="0400" w:firstRow="0" w:lastRow="0" w:firstColumn="0" w:lastColumn="0" w:noHBand="0" w:noVBand="1"/>
      </w:tblPr>
      <w:tblGrid>
        <w:gridCol w:w="2704"/>
        <w:gridCol w:w="2268"/>
        <w:gridCol w:w="1748"/>
        <w:gridCol w:w="1748"/>
        <w:gridCol w:w="1748"/>
      </w:tblGrid>
      <w:tr xmlns:wp14="http://schemas.microsoft.com/office/word/2010/wordml" w:rsidRPr="003A4D22" w:rsidR="00DD50E1" w:rsidTr="17BC6715" w14:paraId="6F9DECAD" wp14:textId="77777777">
        <w:trPr>
          <w:trHeight w:val="234"/>
        </w:trPr>
        <w:tc>
          <w:tcPr>
            <w:tcW w:w="2704" w:type="dxa"/>
            <w:shd w:val="clear" w:color="auto" w:fill="auto"/>
            <w:tcMar>
              <w:top w:w="12" w:type="dxa"/>
              <w:left w:w="39" w:type="dxa"/>
              <w:bottom w:w="0" w:type="dxa"/>
              <w:right w:w="39" w:type="dxa"/>
            </w:tcMar>
          </w:tcPr>
          <w:p w:rsidRPr="003A4D22" w:rsidR="00D11C40" w:rsidP="0035277A" w:rsidRDefault="00771482" w14:paraId="15705501" wp14:textId="77777777">
            <w:pPr>
              <w:spacing w:after="0" w:line="276" w:lineRule="auto"/>
              <w:jc w:val="center"/>
              <w:rPr>
                <w:rFonts w:cs="Calibri Light"/>
                <w:color w:val="1F3864"/>
                <w:lang w:val="ca-ES"/>
              </w:rPr>
            </w:pPr>
            <w:r w:rsidRPr="003A4D22">
              <w:rPr>
                <w:rFonts w:cs="Calibri Light"/>
                <w:color w:val="1F3864"/>
                <w:lang w:val="ca-ES"/>
              </w:rPr>
              <w:t>Activitat</w:t>
            </w:r>
            <w:r w:rsidRPr="003A4D22" w:rsidR="00D11C40">
              <w:rPr>
                <w:rFonts w:cs="Calibri Light"/>
                <w:color w:val="1F3864"/>
                <w:lang w:val="ca-ES"/>
              </w:rPr>
              <w:t xml:space="preserve"> palanca </w:t>
            </w:r>
          </w:p>
        </w:tc>
        <w:tc>
          <w:tcPr>
            <w:tcW w:w="7512" w:type="dxa"/>
            <w:gridSpan w:val="4"/>
            <w:shd w:val="clear" w:color="auto" w:fill="FFF2CC" w:themeFill="accent4" w:themeFillTint="33"/>
            <w:tcMar>
              <w:top w:w="12" w:type="dxa"/>
              <w:left w:w="39" w:type="dxa"/>
              <w:bottom w:w="0" w:type="dxa"/>
              <w:right w:w="39" w:type="dxa"/>
            </w:tcMar>
          </w:tcPr>
          <w:p w:rsidRPr="003A4D22" w:rsidR="00D11C40" w:rsidP="00771482" w:rsidRDefault="007928A7" w14:paraId="0306878D" wp14:textId="77777777">
            <w:pPr>
              <w:spacing w:after="0" w:line="276" w:lineRule="auto"/>
              <w:ind w:left="1080"/>
              <w:rPr>
                <w:rFonts w:cs="Calibri Light"/>
                <w:b/>
                <w:bCs/>
                <w:color w:val="1F3864"/>
                <w:lang w:val="ca-ES"/>
              </w:rPr>
            </w:pPr>
            <w:r w:rsidRPr="003A4D22">
              <w:rPr>
                <w:rFonts w:cs="Calibri Light"/>
                <w:b/>
                <w:bCs/>
                <w:color w:val="1F3864"/>
                <w:lang w:val="ca-ES"/>
              </w:rPr>
              <w:t>APLICACIÓ</w:t>
            </w:r>
            <w:r w:rsidRPr="003A4D22" w:rsidR="00D11C40">
              <w:rPr>
                <w:rFonts w:cs="Calibri Light"/>
                <w:b/>
                <w:bCs/>
                <w:color w:val="1F3864"/>
                <w:lang w:val="ca-ES"/>
              </w:rPr>
              <w:t xml:space="preserve"> DE L</w:t>
            </w:r>
            <w:r w:rsidR="00771482">
              <w:rPr>
                <w:rFonts w:cs="Calibri Light"/>
                <w:b/>
                <w:bCs/>
                <w:color w:val="1F3864"/>
                <w:lang w:val="ca-ES"/>
              </w:rPr>
              <w:t>’</w:t>
            </w:r>
            <w:r w:rsidRPr="003A4D22" w:rsidR="00D11C40">
              <w:rPr>
                <w:rFonts w:cs="Calibri Light"/>
                <w:b/>
                <w:bCs/>
                <w:color w:val="1F3864"/>
                <w:lang w:val="ca-ES"/>
              </w:rPr>
              <w:t>ACTIVIDAD PALANCA</w:t>
            </w:r>
          </w:p>
        </w:tc>
      </w:tr>
      <w:tr xmlns:wp14="http://schemas.microsoft.com/office/word/2010/wordml" w:rsidRPr="003A4D22" w:rsidR="00DD50E1" w:rsidTr="17BC6715" w14:paraId="3F5D3E2F" wp14:textId="77777777">
        <w:trPr>
          <w:trHeight w:val="234"/>
        </w:trPr>
        <w:tc>
          <w:tcPr>
            <w:tcW w:w="2704" w:type="dxa"/>
            <w:shd w:val="clear" w:color="auto" w:fill="FFF2CC" w:themeFill="accent4" w:themeFillTint="33"/>
            <w:tcMar>
              <w:top w:w="12" w:type="dxa"/>
              <w:left w:w="39" w:type="dxa"/>
              <w:bottom w:w="0" w:type="dxa"/>
              <w:right w:w="39" w:type="dxa"/>
            </w:tcMar>
          </w:tcPr>
          <w:p w:rsidRPr="003A4D22" w:rsidR="00D11C40" w:rsidP="00771482" w:rsidRDefault="00D32E8E" w14:paraId="3F9B4509" wp14:textId="77777777">
            <w:pPr>
              <w:spacing w:after="0" w:line="276" w:lineRule="auto"/>
              <w:jc w:val="center"/>
              <w:rPr>
                <w:rFonts w:cs="Calibri Light"/>
                <w:color w:val="1F3864"/>
                <w:lang w:val="ca-ES"/>
              </w:rPr>
            </w:pPr>
            <w:r w:rsidRPr="003A4D22">
              <w:rPr>
                <w:rFonts w:cs="Calibri Light"/>
                <w:color w:val="1F3864"/>
                <w:lang w:val="ca-ES"/>
              </w:rPr>
              <w:t>B</w:t>
            </w:r>
            <w:r w:rsidR="00771482">
              <w:rPr>
                <w:rFonts w:cs="Calibri Light"/>
                <w:color w:val="1F3864"/>
                <w:lang w:val="ca-ES"/>
              </w:rPr>
              <w:t>reu</w:t>
            </w:r>
            <w:r w:rsidRPr="003A4D22" w:rsidR="00810742">
              <w:rPr>
                <w:rFonts w:cs="Calibri Light"/>
                <w:color w:val="1F3864"/>
                <w:lang w:val="ca-ES"/>
              </w:rPr>
              <w:t xml:space="preserve"> descripció</w:t>
            </w:r>
            <w:r w:rsidRPr="003A4D22" w:rsidR="00D11C40">
              <w:rPr>
                <w:rFonts w:cs="Calibri Light"/>
                <w:color w:val="1F3864"/>
                <w:lang w:val="ca-ES"/>
              </w:rPr>
              <w:t xml:space="preserve"> </w:t>
            </w:r>
          </w:p>
        </w:tc>
        <w:tc>
          <w:tcPr>
            <w:tcW w:w="7512" w:type="dxa"/>
            <w:gridSpan w:val="4"/>
            <w:shd w:val="clear" w:color="auto" w:fill="auto"/>
            <w:tcMar>
              <w:top w:w="12" w:type="dxa"/>
              <w:left w:w="39" w:type="dxa"/>
              <w:bottom w:w="0" w:type="dxa"/>
              <w:right w:w="39" w:type="dxa"/>
            </w:tcMar>
          </w:tcPr>
          <w:p w:rsidRPr="003A4D22" w:rsidR="00D11C40" w:rsidP="2FF9F947" w:rsidRDefault="00D11C40" w14:paraId="53128261" wp14:textId="6D1B12A2">
            <w:pPr>
              <w:spacing w:after="0" w:line="276" w:lineRule="auto"/>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pPr>
            <w:r w:rsidRPr="2FF9F947" w:rsidR="63F1EF01">
              <w:rPr>
                <w:rFonts w:ascii="Calibri" w:hAnsi="Calibri" w:eastAsia="Calibri" w:cs="Calibri" w:asciiTheme="minorAscii" w:hAnsiTheme="minorAscii" w:eastAsiaTheme="minorAscii" w:cstheme="minorAscii"/>
                <w:b w:val="1"/>
                <w:bCs w:val="1"/>
                <w:i w:val="0"/>
                <w:iCs w:val="0"/>
                <w:caps w:val="0"/>
                <w:smallCaps w:val="0"/>
                <w:noProof w:val="0"/>
                <w:color w:val="333333"/>
                <w:sz w:val="20"/>
                <w:szCs w:val="20"/>
                <w:lang w:val="ca-ES"/>
              </w:rPr>
              <w:t>Alfabetització mediàtica enfront del ciberassetjament</w:t>
            </w:r>
            <w:r>
              <w:br/>
            </w:r>
            <w:r w:rsidRPr="2FF9F947" w:rsidR="63F1EF01">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Professorat, alumnat i famílies coneixeran les característiques i funcionament dels mitjans de comunicació digital per a prevenir, detectar i intervenir una situació de ciberassetjament. Igualment, el coneixement servirà perquè l'alumnat participi i desenvolupi la seva creativitat amb l'ús de les T</w:t>
            </w:r>
            <w:r w:rsidRPr="2FF9F947" w:rsidR="23616E72">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IC</w:t>
            </w:r>
            <w:r w:rsidRPr="2FF9F947" w:rsidR="63F1EF01">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s de manera responsable.</w:t>
            </w:r>
          </w:p>
        </w:tc>
      </w:tr>
      <w:tr xmlns:wp14="http://schemas.microsoft.com/office/word/2010/wordml" w:rsidRPr="003A4D22" w:rsidR="00DD50E1" w:rsidTr="17BC6715" w14:paraId="17FDC136" wp14:textId="77777777">
        <w:trPr>
          <w:trHeight w:val="234"/>
        </w:trPr>
        <w:tc>
          <w:tcPr>
            <w:tcW w:w="2704" w:type="dxa"/>
            <w:shd w:val="clear" w:color="auto" w:fill="FFF2CC" w:themeFill="accent4" w:themeFillTint="33"/>
            <w:tcMar>
              <w:top w:w="12" w:type="dxa"/>
              <w:left w:w="39" w:type="dxa"/>
              <w:bottom w:w="0" w:type="dxa"/>
              <w:right w:w="39" w:type="dxa"/>
            </w:tcMar>
          </w:tcPr>
          <w:p w:rsidRPr="003A4D22" w:rsidR="00D11C40" w:rsidP="00771482" w:rsidRDefault="00771482" w14:paraId="1C9CDC0E" wp14:textId="77777777">
            <w:pPr>
              <w:spacing w:after="0" w:line="276" w:lineRule="auto"/>
              <w:jc w:val="center"/>
              <w:rPr>
                <w:rFonts w:cs="Calibri Light"/>
                <w:color w:val="1F3864"/>
                <w:lang w:val="ca-ES"/>
              </w:rPr>
            </w:pPr>
            <w:r w:rsidRPr="003A4D22">
              <w:rPr>
                <w:rFonts w:cs="Calibri Light"/>
                <w:color w:val="1F3864"/>
                <w:lang w:val="ca-ES"/>
              </w:rPr>
              <w:t>Finalitat</w:t>
            </w:r>
            <w:r>
              <w:rPr>
                <w:rFonts w:cs="Calibri Light"/>
                <w:color w:val="1F3864"/>
                <w:lang w:val="ca-ES"/>
              </w:rPr>
              <w:t xml:space="preserve"> de l’</w:t>
            </w:r>
            <w:r w:rsidRPr="003A4D22" w:rsidR="00D11C40">
              <w:rPr>
                <w:rFonts w:cs="Calibri Light"/>
                <w:color w:val="1F3864"/>
                <w:lang w:val="ca-ES"/>
              </w:rPr>
              <w:t>activi</w:t>
            </w:r>
            <w:r>
              <w:rPr>
                <w:rFonts w:cs="Calibri Light"/>
                <w:color w:val="1F3864"/>
                <w:lang w:val="ca-ES"/>
              </w:rPr>
              <w:t>t</w:t>
            </w:r>
            <w:r w:rsidRPr="003A4D22" w:rsidR="00D11C40">
              <w:rPr>
                <w:rFonts w:cs="Calibri Light"/>
                <w:color w:val="1F3864"/>
                <w:lang w:val="ca-ES"/>
              </w:rPr>
              <w:t>a</w:t>
            </w:r>
            <w:r>
              <w:rPr>
                <w:rFonts w:cs="Calibri Light"/>
                <w:color w:val="1F3864"/>
                <w:lang w:val="ca-ES"/>
              </w:rPr>
              <w:t>t</w:t>
            </w:r>
            <w:r w:rsidRPr="003A4D22" w:rsidR="00D11C40">
              <w:rPr>
                <w:rFonts w:cs="Calibri Light"/>
                <w:color w:val="1F3864"/>
                <w:lang w:val="ca-ES"/>
              </w:rPr>
              <w:t xml:space="preserve"> / acció</w:t>
            </w:r>
          </w:p>
        </w:tc>
        <w:tc>
          <w:tcPr>
            <w:tcW w:w="7512" w:type="dxa"/>
            <w:gridSpan w:val="4"/>
            <w:shd w:val="clear" w:color="auto" w:fill="auto"/>
            <w:tcMar>
              <w:top w:w="12" w:type="dxa"/>
              <w:left w:w="39" w:type="dxa"/>
              <w:bottom w:w="0" w:type="dxa"/>
              <w:right w:w="39" w:type="dxa"/>
            </w:tcMar>
          </w:tcPr>
          <w:p w:rsidRPr="003A4D22" w:rsidR="00D11C40" w:rsidP="2FF9F947" w:rsidRDefault="00D11C40" w14:paraId="62486C05" wp14:textId="7C9104BE">
            <w:pPr>
              <w:spacing w:after="0" w:line="276" w:lineRule="auto"/>
              <w:rPr>
                <w:rFonts w:ascii="Calibri Light" w:hAnsi="Calibri Light" w:eastAsia="Calibri Light" w:cs="Calibri Light"/>
                <w:noProof w:val="0"/>
                <w:sz w:val="22"/>
                <w:szCs w:val="22"/>
                <w:lang w:val="ca-ES"/>
              </w:rPr>
            </w:pPr>
            <w:r w:rsidRPr="2FF9F947" w:rsidR="36821473">
              <w:rPr>
                <w:rFonts w:cs="Calibri Light"/>
                <w:color w:val="1F3864" w:themeColor="accent1" w:themeTint="FF" w:themeShade="80"/>
                <w:lang w:val="ca-ES"/>
              </w:rPr>
              <w:t xml:space="preserve"> </w:t>
            </w:r>
            <w:r w:rsidRPr="2FF9F947" w:rsidR="1C3DD7D7">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Afavorir un clima escolar positiu a través de la capacitació del professorat, alumnat i famílies d'habilitats mediàtiques per a evitar situacions de ciberassetjament. Aconseguir que aquest clima contribueixi al seu torn a una millora dels resultats escolars de tot l'alumnat.</w:t>
            </w:r>
          </w:p>
        </w:tc>
      </w:tr>
      <w:tr xmlns:wp14="http://schemas.microsoft.com/office/word/2010/wordml" w:rsidRPr="003A4D22" w:rsidR="00DD50E1" w:rsidTr="17BC6715" w14:paraId="75C894BB" wp14:textId="77777777">
        <w:trPr>
          <w:trHeight w:val="566"/>
        </w:trPr>
        <w:tc>
          <w:tcPr>
            <w:tcW w:w="2704" w:type="dxa"/>
            <w:vMerge w:val="restart"/>
            <w:shd w:val="clear" w:color="auto" w:fill="FFF2CC" w:themeFill="accent4" w:themeFillTint="33"/>
            <w:tcMar>
              <w:top w:w="12" w:type="dxa"/>
              <w:left w:w="39" w:type="dxa"/>
              <w:bottom w:w="0" w:type="dxa"/>
              <w:right w:w="39" w:type="dxa"/>
            </w:tcMar>
          </w:tcPr>
          <w:p w:rsidRPr="003A4D22" w:rsidR="00D11C40" w:rsidP="0035277A" w:rsidRDefault="00D11C40" w14:paraId="7977AF32" wp14:textId="77777777">
            <w:pPr>
              <w:spacing w:after="0" w:line="276" w:lineRule="auto"/>
              <w:jc w:val="both"/>
              <w:rPr>
                <w:rFonts w:cs="Calibri Light"/>
                <w:color w:val="1F3864"/>
                <w:lang w:val="ca-ES"/>
              </w:rPr>
            </w:pPr>
            <w:r w:rsidRPr="003A4D22">
              <w:rPr>
                <w:rFonts w:cs="Calibri Light"/>
                <w:color w:val="1F3864"/>
                <w:lang w:val="ca-ES"/>
              </w:rPr>
              <w:t>OBJE</w:t>
            </w:r>
            <w:r w:rsidR="00771482">
              <w:rPr>
                <w:rFonts w:cs="Calibri Light"/>
                <w:color w:val="1F3864"/>
                <w:lang w:val="ca-ES"/>
              </w:rPr>
              <w:t>C</w:t>
            </w:r>
            <w:r w:rsidRPr="003A4D22">
              <w:rPr>
                <w:rFonts w:cs="Calibri Light"/>
                <w:color w:val="1F3864"/>
                <w:lang w:val="ca-ES"/>
              </w:rPr>
              <w:t>TI</w:t>
            </w:r>
            <w:r w:rsidR="00771482">
              <w:rPr>
                <w:rFonts w:cs="Calibri Light"/>
                <w:color w:val="1F3864"/>
                <w:lang w:val="ca-ES"/>
              </w:rPr>
              <w:t>U</w:t>
            </w:r>
            <w:r w:rsidRPr="003A4D22">
              <w:rPr>
                <w:rFonts w:cs="Calibri Light"/>
                <w:color w:val="1F3864"/>
                <w:lang w:val="ca-ES"/>
              </w:rPr>
              <w:t>S</w:t>
            </w:r>
          </w:p>
          <w:p w:rsidRPr="003A4D22" w:rsidR="00D11C40" w:rsidP="0035277A" w:rsidRDefault="00D11C40" w14:paraId="4101652C" wp14:textId="77777777">
            <w:pPr>
              <w:spacing w:after="0" w:line="276" w:lineRule="auto"/>
              <w:jc w:val="both"/>
              <w:rPr>
                <w:rFonts w:cs="Calibri Light"/>
                <w:color w:val="1F3864"/>
                <w:lang w:val="ca-ES"/>
              </w:rPr>
            </w:pPr>
          </w:p>
        </w:tc>
        <w:tc>
          <w:tcPr>
            <w:tcW w:w="7512" w:type="dxa"/>
            <w:gridSpan w:val="4"/>
            <w:shd w:val="clear" w:color="auto" w:fill="auto"/>
            <w:tcMar>
              <w:top w:w="12" w:type="dxa"/>
              <w:left w:w="39" w:type="dxa"/>
              <w:bottom w:w="0" w:type="dxa"/>
              <w:right w:w="39" w:type="dxa"/>
            </w:tcMar>
          </w:tcPr>
          <w:p w:rsidRPr="003A4D22" w:rsidR="00D11C40" w:rsidP="2FF9F947" w:rsidRDefault="00771482" w14:paraId="3A24D760" wp14:textId="221A2F4A">
            <w:pPr>
              <w:spacing w:after="0" w:line="276" w:lineRule="auto"/>
              <w:rPr>
                <w:rFonts w:cs="Calibri Light"/>
                <w:b w:val="1"/>
                <w:bCs w:val="1"/>
                <w:color w:val="1F3864" w:themeColor="accent1" w:themeTint="FF" w:themeShade="80"/>
                <w:lang w:val="ca-ES"/>
              </w:rPr>
            </w:pPr>
            <w:r w:rsidRPr="2FF9F947" w:rsidR="5AE11A45">
              <w:rPr>
                <w:rFonts w:cs="Calibri Light"/>
                <w:b w:val="1"/>
                <w:bCs w:val="1"/>
                <w:color w:val="1F3864" w:themeColor="accent1" w:themeTint="FF" w:themeShade="80"/>
                <w:lang w:val="ca-ES"/>
              </w:rPr>
              <w:t>Mínims</w:t>
            </w:r>
            <w:r w:rsidRPr="2FF9F947" w:rsidR="36821473">
              <w:rPr>
                <w:rFonts w:cs="Calibri Light"/>
                <w:b w:val="1"/>
                <w:bCs w:val="1"/>
                <w:color w:val="1F3864" w:themeColor="accent1" w:themeTint="FF" w:themeShade="80"/>
                <w:lang w:val="ca-ES"/>
              </w:rPr>
              <w:t xml:space="preserve"> </w:t>
            </w:r>
          </w:p>
          <w:p w:rsidRPr="003A4D22" w:rsidR="00D11C40" w:rsidP="2FF9F947" w:rsidRDefault="00771482" w14:paraId="17676BE0" wp14:textId="7F269356">
            <w:pPr>
              <w:pStyle w:val="Pargrafdellista"/>
              <w:numPr>
                <w:ilvl w:val="0"/>
                <w:numId w:val="27"/>
              </w:numPr>
              <w:spacing w:after="0" w:line="276" w:lineRule="auto"/>
              <w:rPr>
                <w:rFonts w:ascii="Calibri Light" w:hAnsi="Calibri Light" w:eastAsia="Calibri Light" w:cs="Calibri Light"/>
                <w:noProof w:val="0"/>
                <w:sz w:val="22"/>
                <w:szCs w:val="22"/>
                <w:lang w:val="ca-ES"/>
              </w:rPr>
            </w:pPr>
            <w:r w:rsidRPr="2FF9F947" w:rsidR="4132F4AE">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Ser proactius amb l'ús dels dispositius electrònics amb accés a internet per a educar en el seu ús.</w:t>
            </w:r>
          </w:p>
          <w:p w:rsidRPr="003A4D22" w:rsidR="00D11C40" w:rsidP="2FF9F947" w:rsidRDefault="00771482" w14:paraId="6DA2096C" wp14:textId="0B1BC189">
            <w:pPr>
              <w:pStyle w:val="Pargrafdellista"/>
              <w:numPr>
                <w:ilvl w:val="0"/>
                <w:numId w:val="27"/>
              </w:numPr>
              <w:spacing w:after="0" w:line="276" w:lineRule="auto"/>
              <w:rPr>
                <w:rFonts w:ascii="Calibri Light" w:hAnsi="Calibri Light" w:eastAsia="Calibri Light" w:cs="Calibri Light"/>
                <w:noProof w:val="0"/>
                <w:sz w:val="22"/>
                <w:szCs w:val="22"/>
                <w:lang w:val="ca-ES"/>
              </w:rPr>
            </w:pPr>
            <w:r w:rsidRPr="2FF9F947" w:rsidR="4132F4AE">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Fomentar la participació i creativitat de l'alumnat amb aquests dispositius.</w:t>
            </w:r>
          </w:p>
          <w:p w:rsidRPr="003A4D22" w:rsidR="00D11C40" w:rsidP="2FF9F947" w:rsidRDefault="00771482" w14:paraId="29D3AF2A" wp14:textId="260BE7E3">
            <w:pPr>
              <w:pStyle w:val="Pargrafdellista"/>
              <w:numPr>
                <w:ilvl w:val="0"/>
                <w:numId w:val="27"/>
              </w:numPr>
              <w:spacing w:after="0" w:line="276" w:lineRule="auto"/>
              <w:rPr>
                <w:rFonts w:ascii="Calibri Light" w:hAnsi="Calibri Light" w:eastAsia="Calibri Light" w:cs="Calibri Light"/>
                <w:noProof w:val="0"/>
                <w:sz w:val="22"/>
                <w:szCs w:val="22"/>
                <w:lang w:val="ca-ES"/>
              </w:rPr>
            </w:pPr>
            <w:r w:rsidRPr="2FF9F947" w:rsidR="4132F4AE">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 xml:space="preserve">Promoure la formació docent en alfabetització mediàtica i </w:t>
            </w:r>
            <w:r w:rsidRPr="2FF9F947" w:rsidR="4132F4AE">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informacional</w:t>
            </w:r>
            <w:r w:rsidRPr="2FF9F947" w:rsidR="4132F4AE">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w:t>
            </w:r>
          </w:p>
          <w:p w:rsidRPr="003A4D22" w:rsidR="00D11C40" w:rsidP="2FF9F947" w:rsidRDefault="00771482" w14:paraId="6C730B33" wp14:textId="677279D8">
            <w:pPr>
              <w:pStyle w:val="Pargrafdellista"/>
              <w:numPr>
                <w:ilvl w:val="0"/>
                <w:numId w:val="27"/>
              </w:numPr>
              <w:spacing w:after="0" w:line="276" w:lineRule="auto"/>
              <w:rPr>
                <w:rFonts w:ascii="Calibri Light" w:hAnsi="Calibri Light" w:eastAsia="Calibri Light" w:cs="Calibri Light"/>
                <w:noProof w:val="0"/>
                <w:sz w:val="22"/>
                <w:szCs w:val="22"/>
                <w:lang w:val="ca-ES"/>
              </w:rPr>
            </w:pPr>
            <w:r w:rsidRPr="2FF9F947" w:rsidR="4132F4AE">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Impulsar la implicació de les famílies en el desenvolupament de l'activitat</w:t>
            </w:r>
            <w:r w:rsidRPr="2FF9F947" w:rsidR="1233C30D">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w:t>
            </w:r>
          </w:p>
        </w:tc>
      </w:tr>
      <w:tr xmlns:wp14="http://schemas.microsoft.com/office/word/2010/wordml" w:rsidRPr="003A4D22" w:rsidR="00DD50E1" w:rsidTr="17BC6715" w14:paraId="63EE281D" wp14:textId="77777777">
        <w:trPr>
          <w:trHeight w:val="566"/>
        </w:trPr>
        <w:tc>
          <w:tcPr>
            <w:tcW w:w="2704" w:type="dxa"/>
            <w:vMerge/>
            <w:tcMar>
              <w:top w:w="12" w:type="dxa"/>
              <w:left w:w="39" w:type="dxa"/>
              <w:bottom w:w="0" w:type="dxa"/>
              <w:right w:w="39" w:type="dxa"/>
            </w:tcMar>
          </w:tcPr>
          <w:p w:rsidRPr="003A4D22" w:rsidR="00D11C40" w:rsidP="0035277A" w:rsidRDefault="00D11C40" w14:paraId="4B99056E" wp14:textId="77777777">
            <w:pPr>
              <w:widowControl w:val="0"/>
              <w:pBdr>
                <w:top w:val="nil"/>
                <w:left w:val="nil"/>
                <w:bottom w:val="nil"/>
                <w:right w:val="nil"/>
                <w:between w:val="nil"/>
              </w:pBdr>
              <w:spacing w:after="0" w:line="276" w:lineRule="auto"/>
              <w:rPr>
                <w:rFonts w:cs="Calibri Light"/>
                <w:b/>
                <w:color w:val="1F3864"/>
                <w:lang w:val="ca-ES"/>
              </w:rPr>
            </w:pPr>
          </w:p>
        </w:tc>
        <w:tc>
          <w:tcPr>
            <w:tcW w:w="7512" w:type="dxa"/>
            <w:gridSpan w:val="4"/>
            <w:shd w:val="clear" w:color="auto" w:fill="auto"/>
            <w:tcMar>
              <w:top w:w="12" w:type="dxa"/>
              <w:left w:w="39" w:type="dxa"/>
              <w:bottom w:w="0" w:type="dxa"/>
              <w:right w:w="39" w:type="dxa"/>
            </w:tcMar>
          </w:tcPr>
          <w:p w:rsidRPr="003A4D22" w:rsidR="00D11C40" w:rsidP="0035277A" w:rsidRDefault="00771482" w14:paraId="435BDC74" wp14:textId="77777777">
            <w:pPr>
              <w:spacing w:after="0" w:line="276" w:lineRule="auto"/>
              <w:rPr>
                <w:rFonts w:cs="Calibri Light"/>
                <w:b/>
                <w:color w:val="1F3864"/>
                <w:lang w:val="ca-ES"/>
              </w:rPr>
            </w:pPr>
            <w:r w:rsidRPr="2FF9F947" w:rsidR="5AE11A45">
              <w:rPr>
                <w:rFonts w:cs="Calibri Light"/>
                <w:b w:val="1"/>
                <w:bCs w:val="1"/>
                <w:color w:val="1F3864" w:themeColor="accent1" w:themeTint="FF" w:themeShade="80"/>
                <w:lang w:val="ca-ES"/>
              </w:rPr>
              <w:t>Òptims</w:t>
            </w:r>
          </w:p>
          <w:p w:rsidRPr="003A4D22" w:rsidR="00D11C40" w:rsidP="2FF9F947" w:rsidRDefault="00D11C40" w14:paraId="674B5953" wp14:textId="63082173">
            <w:pPr>
              <w:pStyle w:val="Pargrafdellista"/>
              <w:numPr>
                <w:ilvl w:val="0"/>
                <w:numId w:val="28"/>
              </w:numPr>
              <w:spacing w:after="0" w:line="276" w:lineRule="auto"/>
              <w:rPr>
                <w:rFonts w:ascii="Calibri" w:hAnsi="Calibri" w:eastAsia="Calibri" w:cs="Calibri" w:asciiTheme="minorAscii" w:hAnsiTheme="minorAscii" w:eastAsiaTheme="minorAscii" w:cstheme="minorAscii"/>
                <w:noProof w:val="0"/>
                <w:sz w:val="22"/>
                <w:szCs w:val="22"/>
                <w:lang w:val="ca-ES"/>
              </w:rPr>
            </w:pPr>
            <w:r w:rsidRPr="2FF9F947" w:rsidR="3FD8B2AA">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Incorporar l'alfabetització mediàtica a les aules com a recurs per a actuar contra el ciberassetjament</w:t>
            </w:r>
          </w:p>
          <w:p w:rsidRPr="003A4D22" w:rsidR="00D11C40" w:rsidP="2FF9F947" w:rsidRDefault="00D11C40" w14:paraId="5CEE7DB7" wp14:textId="6B854444">
            <w:pPr>
              <w:pStyle w:val="Pargrafdellista"/>
              <w:numPr>
                <w:ilvl w:val="0"/>
                <w:numId w:val="28"/>
              </w:numPr>
              <w:spacing w:after="0" w:line="276" w:lineRule="auto"/>
              <w:rPr>
                <w:rFonts w:ascii="Calibri" w:hAnsi="Calibri" w:eastAsia="Calibri" w:cs="Calibri" w:asciiTheme="minorAscii" w:hAnsiTheme="minorAscii" w:eastAsiaTheme="minorAscii" w:cstheme="minorAscii"/>
                <w:noProof w:val="0"/>
                <w:sz w:val="22"/>
                <w:szCs w:val="22"/>
                <w:lang w:val="ca-ES"/>
              </w:rPr>
            </w:pPr>
            <w:r w:rsidRPr="2FF9F947" w:rsidR="3FD8B2AA">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Contemplar en el pla de convivència del centre actuacions específiques contra el ciberassetjament</w:t>
            </w:r>
          </w:p>
          <w:p w:rsidRPr="003A4D22" w:rsidR="00D11C40" w:rsidP="2FF9F947" w:rsidRDefault="00D11C40" w14:paraId="1299C43A" wp14:textId="152AAE6F">
            <w:pPr>
              <w:pStyle w:val="Pargrafdellista"/>
              <w:numPr>
                <w:ilvl w:val="0"/>
                <w:numId w:val="28"/>
              </w:numPr>
              <w:spacing w:after="0" w:line="276" w:lineRule="auto"/>
              <w:rPr>
                <w:rFonts w:ascii="Calibri" w:hAnsi="Calibri" w:eastAsia="Calibri" w:cs="Calibri" w:asciiTheme="minorAscii" w:hAnsiTheme="minorAscii" w:eastAsiaTheme="minorAscii" w:cstheme="minorAscii"/>
                <w:noProof w:val="0"/>
                <w:sz w:val="22"/>
                <w:szCs w:val="22"/>
                <w:lang w:val="ca-ES"/>
              </w:rPr>
            </w:pPr>
            <w:r w:rsidRPr="2FF9F947" w:rsidR="3FD8B2AA">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Promoure un clima escolar positiu que contribueixi al benestar emocional i a l'èxit educatiu de l'alumnat</w:t>
            </w:r>
          </w:p>
        </w:tc>
      </w:tr>
      <w:tr xmlns:wp14="http://schemas.microsoft.com/office/word/2010/wordml" w:rsidRPr="003A4D22" w:rsidR="00DD50E1" w:rsidTr="17BC6715" w14:paraId="4DDBEF00" wp14:textId="77777777">
        <w:trPr>
          <w:trHeight w:val="108"/>
        </w:trPr>
        <w:tc>
          <w:tcPr>
            <w:tcW w:w="2704" w:type="dxa"/>
            <w:shd w:val="clear" w:color="auto" w:fill="auto"/>
            <w:tcMar>
              <w:top w:w="12" w:type="dxa"/>
              <w:left w:w="39" w:type="dxa"/>
              <w:bottom w:w="0" w:type="dxa"/>
              <w:right w:w="39" w:type="dxa"/>
            </w:tcMar>
          </w:tcPr>
          <w:p w:rsidRPr="003A4D22" w:rsidR="00D11C40" w:rsidP="0035277A" w:rsidRDefault="00D11C40" w14:paraId="3461D779" wp14:textId="77777777">
            <w:pPr>
              <w:spacing w:after="0" w:line="276" w:lineRule="auto"/>
              <w:jc w:val="center"/>
              <w:rPr>
                <w:rFonts w:cs="Calibri Light"/>
                <w:color w:val="1F3864"/>
                <w:sz w:val="4"/>
                <w:szCs w:val="4"/>
                <w:lang w:val="ca-ES"/>
              </w:rPr>
            </w:pPr>
          </w:p>
        </w:tc>
        <w:tc>
          <w:tcPr>
            <w:tcW w:w="7512" w:type="dxa"/>
            <w:gridSpan w:val="4"/>
            <w:shd w:val="clear" w:color="auto" w:fill="auto"/>
            <w:tcMar>
              <w:top w:w="12" w:type="dxa"/>
              <w:left w:w="39" w:type="dxa"/>
              <w:bottom w:w="0" w:type="dxa"/>
              <w:right w:w="39" w:type="dxa"/>
            </w:tcMar>
          </w:tcPr>
          <w:p w:rsidRPr="003A4D22" w:rsidR="00D11C40" w:rsidP="0035277A" w:rsidRDefault="00D11C40" w14:paraId="3CF2D8B6" wp14:textId="77777777">
            <w:pPr>
              <w:spacing w:after="0" w:line="276" w:lineRule="auto"/>
              <w:rPr>
                <w:rFonts w:cs="Calibri Light"/>
                <w:color w:val="1F3864"/>
                <w:sz w:val="4"/>
                <w:szCs w:val="4"/>
                <w:lang w:val="ca-ES"/>
              </w:rPr>
            </w:pPr>
          </w:p>
        </w:tc>
      </w:tr>
      <w:tr xmlns:wp14="http://schemas.microsoft.com/office/word/2010/wordml" w:rsidRPr="003A4D22" w:rsidR="00DD50E1" w:rsidTr="17BC6715" w14:paraId="225F805C" wp14:textId="77777777">
        <w:trPr>
          <w:trHeight w:val="234"/>
        </w:trPr>
        <w:tc>
          <w:tcPr>
            <w:tcW w:w="2704" w:type="dxa"/>
            <w:shd w:val="clear" w:color="auto" w:fill="FFF2CC" w:themeFill="accent4" w:themeFillTint="33"/>
            <w:tcMar>
              <w:top w:w="12" w:type="dxa"/>
              <w:left w:w="39" w:type="dxa"/>
              <w:bottom w:w="0" w:type="dxa"/>
              <w:right w:w="39" w:type="dxa"/>
            </w:tcMar>
          </w:tcPr>
          <w:p w:rsidRPr="003A4D22" w:rsidR="00D11C40" w:rsidP="0035277A" w:rsidRDefault="00D11C40" w14:paraId="51D7D5C7" wp14:textId="77777777">
            <w:pPr>
              <w:spacing w:after="0" w:line="276" w:lineRule="auto"/>
              <w:jc w:val="center"/>
              <w:rPr>
                <w:rFonts w:cs="Calibri Light"/>
                <w:color w:val="1F3864"/>
                <w:lang w:val="ca-ES"/>
              </w:rPr>
            </w:pPr>
            <w:r w:rsidRPr="003A4D22">
              <w:rPr>
                <w:rFonts w:cs="Calibri Light"/>
                <w:color w:val="1F3864"/>
                <w:lang w:val="ca-ES"/>
              </w:rPr>
              <w:t xml:space="preserve">Responsable </w:t>
            </w:r>
          </w:p>
        </w:tc>
        <w:tc>
          <w:tcPr>
            <w:tcW w:w="7512" w:type="dxa"/>
            <w:gridSpan w:val="4"/>
            <w:shd w:val="clear" w:color="auto" w:fill="auto"/>
            <w:tcMar>
              <w:top w:w="12" w:type="dxa"/>
              <w:left w:w="39" w:type="dxa"/>
              <w:bottom w:w="0" w:type="dxa"/>
              <w:right w:w="39" w:type="dxa"/>
            </w:tcMar>
          </w:tcPr>
          <w:p w:rsidRPr="003A4D22" w:rsidR="00D11C40" w:rsidP="2FF9F947" w:rsidRDefault="00D11C40" w14:paraId="0FB78278" wp14:textId="7CB489AF">
            <w:pPr>
              <w:spacing w:after="0" w:line="276" w:lineRule="auto"/>
              <w:rPr>
                <w:rFonts w:ascii="Calibri" w:hAnsi="Calibri" w:eastAsia="Calibri" w:cs="Calibri" w:asciiTheme="minorAscii" w:hAnsiTheme="minorAscii" w:eastAsiaTheme="minorAscii" w:cstheme="minorAscii"/>
                <w:noProof w:val="0"/>
                <w:sz w:val="20"/>
                <w:szCs w:val="20"/>
                <w:lang w:val="ca-ES"/>
              </w:rPr>
            </w:pPr>
            <w:r w:rsidRPr="2FF9F947" w:rsidR="00171427">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Docent amb competència digital mínima de B1 Docent de l'àrea/departament de Llengua.</w:t>
            </w:r>
          </w:p>
        </w:tc>
      </w:tr>
      <w:tr xmlns:wp14="http://schemas.microsoft.com/office/word/2010/wordml" w:rsidRPr="003A4D22" w:rsidR="00DD50E1" w:rsidTr="17BC6715" w14:paraId="6B1F6428" wp14:textId="77777777">
        <w:trPr>
          <w:trHeight w:val="234"/>
        </w:trPr>
        <w:tc>
          <w:tcPr>
            <w:tcW w:w="2704" w:type="dxa"/>
            <w:shd w:val="clear" w:color="auto" w:fill="FFF2CC" w:themeFill="accent4" w:themeFillTint="33"/>
            <w:tcMar>
              <w:top w:w="12" w:type="dxa"/>
              <w:left w:w="39" w:type="dxa"/>
              <w:bottom w:w="0" w:type="dxa"/>
              <w:right w:w="39" w:type="dxa"/>
            </w:tcMar>
          </w:tcPr>
          <w:p w:rsidRPr="003A4D22" w:rsidR="00D11C40" w:rsidP="00771482" w:rsidRDefault="00771482" w14:paraId="7A90CC05" wp14:textId="77777777">
            <w:pPr>
              <w:spacing w:after="0" w:line="276" w:lineRule="auto"/>
              <w:jc w:val="center"/>
              <w:rPr>
                <w:rFonts w:cs="Calibri Light"/>
                <w:color w:val="1F3864"/>
                <w:lang w:val="ca-ES"/>
              </w:rPr>
            </w:pPr>
            <w:r w:rsidRPr="003A4D22">
              <w:rPr>
                <w:rFonts w:cs="Calibri Light"/>
                <w:color w:val="1F3864"/>
                <w:lang w:val="ca-ES"/>
              </w:rPr>
              <w:t>Professorat</w:t>
            </w:r>
            <w:r w:rsidRPr="003A4D22" w:rsidR="00D11C40">
              <w:rPr>
                <w:rFonts w:cs="Calibri Light"/>
                <w:color w:val="1F3864"/>
                <w:lang w:val="ca-ES"/>
              </w:rPr>
              <w:t xml:space="preserve"> </w:t>
            </w:r>
            <w:r>
              <w:rPr>
                <w:rFonts w:cs="Calibri Light"/>
                <w:color w:val="1F3864"/>
                <w:lang w:val="ca-ES"/>
              </w:rPr>
              <w:t>i</w:t>
            </w:r>
            <w:r w:rsidRPr="003A4D22" w:rsidR="00D11C40">
              <w:rPr>
                <w:rFonts w:cs="Calibri Light"/>
                <w:color w:val="1F3864"/>
                <w:lang w:val="ca-ES"/>
              </w:rPr>
              <w:t xml:space="preserve"> </w:t>
            </w:r>
            <w:r>
              <w:rPr>
                <w:rFonts w:cs="Calibri Light"/>
                <w:color w:val="1F3864"/>
                <w:lang w:val="ca-ES"/>
              </w:rPr>
              <w:t>al</w:t>
            </w:r>
            <w:r w:rsidRPr="003A4D22" w:rsidR="00D11C40">
              <w:rPr>
                <w:rFonts w:cs="Calibri Light"/>
                <w:color w:val="1F3864"/>
                <w:lang w:val="ca-ES"/>
              </w:rPr>
              <w:t>tr</w:t>
            </w:r>
            <w:r>
              <w:rPr>
                <w:rFonts w:cs="Calibri Light"/>
                <w:color w:val="1F3864"/>
                <w:lang w:val="ca-ES"/>
              </w:rPr>
              <w:t>e</w:t>
            </w:r>
            <w:r w:rsidRPr="003A4D22" w:rsidR="00D11C40">
              <w:rPr>
                <w:rFonts w:cs="Calibri Light"/>
                <w:color w:val="1F3864"/>
                <w:lang w:val="ca-ES"/>
              </w:rPr>
              <w:t>s profes</w:t>
            </w:r>
            <w:r>
              <w:rPr>
                <w:rFonts w:cs="Calibri Light"/>
                <w:color w:val="1F3864"/>
                <w:lang w:val="ca-ES"/>
              </w:rPr>
              <w:t>sional</w:t>
            </w:r>
            <w:r w:rsidRPr="003A4D22" w:rsidR="00D11C40">
              <w:rPr>
                <w:rFonts w:cs="Calibri Light"/>
                <w:color w:val="1F3864"/>
                <w:lang w:val="ca-ES"/>
              </w:rPr>
              <w:t>s que particip</w:t>
            </w:r>
            <w:r>
              <w:rPr>
                <w:rFonts w:cs="Calibri Light"/>
                <w:color w:val="1F3864"/>
                <w:lang w:val="ca-ES"/>
              </w:rPr>
              <w:t>e</w:t>
            </w:r>
            <w:r w:rsidRPr="003A4D22" w:rsidR="00D11C40">
              <w:rPr>
                <w:rFonts w:cs="Calibri Light"/>
                <w:color w:val="1F3864"/>
                <w:lang w:val="ca-ES"/>
              </w:rPr>
              <w:t xml:space="preserve">n </w:t>
            </w:r>
          </w:p>
        </w:tc>
        <w:tc>
          <w:tcPr>
            <w:tcW w:w="7512" w:type="dxa"/>
            <w:gridSpan w:val="4"/>
            <w:shd w:val="clear" w:color="auto" w:fill="auto"/>
            <w:tcMar>
              <w:top w:w="12" w:type="dxa"/>
              <w:left w:w="39" w:type="dxa"/>
              <w:bottom w:w="0" w:type="dxa"/>
              <w:right w:w="39" w:type="dxa"/>
            </w:tcMar>
          </w:tcPr>
          <w:tbl>
            <w:tblPr>
              <w:tblW w:w="6940" w:type="dxa"/>
              <w:tblBorders>
                <w:top w:val="single" w:color="ACB9CA" w:sz="4" w:space="0"/>
                <w:left w:val="single" w:color="ACB9CA" w:sz="4" w:space="0"/>
                <w:bottom w:val="single" w:color="ACB9CA" w:sz="4" w:space="0"/>
                <w:right w:val="single" w:color="ACB9CA" w:sz="4" w:space="0"/>
                <w:insideH w:val="single" w:color="ACB9CA" w:sz="4" w:space="0"/>
                <w:insideV w:val="single" w:color="ACB9CA" w:sz="4" w:space="0"/>
              </w:tblBorders>
              <w:tblLayout w:type="fixed"/>
              <w:tblLook w:val="04A0" w:firstRow="1" w:lastRow="0" w:firstColumn="1" w:lastColumn="0" w:noHBand="0" w:noVBand="1"/>
            </w:tblPr>
            <w:tblGrid>
              <w:gridCol w:w="526"/>
              <w:gridCol w:w="283"/>
              <w:gridCol w:w="142"/>
              <w:gridCol w:w="142"/>
              <w:gridCol w:w="141"/>
              <w:gridCol w:w="142"/>
              <w:gridCol w:w="284"/>
              <w:gridCol w:w="283"/>
              <w:gridCol w:w="17"/>
              <w:gridCol w:w="267"/>
              <w:gridCol w:w="141"/>
              <w:gridCol w:w="284"/>
              <w:gridCol w:w="283"/>
              <w:gridCol w:w="284"/>
              <w:gridCol w:w="709"/>
              <w:gridCol w:w="264"/>
              <w:gridCol w:w="19"/>
              <w:gridCol w:w="217"/>
              <w:gridCol w:w="67"/>
              <w:gridCol w:w="283"/>
              <w:gridCol w:w="709"/>
              <w:gridCol w:w="992"/>
              <w:gridCol w:w="142"/>
              <w:gridCol w:w="244"/>
              <w:gridCol w:w="75"/>
            </w:tblGrid>
            <w:tr w:rsidRPr="003A4D22" w:rsidR="00DD50E1" w:rsidTr="2FF9F947" w14:paraId="77AEB672" wp14:textId="77777777">
              <w:trPr>
                <w:gridAfter w:val="1"/>
                <w:wAfter w:w="75" w:type="dxa"/>
              </w:trPr>
              <w:tc>
                <w:tcPr>
                  <w:tcW w:w="1234" w:type="dxa"/>
                  <w:gridSpan w:val="5"/>
                  <w:shd w:val="clear" w:color="auto" w:fill="auto"/>
                  <w:tcMar/>
                </w:tcPr>
                <w:p w:rsidRPr="003A4D22" w:rsidR="005A6463" w:rsidP="0035277A" w:rsidRDefault="005A6463" w14:paraId="15C6A4EA" wp14:textId="77777777">
                  <w:pPr>
                    <w:spacing w:after="0" w:line="276" w:lineRule="auto"/>
                    <w:jc w:val="center"/>
                    <w:rPr>
                      <w:rFonts w:cs="Calibri Light"/>
                      <w:b/>
                      <w:bCs/>
                      <w:color w:val="1F3864"/>
                      <w:sz w:val="18"/>
                      <w:szCs w:val="18"/>
                      <w:lang w:val="ca-ES"/>
                    </w:rPr>
                  </w:pPr>
                  <w:r w:rsidRPr="003A4D22">
                    <w:rPr>
                      <w:rFonts w:cs="Calibri Light"/>
                      <w:b/>
                      <w:bCs/>
                      <w:color w:val="1F3864"/>
                      <w:sz w:val="18"/>
                      <w:szCs w:val="18"/>
                      <w:lang w:val="ca-ES"/>
                    </w:rPr>
                    <w:t>D</w:t>
                  </w:r>
                  <w:r w:rsidR="00771482">
                    <w:rPr>
                      <w:rFonts w:cs="Calibri Light"/>
                      <w:b/>
                      <w:bCs/>
                      <w:color w:val="1F3864"/>
                      <w:sz w:val="18"/>
                      <w:szCs w:val="18"/>
                      <w:lang w:val="ca-ES"/>
                    </w:rPr>
                    <w:t>el centre</w:t>
                  </w:r>
                </w:p>
              </w:tc>
              <w:tc>
                <w:tcPr>
                  <w:tcW w:w="1134" w:type="dxa"/>
                  <w:gridSpan w:val="6"/>
                  <w:shd w:val="clear" w:color="auto" w:fill="auto"/>
                  <w:tcMar/>
                </w:tcPr>
                <w:p w:rsidRPr="003A4D22" w:rsidR="005A6463" w:rsidP="0035277A" w:rsidRDefault="00771482" w14:paraId="181A02C5" wp14:textId="77777777">
                  <w:pPr>
                    <w:spacing w:after="0" w:line="276" w:lineRule="auto"/>
                    <w:jc w:val="center"/>
                    <w:rPr>
                      <w:rFonts w:cs="Calibri Light"/>
                      <w:color w:val="1F3864"/>
                      <w:sz w:val="18"/>
                      <w:szCs w:val="18"/>
                      <w:lang w:val="ca-ES"/>
                    </w:rPr>
                  </w:pPr>
                  <w:r w:rsidRPr="003A4D22">
                    <w:rPr>
                      <w:rFonts w:cs="Calibri Light"/>
                      <w:color w:val="1F3864"/>
                      <w:sz w:val="18"/>
                      <w:szCs w:val="18"/>
                      <w:lang w:val="ca-ES"/>
                    </w:rPr>
                    <w:t>Professorat</w:t>
                  </w:r>
                </w:p>
              </w:tc>
              <w:tc>
                <w:tcPr>
                  <w:tcW w:w="284" w:type="dxa"/>
                  <w:shd w:val="clear" w:color="auto" w:fill="auto"/>
                  <w:tcMar/>
                </w:tcPr>
                <w:p w:rsidRPr="003A4D22" w:rsidR="005A6463" w:rsidP="0035277A" w:rsidRDefault="005A6463" w14:paraId="1FC39945" wp14:textId="7376A3D1">
                  <w:pPr>
                    <w:spacing w:after="0" w:line="276" w:lineRule="auto"/>
                    <w:jc w:val="center"/>
                    <w:rPr>
                      <w:rFonts w:cs="Calibri Light"/>
                      <w:color w:val="1F3864"/>
                      <w:sz w:val="18"/>
                      <w:szCs w:val="18"/>
                      <w:lang w:val="ca-ES"/>
                    </w:rPr>
                  </w:pPr>
                  <w:r w:rsidRPr="2FF9F947" w:rsidR="24A5FB7C">
                    <w:rPr>
                      <w:rFonts w:cs="Calibri Light"/>
                      <w:color w:val="1F3864" w:themeColor="accent1" w:themeTint="FF" w:themeShade="80"/>
                      <w:sz w:val="18"/>
                      <w:szCs w:val="18"/>
                      <w:lang w:val="ca-ES"/>
                    </w:rPr>
                    <w:t>X</w:t>
                  </w:r>
                </w:p>
              </w:tc>
              <w:tc>
                <w:tcPr>
                  <w:tcW w:w="1276" w:type="dxa"/>
                  <w:gridSpan w:val="3"/>
                  <w:shd w:val="clear" w:color="auto" w:fill="auto"/>
                  <w:tcMar/>
                </w:tcPr>
                <w:p w:rsidRPr="003A4D22" w:rsidR="005A6463" w:rsidP="0035277A" w:rsidRDefault="00771482" w14:paraId="4A15C12E" wp14:textId="77777777">
                  <w:pPr>
                    <w:spacing w:after="0" w:line="276" w:lineRule="auto"/>
                    <w:jc w:val="center"/>
                    <w:rPr>
                      <w:rFonts w:cs="Calibri Light"/>
                      <w:color w:val="1F3864"/>
                      <w:sz w:val="18"/>
                      <w:szCs w:val="18"/>
                      <w:lang w:val="ca-ES"/>
                    </w:rPr>
                  </w:pPr>
                  <w:r>
                    <w:rPr>
                      <w:rFonts w:cs="Calibri Light"/>
                      <w:color w:val="1F3864"/>
                      <w:sz w:val="18"/>
                      <w:szCs w:val="18"/>
                      <w:lang w:val="ca-ES"/>
                    </w:rPr>
                    <w:t>Orientador</w:t>
                  </w:r>
                  <w:r w:rsidRPr="003A4D22" w:rsidR="005A6463">
                    <w:rPr>
                      <w:rFonts w:cs="Calibri Light"/>
                      <w:color w:val="1F3864"/>
                      <w:sz w:val="18"/>
                      <w:szCs w:val="18"/>
                      <w:lang w:val="ca-ES"/>
                    </w:rPr>
                    <w:t>s</w:t>
                  </w:r>
                </w:p>
              </w:tc>
              <w:tc>
                <w:tcPr>
                  <w:tcW w:w="283" w:type="dxa"/>
                  <w:gridSpan w:val="2"/>
                  <w:shd w:val="clear" w:color="auto" w:fill="auto"/>
                  <w:tcMar/>
                </w:tcPr>
                <w:p w:rsidRPr="003A4D22" w:rsidR="005A6463" w:rsidP="0035277A" w:rsidRDefault="005A6463" w14:paraId="0562CB0E" wp14:textId="77777777">
                  <w:pPr>
                    <w:spacing w:after="0" w:line="276" w:lineRule="auto"/>
                    <w:jc w:val="center"/>
                    <w:rPr>
                      <w:rFonts w:cs="Calibri Light"/>
                      <w:color w:val="1F3864"/>
                      <w:sz w:val="18"/>
                      <w:szCs w:val="18"/>
                      <w:lang w:val="ca-ES"/>
                    </w:rPr>
                  </w:pPr>
                </w:p>
              </w:tc>
              <w:tc>
                <w:tcPr>
                  <w:tcW w:w="2268" w:type="dxa"/>
                  <w:gridSpan w:val="5"/>
                  <w:shd w:val="clear" w:color="auto" w:fill="auto"/>
                  <w:tcMar/>
                </w:tcPr>
                <w:p w:rsidRPr="003A4D22" w:rsidR="005A6463" w:rsidP="0035277A" w:rsidRDefault="005A6463" w14:paraId="4A13751A" wp14:textId="77777777">
                  <w:pPr>
                    <w:spacing w:after="0" w:line="276" w:lineRule="auto"/>
                    <w:jc w:val="center"/>
                    <w:rPr>
                      <w:rFonts w:cs="Calibri Light"/>
                      <w:color w:val="1F3864"/>
                      <w:sz w:val="18"/>
                      <w:szCs w:val="18"/>
                      <w:lang w:val="ca-ES"/>
                    </w:rPr>
                  </w:pPr>
                  <w:r w:rsidRPr="003A4D22">
                    <w:rPr>
                      <w:rFonts w:cs="Calibri Light"/>
                      <w:color w:val="1F3864"/>
                      <w:sz w:val="18"/>
                      <w:szCs w:val="18"/>
                      <w:lang w:val="ca-ES"/>
                    </w:rPr>
                    <w:t>TIS/Educador social…</w:t>
                  </w:r>
                </w:p>
              </w:tc>
              <w:tc>
                <w:tcPr>
                  <w:tcW w:w="386" w:type="dxa"/>
                  <w:gridSpan w:val="2"/>
                  <w:shd w:val="clear" w:color="auto" w:fill="auto"/>
                  <w:tcMar/>
                </w:tcPr>
                <w:p w:rsidRPr="003A4D22" w:rsidR="005A6463" w:rsidP="0035277A" w:rsidRDefault="005A6463" w14:paraId="34CE0A41" wp14:textId="77777777">
                  <w:pPr>
                    <w:spacing w:after="0" w:line="276" w:lineRule="auto"/>
                    <w:jc w:val="center"/>
                    <w:rPr>
                      <w:rFonts w:cs="Calibri Light"/>
                      <w:color w:val="1F3864"/>
                      <w:sz w:val="18"/>
                      <w:szCs w:val="18"/>
                      <w:lang w:val="ca-ES"/>
                    </w:rPr>
                  </w:pPr>
                </w:p>
              </w:tc>
            </w:tr>
            <w:tr w:rsidRPr="003A4D22" w:rsidR="00DD50E1" w:rsidTr="2FF9F947" w14:paraId="244F5F3D" wp14:textId="77777777">
              <w:trPr>
                <w:gridAfter w:val="1"/>
                <w:wAfter w:w="75" w:type="dxa"/>
              </w:trPr>
              <w:tc>
                <w:tcPr>
                  <w:tcW w:w="526" w:type="dxa"/>
                  <w:shd w:val="clear" w:color="auto" w:fill="auto"/>
                  <w:tcMar/>
                </w:tcPr>
                <w:p w:rsidRPr="003A4D22" w:rsidR="005A6463" w:rsidP="0035277A" w:rsidRDefault="005A6463" w14:paraId="598E9741" wp14:textId="77777777">
                  <w:pPr>
                    <w:spacing w:after="0" w:line="276" w:lineRule="auto"/>
                    <w:rPr>
                      <w:rFonts w:cs="Calibri Light"/>
                      <w:color w:val="1F3864"/>
                      <w:sz w:val="18"/>
                      <w:szCs w:val="18"/>
                      <w:lang w:val="ca-ES"/>
                    </w:rPr>
                  </w:pPr>
                  <w:r w:rsidRPr="003A4D22">
                    <w:rPr>
                      <w:rFonts w:cs="Calibri Light"/>
                      <w:color w:val="1F3864"/>
                      <w:sz w:val="18"/>
                      <w:szCs w:val="18"/>
                      <w:lang w:val="ca-ES"/>
                    </w:rPr>
                    <w:t>PAS</w:t>
                  </w:r>
                </w:p>
              </w:tc>
              <w:tc>
                <w:tcPr>
                  <w:tcW w:w="283" w:type="dxa"/>
                  <w:shd w:val="clear" w:color="auto" w:fill="auto"/>
                  <w:tcMar/>
                </w:tcPr>
                <w:p w:rsidRPr="003A4D22" w:rsidR="005A6463" w:rsidP="0035277A" w:rsidRDefault="005A6463" w14:paraId="62EBF3C5" wp14:textId="77777777">
                  <w:pPr>
                    <w:spacing w:after="0" w:line="276" w:lineRule="auto"/>
                    <w:rPr>
                      <w:rFonts w:cs="Calibri Light"/>
                      <w:color w:val="1F3864"/>
                      <w:sz w:val="18"/>
                      <w:szCs w:val="18"/>
                      <w:lang w:val="ca-ES"/>
                    </w:rPr>
                  </w:pPr>
                </w:p>
              </w:tc>
              <w:tc>
                <w:tcPr>
                  <w:tcW w:w="851" w:type="dxa"/>
                  <w:gridSpan w:val="5"/>
                  <w:shd w:val="clear" w:color="auto" w:fill="auto"/>
                  <w:tcMar/>
                </w:tcPr>
                <w:p w:rsidRPr="003A4D22" w:rsidR="005A6463" w:rsidP="0035277A" w:rsidRDefault="00771482" w14:paraId="6A1183AD" wp14:textId="77777777">
                  <w:pPr>
                    <w:spacing w:after="0" w:line="276" w:lineRule="auto"/>
                    <w:rPr>
                      <w:rFonts w:cs="Calibri Light"/>
                      <w:color w:val="1F3864"/>
                      <w:sz w:val="18"/>
                      <w:szCs w:val="18"/>
                      <w:lang w:val="ca-ES"/>
                    </w:rPr>
                  </w:pPr>
                  <w:r w:rsidRPr="003A4D22">
                    <w:rPr>
                      <w:rFonts w:cs="Calibri Light"/>
                      <w:color w:val="1F3864"/>
                      <w:sz w:val="18"/>
                      <w:szCs w:val="18"/>
                      <w:lang w:val="ca-ES"/>
                    </w:rPr>
                    <w:t>Famílies</w:t>
                  </w:r>
                </w:p>
              </w:tc>
              <w:tc>
                <w:tcPr>
                  <w:tcW w:w="283" w:type="dxa"/>
                  <w:shd w:val="clear" w:color="auto" w:fill="auto"/>
                  <w:tcMar/>
                </w:tcPr>
                <w:p w:rsidRPr="003A4D22" w:rsidR="005A6463" w:rsidP="0035277A" w:rsidRDefault="005A6463" w14:paraId="6D98A12B" wp14:textId="1F727105">
                  <w:pPr>
                    <w:spacing w:after="0" w:line="276" w:lineRule="auto"/>
                    <w:rPr>
                      <w:rFonts w:cs="Calibri Light"/>
                      <w:color w:val="1F3864"/>
                      <w:sz w:val="18"/>
                      <w:szCs w:val="18"/>
                      <w:lang w:val="ca-ES"/>
                    </w:rPr>
                  </w:pPr>
                  <w:r w:rsidRPr="2FF9F947" w:rsidR="2411C784">
                    <w:rPr>
                      <w:rFonts w:cs="Calibri Light"/>
                      <w:color w:val="1F3864" w:themeColor="accent1" w:themeTint="FF" w:themeShade="80"/>
                      <w:sz w:val="18"/>
                      <w:szCs w:val="18"/>
                      <w:lang w:val="ca-ES"/>
                    </w:rPr>
                    <w:t>X</w:t>
                  </w:r>
                </w:p>
              </w:tc>
              <w:tc>
                <w:tcPr>
                  <w:tcW w:w="1985" w:type="dxa"/>
                  <w:gridSpan w:val="7"/>
                  <w:shd w:val="clear" w:color="auto" w:fill="auto"/>
                  <w:tcMar/>
                </w:tcPr>
                <w:p w:rsidRPr="003A4D22" w:rsidR="005A6463" w:rsidP="0035277A" w:rsidRDefault="005A6463" w14:paraId="2946DB82" wp14:textId="77777777">
                  <w:pPr>
                    <w:spacing w:after="0" w:line="276" w:lineRule="auto"/>
                    <w:rPr>
                      <w:rFonts w:cs="Calibri Light"/>
                      <w:color w:val="1F3864"/>
                      <w:sz w:val="18"/>
                      <w:szCs w:val="18"/>
                      <w:lang w:val="ca-ES"/>
                    </w:rPr>
                  </w:pPr>
                </w:p>
              </w:tc>
              <w:tc>
                <w:tcPr>
                  <w:tcW w:w="283" w:type="dxa"/>
                  <w:gridSpan w:val="2"/>
                  <w:shd w:val="clear" w:color="auto" w:fill="auto"/>
                  <w:tcMar/>
                </w:tcPr>
                <w:p w:rsidRPr="003A4D22" w:rsidR="005A6463" w:rsidP="0035277A" w:rsidRDefault="005A6463" w14:paraId="5997CC1D" wp14:textId="77777777">
                  <w:pPr>
                    <w:spacing w:after="0" w:line="276" w:lineRule="auto"/>
                    <w:rPr>
                      <w:rFonts w:cs="Calibri Light"/>
                      <w:color w:val="1F3864"/>
                      <w:sz w:val="18"/>
                      <w:szCs w:val="18"/>
                      <w:lang w:val="ca-ES"/>
                    </w:rPr>
                  </w:pPr>
                </w:p>
              </w:tc>
              <w:tc>
                <w:tcPr>
                  <w:tcW w:w="2268" w:type="dxa"/>
                  <w:gridSpan w:val="5"/>
                  <w:shd w:val="clear" w:color="auto" w:fill="auto"/>
                  <w:tcMar/>
                </w:tcPr>
                <w:p w:rsidRPr="003A4D22" w:rsidR="005A6463" w:rsidP="0035277A" w:rsidRDefault="005A6463" w14:paraId="110FFD37" wp14:textId="77777777">
                  <w:pPr>
                    <w:spacing w:after="0" w:line="276" w:lineRule="auto"/>
                    <w:rPr>
                      <w:rFonts w:cs="Calibri Light"/>
                      <w:color w:val="1F3864"/>
                      <w:sz w:val="18"/>
                      <w:szCs w:val="18"/>
                      <w:lang w:val="ca-ES"/>
                    </w:rPr>
                  </w:pPr>
                </w:p>
              </w:tc>
              <w:tc>
                <w:tcPr>
                  <w:tcW w:w="386" w:type="dxa"/>
                  <w:gridSpan w:val="2"/>
                  <w:shd w:val="clear" w:color="auto" w:fill="auto"/>
                  <w:tcMar/>
                </w:tcPr>
                <w:p w:rsidRPr="003A4D22" w:rsidR="005A6463" w:rsidP="0035277A" w:rsidRDefault="005A6463" w14:paraId="6B699379" wp14:textId="77777777">
                  <w:pPr>
                    <w:spacing w:after="0" w:line="276" w:lineRule="auto"/>
                    <w:rPr>
                      <w:rFonts w:cs="Calibri Light"/>
                      <w:color w:val="1F3864"/>
                      <w:sz w:val="18"/>
                      <w:szCs w:val="18"/>
                      <w:lang w:val="ca-ES"/>
                    </w:rPr>
                  </w:pPr>
                </w:p>
              </w:tc>
            </w:tr>
            <w:tr w:rsidRPr="003A4D22" w:rsidR="00DD50E1" w:rsidTr="2FF9F947" w14:paraId="262B0C6A" wp14:textId="77777777">
              <w:tc>
                <w:tcPr>
                  <w:tcW w:w="951" w:type="dxa"/>
                  <w:gridSpan w:val="3"/>
                  <w:shd w:val="clear" w:color="auto" w:fill="auto"/>
                  <w:tcMar/>
                </w:tcPr>
                <w:p w:rsidRPr="003A4D22" w:rsidR="005A6463" w:rsidP="0035277A" w:rsidRDefault="00771482" w14:paraId="7FAF10BE" wp14:textId="77777777">
                  <w:pPr>
                    <w:spacing w:after="0" w:line="276" w:lineRule="auto"/>
                    <w:rPr>
                      <w:rFonts w:cs="Calibri Light"/>
                      <w:b/>
                      <w:bCs/>
                      <w:color w:val="1F3864"/>
                      <w:sz w:val="18"/>
                      <w:szCs w:val="18"/>
                      <w:lang w:val="ca-ES"/>
                    </w:rPr>
                  </w:pPr>
                  <w:r w:rsidRPr="003A4D22">
                    <w:rPr>
                      <w:rFonts w:cs="Calibri Light"/>
                      <w:b/>
                      <w:bCs/>
                      <w:color w:val="1F3864"/>
                      <w:sz w:val="18"/>
                      <w:szCs w:val="18"/>
                      <w:lang w:val="ca-ES"/>
                    </w:rPr>
                    <w:t>Externs</w:t>
                  </w:r>
                </w:p>
              </w:tc>
              <w:tc>
                <w:tcPr>
                  <w:tcW w:w="1009" w:type="dxa"/>
                  <w:gridSpan w:val="6"/>
                  <w:shd w:val="clear" w:color="auto" w:fill="auto"/>
                  <w:tcMar/>
                </w:tcPr>
                <w:p w:rsidRPr="003A4D22" w:rsidR="005A6463" w:rsidP="0035277A" w:rsidRDefault="00771482" w14:paraId="4BE6AECF" wp14:textId="77777777">
                  <w:pPr>
                    <w:spacing w:after="0" w:line="276" w:lineRule="auto"/>
                    <w:rPr>
                      <w:rFonts w:cs="Calibri Light"/>
                      <w:color w:val="1F3864"/>
                      <w:sz w:val="18"/>
                      <w:szCs w:val="18"/>
                      <w:lang w:val="ca-ES"/>
                    </w:rPr>
                  </w:pPr>
                  <w:r>
                    <w:rPr>
                      <w:rFonts w:cs="Calibri Light"/>
                      <w:color w:val="1F3864"/>
                      <w:sz w:val="18"/>
                      <w:szCs w:val="18"/>
                      <w:lang w:val="ca-ES"/>
                    </w:rPr>
                    <w:t>Assessors</w:t>
                  </w:r>
                </w:p>
              </w:tc>
              <w:tc>
                <w:tcPr>
                  <w:tcW w:w="267" w:type="dxa"/>
                  <w:shd w:val="clear" w:color="auto" w:fill="auto"/>
                  <w:tcMar/>
                </w:tcPr>
                <w:p w:rsidRPr="003A4D22" w:rsidR="005A6463" w:rsidP="0035277A" w:rsidRDefault="005A6463" w14:paraId="3FE9F23F" wp14:textId="0C52FF90">
                  <w:pPr>
                    <w:spacing w:after="0" w:line="276" w:lineRule="auto"/>
                    <w:rPr>
                      <w:rFonts w:cs="Calibri Light"/>
                      <w:color w:val="1F3864"/>
                      <w:sz w:val="18"/>
                      <w:szCs w:val="18"/>
                      <w:lang w:val="ca-ES"/>
                    </w:rPr>
                  </w:pPr>
                  <w:r w:rsidRPr="2FF9F947" w:rsidR="04867B64">
                    <w:rPr>
                      <w:rFonts w:cs="Calibri Light"/>
                      <w:color w:val="1F3864" w:themeColor="accent1" w:themeTint="FF" w:themeShade="80"/>
                      <w:sz w:val="18"/>
                      <w:szCs w:val="18"/>
                      <w:lang w:val="ca-ES"/>
                    </w:rPr>
                    <w:t>X</w:t>
                  </w:r>
                </w:p>
              </w:tc>
              <w:tc>
                <w:tcPr>
                  <w:tcW w:w="1965" w:type="dxa"/>
                  <w:gridSpan w:val="6"/>
                  <w:shd w:val="clear" w:color="auto" w:fill="auto"/>
                  <w:tcMar/>
                </w:tcPr>
                <w:p w:rsidRPr="003A4D22" w:rsidR="005A6463" w:rsidP="0035277A" w:rsidRDefault="005A6463" w14:paraId="2EF30B96" wp14:textId="77777777">
                  <w:pPr>
                    <w:spacing w:after="0" w:line="276" w:lineRule="auto"/>
                    <w:rPr>
                      <w:rFonts w:cs="Calibri Light"/>
                      <w:color w:val="1F3864"/>
                      <w:sz w:val="18"/>
                      <w:szCs w:val="18"/>
                      <w:lang w:val="ca-ES"/>
                    </w:rPr>
                  </w:pPr>
                  <w:r w:rsidRPr="003A4D22">
                    <w:rPr>
                      <w:rFonts w:cs="Calibri Light"/>
                      <w:color w:val="1F3864"/>
                      <w:sz w:val="18"/>
                      <w:szCs w:val="18"/>
                      <w:lang w:val="ca-ES"/>
                    </w:rPr>
                    <w:t>TIS/</w:t>
                  </w:r>
                  <w:r w:rsidRPr="003A4D22" w:rsidR="00771482">
                    <w:rPr>
                      <w:rFonts w:cs="Calibri Light"/>
                      <w:color w:val="1F3864"/>
                      <w:sz w:val="18"/>
                      <w:szCs w:val="18"/>
                      <w:lang w:val="ca-ES"/>
                    </w:rPr>
                    <w:t>Treballador</w:t>
                  </w:r>
                  <w:r w:rsidRPr="003A4D22">
                    <w:rPr>
                      <w:rFonts w:cs="Calibri Light"/>
                      <w:color w:val="1F3864"/>
                      <w:sz w:val="18"/>
                      <w:szCs w:val="18"/>
                      <w:lang w:val="ca-ES"/>
                    </w:rPr>
                    <w:t xml:space="preserve"> social…</w:t>
                  </w:r>
                </w:p>
              </w:tc>
              <w:tc>
                <w:tcPr>
                  <w:tcW w:w="236" w:type="dxa"/>
                  <w:gridSpan w:val="2"/>
                  <w:shd w:val="clear" w:color="auto" w:fill="auto"/>
                  <w:tcMar/>
                </w:tcPr>
                <w:p w:rsidRPr="003A4D22" w:rsidR="005A6463" w:rsidP="0035277A" w:rsidRDefault="005A6463" w14:paraId="1F72F646" wp14:textId="77777777">
                  <w:pPr>
                    <w:spacing w:after="0" w:line="276" w:lineRule="auto"/>
                    <w:rPr>
                      <w:rFonts w:cs="Calibri Light"/>
                      <w:color w:val="1F3864"/>
                      <w:sz w:val="18"/>
                      <w:szCs w:val="18"/>
                      <w:lang w:val="ca-ES"/>
                    </w:rPr>
                  </w:pPr>
                </w:p>
              </w:tc>
              <w:tc>
                <w:tcPr>
                  <w:tcW w:w="1059" w:type="dxa"/>
                  <w:gridSpan w:val="3"/>
                  <w:shd w:val="clear" w:color="auto" w:fill="auto"/>
                  <w:tcMar/>
                </w:tcPr>
                <w:p w:rsidRPr="003A4D22" w:rsidR="005A6463" w:rsidP="0035277A" w:rsidRDefault="00771482" w14:paraId="7E318A5D" wp14:textId="77777777">
                  <w:pPr>
                    <w:spacing w:after="0" w:line="276" w:lineRule="auto"/>
                    <w:rPr>
                      <w:rFonts w:cs="Calibri Light"/>
                      <w:color w:val="1F3864"/>
                      <w:sz w:val="18"/>
                      <w:szCs w:val="18"/>
                      <w:lang w:val="ca-ES"/>
                    </w:rPr>
                  </w:pPr>
                  <w:r w:rsidRPr="003A4D22">
                    <w:rPr>
                      <w:rFonts w:cs="Calibri Light"/>
                      <w:color w:val="1F3864"/>
                      <w:sz w:val="18"/>
                      <w:szCs w:val="18"/>
                      <w:lang w:val="ca-ES"/>
                    </w:rPr>
                    <w:t>psicòlegs</w:t>
                  </w:r>
                </w:p>
              </w:tc>
              <w:tc>
                <w:tcPr>
                  <w:tcW w:w="1453" w:type="dxa"/>
                  <w:gridSpan w:val="4"/>
                  <w:shd w:val="clear" w:color="auto" w:fill="auto"/>
                  <w:tcMar/>
                </w:tcPr>
                <w:p w:rsidRPr="003A4D22" w:rsidR="005A6463" w:rsidP="0035277A" w:rsidRDefault="005A6463" w14:paraId="08CE6F91" wp14:textId="77777777">
                  <w:pPr>
                    <w:spacing w:after="0" w:line="276" w:lineRule="auto"/>
                    <w:rPr>
                      <w:rFonts w:cs="Calibri Light"/>
                      <w:color w:val="1F3864"/>
                      <w:sz w:val="18"/>
                      <w:szCs w:val="18"/>
                      <w:lang w:val="ca-ES"/>
                    </w:rPr>
                  </w:pPr>
                </w:p>
              </w:tc>
            </w:tr>
            <w:tr w:rsidRPr="003A4D22" w:rsidR="00DD50E1" w:rsidTr="2FF9F947" w14:paraId="6E9FBAE7" wp14:textId="77777777">
              <w:trPr>
                <w:gridAfter w:val="1"/>
                <w:wAfter w:w="75" w:type="dxa"/>
              </w:trPr>
              <w:tc>
                <w:tcPr>
                  <w:tcW w:w="1093" w:type="dxa"/>
                  <w:gridSpan w:val="4"/>
                  <w:shd w:val="clear" w:color="auto" w:fill="auto"/>
                  <w:tcMar/>
                </w:tcPr>
                <w:p w:rsidRPr="003A4D22" w:rsidR="005A6463" w:rsidP="0035277A" w:rsidRDefault="005A6463" w14:paraId="48467208" wp14:textId="77777777">
                  <w:pPr>
                    <w:spacing w:after="0" w:line="276" w:lineRule="auto"/>
                    <w:rPr>
                      <w:rFonts w:cs="Calibri Light"/>
                      <w:color w:val="1F3864"/>
                      <w:sz w:val="18"/>
                      <w:szCs w:val="18"/>
                      <w:lang w:val="ca-ES"/>
                    </w:rPr>
                  </w:pPr>
                  <w:r w:rsidRPr="003A4D22">
                    <w:rPr>
                      <w:rFonts w:cs="Calibri Light"/>
                      <w:color w:val="1F3864"/>
                      <w:sz w:val="18"/>
                      <w:szCs w:val="18"/>
                      <w:lang w:val="ca-ES"/>
                    </w:rPr>
                    <w:t>Monitores</w:t>
                  </w:r>
                </w:p>
              </w:tc>
              <w:tc>
                <w:tcPr>
                  <w:tcW w:w="283" w:type="dxa"/>
                  <w:gridSpan w:val="2"/>
                  <w:shd w:val="clear" w:color="auto" w:fill="auto"/>
                  <w:tcMar/>
                </w:tcPr>
                <w:p w:rsidRPr="003A4D22" w:rsidR="005A6463" w:rsidP="0035277A" w:rsidRDefault="005A6463" w14:paraId="61CDCEAD" wp14:textId="77777777">
                  <w:pPr>
                    <w:spacing w:after="0" w:line="276" w:lineRule="auto"/>
                    <w:rPr>
                      <w:rFonts w:cs="Calibri Light"/>
                      <w:color w:val="1F3864"/>
                      <w:sz w:val="18"/>
                      <w:szCs w:val="18"/>
                      <w:lang w:val="ca-ES"/>
                    </w:rPr>
                  </w:pPr>
                </w:p>
              </w:tc>
              <w:tc>
                <w:tcPr>
                  <w:tcW w:w="1559" w:type="dxa"/>
                  <w:gridSpan w:val="7"/>
                  <w:shd w:val="clear" w:color="auto" w:fill="auto"/>
                  <w:tcMar/>
                </w:tcPr>
                <w:p w:rsidRPr="003A4D22" w:rsidR="005A6463" w:rsidP="00771482" w:rsidRDefault="00771482" w14:paraId="0ADC02D7" wp14:textId="77777777">
                  <w:pPr>
                    <w:spacing w:after="0" w:line="276" w:lineRule="auto"/>
                    <w:rPr>
                      <w:rFonts w:cs="Calibri Light"/>
                      <w:color w:val="1F3864"/>
                      <w:sz w:val="18"/>
                      <w:szCs w:val="18"/>
                      <w:lang w:val="ca-ES"/>
                    </w:rPr>
                  </w:pPr>
                  <w:r>
                    <w:rPr>
                      <w:rFonts w:cs="Calibri Light"/>
                      <w:color w:val="1F3864"/>
                      <w:sz w:val="18"/>
                      <w:szCs w:val="18"/>
                      <w:lang w:val="ca-ES"/>
                    </w:rPr>
                    <w:t>Antic</w:t>
                  </w:r>
                  <w:r w:rsidRPr="003A4D22" w:rsidR="005A6463">
                    <w:rPr>
                      <w:rFonts w:cs="Calibri Light"/>
                      <w:color w:val="1F3864"/>
                      <w:sz w:val="18"/>
                      <w:szCs w:val="18"/>
                      <w:lang w:val="ca-ES"/>
                    </w:rPr>
                    <w:t>s alumn</w:t>
                  </w:r>
                  <w:r>
                    <w:rPr>
                      <w:rFonts w:cs="Calibri Light"/>
                      <w:color w:val="1F3864"/>
                      <w:sz w:val="18"/>
                      <w:szCs w:val="18"/>
                      <w:lang w:val="ca-ES"/>
                    </w:rPr>
                    <w:t>e</w:t>
                  </w:r>
                  <w:r w:rsidRPr="003A4D22" w:rsidR="005A6463">
                    <w:rPr>
                      <w:rFonts w:cs="Calibri Light"/>
                      <w:color w:val="1F3864"/>
                      <w:sz w:val="18"/>
                      <w:szCs w:val="18"/>
                      <w:lang w:val="ca-ES"/>
                    </w:rPr>
                    <w:t>s</w:t>
                  </w:r>
                </w:p>
              </w:tc>
              <w:tc>
                <w:tcPr>
                  <w:tcW w:w="284" w:type="dxa"/>
                  <w:shd w:val="clear" w:color="auto" w:fill="auto"/>
                  <w:tcMar/>
                </w:tcPr>
                <w:p w:rsidRPr="003A4D22" w:rsidR="005A6463" w:rsidP="0035277A" w:rsidRDefault="005A6463" w14:paraId="6BB9E253" wp14:textId="77777777">
                  <w:pPr>
                    <w:spacing w:after="0" w:line="276" w:lineRule="auto"/>
                    <w:rPr>
                      <w:rFonts w:cs="Calibri Light"/>
                      <w:color w:val="1F3864"/>
                      <w:sz w:val="18"/>
                      <w:szCs w:val="18"/>
                      <w:lang w:val="ca-ES"/>
                    </w:rPr>
                  </w:pPr>
                </w:p>
              </w:tc>
              <w:tc>
                <w:tcPr>
                  <w:tcW w:w="1276" w:type="dxa"/>
                  <w:gridSpan w:val="5"/>
                  <w:shd w:val="clear" w:color="auto" w:fill="auto"/>
                  <w:tcMar/>
                </w:tcPr>
                <w:p w:rsidRPr="003A4D22" w:rsidR="005A6463" w:rsidP="0035277A" w:rsidRDefault="005A6463" w14:paraId="23DE523C" wp14:textId="77777777">
                  <w:pPr>
                    <w:spacing w:after="0" w:line="276" w:lineRule="auto"/>
                    <w:rPr>
                      <w:rFonts w:cs="Calibri Light"/>
                      <w:color w:val="1F3864"/>
                      <w:sz w:val="18"/>
                      <w:szCs w:val="18"/>
                      <w:lang w:val="ca-ES"/>
                    </w:rPr>
                  </w:pPr>
                </w:p>
              </w:tc>
              <w:tc>
                <w:tcPr>
                  <w:tcW w:w="283" w:type="dxa"/>
                  <w:shd w:val="clear" w:color="auto" w:fill="auto"/>
                  <w:tcMar/>
                </w:tcPr>
                <w:p w:rsidRPr="003A4D22" w:rsidR="005A6463" w:rsidP="0035277A" w:rsidRDefault="005A6463" w14:paraId="52E56223" wp14:textId="77777777">
                  <w:pPr>
                    <w:spacing w:after="0" w:line="276" w:lineRule="auto"/>
                    <w:rPr>
                      <w:rFonts w:cs="Calibri Light"/>
                      <w:color w:val="1F3864"/>
                      <w:sz w:val="18"/>
                      <w:szCs w:val="18"/>
                      <w:lang w:val="ca-ES"/>
                    </w:rPr>
                  </w:pPr>
                </w:p>
              </w:tc>
              <w:tc>
                <w:tcPr>
                  <w:tcW w:w="1843" w:type="dxa"/>
                  <w:gridSpan w:val="3"/>
                  <w:shd w:val="clear" w:color="auto" w:fill="auto"/>
                  <w:tcMar/>
                </w:tcPr>
                <w:p w:rsidRPr="003A4D22" w:rsidR="005A6463" w:rsidP="0035277A" w:rsidRDefault="005A6463" w14:paraId="07547A01" wp14:textId="77777777">
                  <w:pPr>
                    <w:spacing w:after="0" w:line="276" w:lineRule="auto"/>
                    <w:rPr>
                      <w:rFonts w:cs="Calibri Light"/>
                      <w:color w:val="1F3864"/>
                      <w:sz w:val="18"/>
                      <w:szCs w:val="18"/>
                      <w:lang w:val="ca-ES"/>
                    </w:rPr>
                  </w:pPr>
                </w:p>
              </w:tc>
              <w:tc>
                <w:tcPr>
                  <w:tcW w:w="244" w:type="dxa"/>
                  <w:shd w:val="clear" w:color="auto" w:fill="auto"/>
                  <w:tcMar/>
                </w:tcPr>
                <w:p w:rsidRPr="003A4D22" w:rsidR="005A6463" w:rsidP="0035277A" w:rsidRDefault="005A6463" w14:paraId="5043CB0F" wp14:textId="77777777">
                  <w:pPr>
                    <w:spacing w:after="0" w:line="276" w:lineRule="auto"/>
                    <w:rPr>
                      <w:rFonts w:cs="Calibri Light"/>
                      <w:color w:val="1F3864"/>
                      <w:sz w:val="18"/>
                      <w:szCs w:val="18"/>
                      <w:lang w:val="ca-ES"/>
                    </w:rPr>
                  </w:pPr>
                </w:p>
              </w:tc>
            </w:tr>
          </w:tbl>
          <w:p w:rsidRPr="003A4D22" w:rsidR="00D11C40" w:rsidP="0035277A" w:rsidRDefault="005A6463" w14:paraId="39B6B1D1" wp14:textId="77777777">
            <w:pPr>
              <w:spacing w:after="0" w:line="276" w:lineRule="auto"/>
              <w:rPr>
                <w:rFonts w:cs="Calibri Light"/>
                <w:color w:val="1F3864"/>
                <w:lang w:val="ca-ES"/>
              </w:rPr>
            </w:pPr>
            <w:r w:rsidRPr="003A4D22">
              <w:rPr>
                <w:rFonts w:cs="Calibri Light"/>
                <w:color w:val="1F3864"/>
                <w:lang w:val="ca-ES"/>
              </w:rPr>
              <w:t xml:space="preserve">    </w:t>
            </w:r>
          </w:p>
        </w:tc>
      </w:tr>
      <w:tr xmlns:wp14="http://schemas.microsoft.com/office/word/2010/wordml" w:rsidRPr="003A4D22" w:rsidR="00DD50E1" w:rsidTr="17BC6715" w14:paraId="3DA9DBCD" wp14:textId="77777777">
        <w:trPr>
          <w:trHeight w:val="234"/>
        </w:trPr>
        <w:tc>
          <w:tcPr>
            <w:tcW w:w="2704" w:type="dxa"/>
            <w:shd w:val="clear" w:color="auto" w:fill="FFF2CC" w:themeFill="accent4" w:themeFillTint="33"/>
            <w:tcMar>
              <w:top w:w="12" w:type="dxa"/>
              <w:left w:w="39" w:type="dxa"/>
              <w:bottom w:w="0" w:type="dxa"/>
              <w:right w:w="39" w:type="dxa"/>
            </w:tcMar>
          </w:tcPr>
          <w:p w:rsidRPr="003A4D22" w:rsidR="00D11C40" w:rsidP="00771482" w:rsidRDefault="00771482" w14:paraId="1CEE2E47" wp14:textId="77777777">
            <w:pPr>
              <w:spacing w:after="0" w:line="276" w:lineRule="auto"/>
              <w:jc w:val="center"/>
              <w:rPr>
                <w:rFonts w:cs="Calibri Light"/>
                <w:color w:val="1F3864"/>
                <w:lang w:val="ca-ES"/>
              </w:rPr>
            </w:pPr>
            <w:r>
              <w:rPr>
                <w:rFonts w:cs="Calibri Light"/>
                <w:color w:val="1F3864"/>
                <w:lang w:val="ca-ES"/>
              </w:rPr>
              <w:t>Diagnosi</w:t>
            </w:r>
            <w:r w:rsidRPr="003A4D22" w:rsidR="00D11C40">
              <w:rPr>
                <w:rFonts w:cs="Calibri Light"/>
                <w:color w:val="1F3864"/>
                <w:lang w:val="ca-ES"/>
              </w:rPr>
              <w:t xml:space="preserve"> de </w:t>
            </w:r>
            <w:r w:rsidRPr="003A4D22">
              <w:rPr>
                <w:rFonts w:cs="Calibri Light"/>
                <w:color w:val="1F3864"/>
                <w:lang w:val="ca-ES"/>
              </w:rPr>
              <w:t>competències</w:t>
            </w:r>
            <w:r w:rsidRPr="003A4D22" w:rsidR="00D11C40">
              <w:rPr>
                <w:rFonts w:cs="Calibri Light"/>
                <w:color w:val="1F3864"/>
                <w:lang w:val="ca-ES"/>
              </w:rPr>
              <w:t xml:space="preserve"> </w:t>
            </w:r>
            <w:r>
              <w:rPr>
                <w:rFonts w:cs="Calibri Light"/>
                <w:color w:val="1F3864"/>
                <w:lang w:val="ca-ES"/>
              </w:rPr>
              <w:t>i</w:t>
            </w:r>
            <w:r w:rsidRPr="003A4D22" w:rsidR="00D11C40">
              <w:rPr>
                <w:rFonts w:cs="Calibri Light"/>
                <w:color w:val="1F3864"/>
                <w:lang w:val="ca-ES"/>
              </w:rPr>
              <w:t xml:space="preserve"> </w:t>
            </w:r>
            <w:r>
              <w:rPr>
                <w:rFonts w:cs="Calibri Light"/>
                <w:color w:val="1F3864"/>
                <w:lang w:val="ca-ES"/>
              </w:rPr>
              <w:t>necessitats</w:t>
            </w:r>
            <w:r w:rsidRPr="003A4D22" w:rsidR="00D11C40">
              <w:rPr>
                <w:rFonts w:cs="Calibri Light"/>
                <w:color w:val="1F3864"/>
                <w:lang w:val="ca-ES"/>
              </w:rPr>
              <w:t xml:space="preserve"> de </w:t>
            </w:r>
            <w:r w:rsidRPr="003A4D22">
              <w:rPr>
                <w:rFonts w:cs="Calibri Light"/>
                <w:color w:val="1F3864"/>
                <w:lang w:val="ca-ES"/>
              </w:rPr>
              <w:t>formació</w:t>
            </w:r>
          </w:p>
        </w:tc>
        <w:tc>
          <w:tcPr>
            <w:tcW w:w="7512" w:type="dxa"/>
            <w:gridSpan w:val="4"/>
            <w:shd w:val="clear" w:color="auto" w:fill="auto"/>
            <w:tcMar>
              <w:top w:w="12" w:type="dxa"/>
              <w:left w:w="39" w:type="dxa"/>
              <w:bottom w:w="0" w:type="dxa"/>
              <w:right w:w="39" w:type="dxa"/>
            </w:tcMar>
          </w:tcPr>
          <w:p w:rsidRPr="003A4D22" w:rsidR="00D11C40" w:rsidP="2FF9F947" w:rsidRDefault="005A6463" w14:paraId="6BB1A8BF" wp14:textId="018EBD90">
            <w:pPr>
              <w:spacing w:after="0" w:line="276" w:lineRule="auto"/>
              <w:rPr>
                <w:rFonts w:ascii="Calibri" w:hAnsi="Calibri" w:eastAsia="Calibri" w:cs="Calibri" w:asciiTheme="minorAscii" w:hAnsiTheme="minorAscii" w:eastAsiaTheme="minorAscii" w:cstheme="minorAscii"/>
                <w:noProof w:val="0"/>
                <w:sz w:val="20"/>
                <w:szCs w:val="20"/>
                <w:lang w:val="ca-ES"/>
              </w:rPr>
            </w:pPr>
            <w:r w:rsidRPr="2FF9F947" w:rsidR="1197E596">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 xml:space="preserve">L'alfabetització mediàtica i </w:t>
            </w:r>
            <w:r w:rsidRPr="2FF9F947" w:rsidR="1197E596">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informacional</w:t>
            </w:r>
            <w:r w:rsidRPr="2FF9F947" w:rsidR="1197E596">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 encara que està molt relacionada amb la competència digital, s'ha incorporat per primera vegada en el currículum per la qual cosa és necessària una formació inicial del professorat en aquest tema que es farà progressiva a mesura que va avançant el curs. Els docents responsables realitzaran una proposta de formació i la desenvoluparan en grups de treball o seminaris. Igualment, l'oferta de cursos en obert que ofereix el Ministeri d'Educació, els permetrà aquesta formació en qualsevol temps i lloc.</w:t>
            </w:r>
            <w:r>
              <w:br/>
            </w:r>
            <w:r>
              <w:br/>
            </w:r>
            <w:r w:rsidRPr="2FF9F947" w:rsidR="1197E596">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El professorat ha de tenir un nivell A2 de competència digital com a mínim</w:t>
            </w:r>
          </w:p>
        </w:tc>
      </w:tr>
      <w:tr xmlns:wp14="http://schemas.microsoft.com/office/word/2010/wordml" w:rsidRPr="003A4D22" w:rsidR="00DD50E1" w:rsidTr="17BC6715" w14:paraId="75BC2244" wp14:textId="77777777">
        <w:trPr>
          <w:trHeight w:val="234"/>
        </w:trPr>
        <w:tc>
          <w:tcPr>
            <w:tcW w:w="2704" w:type="dxa"/>
            <w:shd w:val="clear" w:color="auto" w:fill="FFF2CC" w:themeFill="accent4" w:themeFillTint="33"/>
            <w:tcMar>
              <w:top w:w="12" w:type="dxa"/>
              <w:left w:w="39" w:type="dxa"/>
              <w:bottom w:w="0" w:type="dxa"/>
              <w:right w:w="39" w:type="dxa"/>
            </w:tcMar>
          </w:tcPr>
          <w:p w:rsidRPr="003A4D22" w:rsidR="00D11C40" w:rsidP="00771482" w:rsidRDefault="00771482" w14:paraId="1675C588" wp14:textId="77777777">
            <w:pPr>
              <w:spacing w:after="0" w:line="276" w:lineRule="auto"/>
              <w:jc w:val="center"/>
              <w:rPr>
                <w:rFonts w:cs="Calibri Light"/>
                <w:color w:val="1F3864"/>
                <w:lang w:val="ca-ES"/>
              </w:rPr>
            </w:pPr>
            <w:r w:rsidRPr="003A4D22">
              <w:rPr>
                <w:rFonts w:cs="Calibri Light"/>
                <w:color w:val="1F3864"/>
                <w:lang w:val="ca-ES"/>
              </w:rPr>
              <w:t>Alumnat</w:t>
            </w:r>
            <w:r w:rsidRPr="003A4D22" w:rsidR="00D11C40">
              <w:rPr>
                <w:rFonts w:cs="Calibri Light"/>
                <w:color w:val="1F3864"/>
                <w:lang w:val="ca-ES"/>
              </w:rPr>
              <w:t xml:space="preserve"> </w:t>
            </w:r>
            <w:r w:rsidRPr="003A4D22">
              <w:rPr>
                <w:rFonts w:cs="Calibri Light"/>
                <w:color w:val="1F3864"/>
                <w:lang w:val="ca-ES"/>
              </w:rPr>
              <w:t>implicat</w:t>
            </w:r>
            <w:r w:rsidRPr="003A4D22" w:rsidR="00D11C40">
              <w:rPr>
                <w:rFonts w:cs="Calibri Light"/>
                <w:color w:val="1F3864"/>
                <w:lang w:val="ca-ES"/>
              </w:rPr>
              <w:t xml:space="preserve"> </w:t>
            </w:r>
            <w:r>
              <w:rPr>
                <w:rFonts w:cs="Calibri Light"/>
                <w:color w:val="1F3864"/>
                <w:lang w:val="ca-ES"/>
              </w:rPr>
              <w:t>i</w:t>
            </w:r>
            <w:r w:rsidRPr="003A4D22" w:rsidR="001A2452">
              <w:rPr>
                <w:rFonts w:cs="Calibri Light"/>
                <w:color w:val="1F3864"/>
                <w:lang w:val="ca-ES"/>
              </w:rPr>
              <w:t xml:space="preserve"> síntesi de</w:t>
            </w:r>
            <w:r>
              <w:rPr>
                <w:rFonts w:cs="Calibri Light"/>
                <w:color w:val="1F3864"/>
                <w:lang w:val="ca-ES"/>
              </w:rPr>
              <w:t>l</w:t>
            </w:r>
            <w:r w:rsidRPr="003A4D22" w:rsidR="001A2452">
              <w:rPr>
                <w:rFonts w:cs="Calibri Light"/>
                <w:color w:val="1F3864"/>
                <w:lang w:val="ca-ES"/>
              </w:rPr>
              <w:t xml:space="preserve"> s</w:t>
            </w:r>
            <w:r>
              <w:rPr>
                <w:rFonts w:cs="Calibri Light"/>
                <w:color w:val="1F3864"/>
                <w:lang w:val="ca-ES"/>
              </w:rPr>
              <w:t>e</w:t>
            </w:r>
            <w:r w:rsidRPr="003A4D22" w:rsidR="001A2452">
              <w:rPr>
                <w:rFonts w:cs="Calibri Light"/>
                <w:color w:val="1F3864"/>
                <w:lang w:val="ca-ES"/>
              </w:rPr>
              <w:t>u perfil</w:t>
            </w:r>
            <w:r w:rsidRPr="003A4D22" w:rsidR="00902479">
              <w:rPr>
                <w:rFonts w:cs="Calibri Light"/>
                <w:color w:val="1F3864"/>
                <w:lang w:val="ca-ES"/>
              </w:rPr>
              <w:t xml:space="preserve">. </w:t>
            </w:r>
            <w:r>
              <w:rPr>
                <w:rFonts w:cs="Calibri Light"/>
                <w:color w:val="1F3864"/>
                <w:lang w:val="ca-ES"/>
              </w:rPr>
              <w:t>Al</w:t>
            </w:r>
            <w:r w:rsidRPr="003A4D22" w:rsidR="00902479">
              <w:rPr>
                <w:rFonts w:cs="Calibri Light"/>
                <w:color w:val="1F3864"/>
                <w:lang w:val="ca-ES"/>
              </w:rPr>
              <w:t>tr</w:t>
            </w:r>
            <w:r>
              <w:rPr>
                <w:rFonts w:cs="Calibri Light"/>
                <w:color w:val="1F3864"/>
                <w:lang w:val="ca-ES"/>
              </w:rPr>
              <w:t>e</w:t>
            </w:r>
            <w:r w:rsidRPr="003A4D22" w:rsidR="00902479">
              <w:rPr>
                <w:rFonts w:cs="Calibri Light"/>
                <w:color w:val="1F3864"/>
                <w:lang w:val="ca-ES"/>
              </w:rPr>
              <w:t xml:space="preserve">s destinataris de la </w:t>
            </w:r>
            <w:r w:rsidRPr="003A4D22" w:rsidR="00354F08">
              <w:rPr>
                <w:rFonts w:cs="Calibri Light"/>
                <w:color w:val="1F3864"/>
                <w:lang w:val="ca-ES"/>
              </w:rPr>
              <w:t>C</w:t>
            </w:r>
            <w:r w:rsidRPr="003A4D22" w:rsidR="00902479">
              <w:rPr>
                <w:rFonts w:cs="Calibri Light"/>
                <w:color w:val="1F3864"/>
                <w:lang w:val="ca-ES"/>
              </w:rPr>
              <w:t>omuni</w:t>
            </w:r>
            <w:r>
              <w:rPr>
                <w:rFonts w:cs="Calibri Light"/>
                <w:color w:val="1F3864"/>
                <w:lang w:val="ca-ES"/>
              </w:rPr>
              <w:t>t</w:t>
            </w:r>
            <w:r w:rsidRPr="003A4D22" w:rsidR="00902479">
              <w:rPr>
                <w:rFonts w:cs="Calibri Light"/>
                <w:color w:val="1F3864"/>
                <w:lang w:val="ca-ES"/>
              </w:rPr>
              <w:t>a</w:t>
            </w:r>
            <w:r>
              <w:rPr>
                <w:rFonts w:cs="Calibri Light"/>
                <w:color w:val="1F3864"/>
                <w:lang w:val="ca-ES"/>
              </w:rPr>
              <w:t>t</w:t>
            </w:r>
            <w:r w:rsidRPr="003A4D22" w:rsidR="00902479">
              <w:rPr>
                <w:rFonts w:cs="Calibri Light"/>
                <w:color w:val="1F3864"/>
                <w:lang w:val="ca-ES"/>
              </w:rPr>
              <w:t xml:space="preserve"> educativa.</w:t>
            </w:r>
          </w:p>
        </w:tc>
        <w:tc>
          <w:tcPr>
            <w:tcW w:w="7512" w:type="dxa"/>
            <w:gridSpan w:val="4"/>
            <w:shd w:val="clear" w:color="auto" w:fill="auto"/>
            <w:tcMar>
              <w:top w:w="12" w:type="dxa"/>
              <w:left w:w="39" w:type="dxa"/>
              <w:bottom w:w="0" w:type="dxa"/>
              <w:right w:w="39" w:type="dxa"/>
            </w:tcMar>
          </w:tcPr>
          <w:p w:rsidRPr="003A4D22" w:rsidR="005A6463" w:rsidP="0035277A" w:rsidRDefault="005A6463" w14:paraId="4E7634CE" wp14:textId="77777777">
            <w:pPr>
              <w:spacing w:after="0" w:line="276" w:lineRule="auto"/>
              <w:rPr>
                <w:rFonts w:cs="Calibri Light"/>
                <w:color w:val="1F3864"/>
                <w:sz w:val="18"/>
                <w:szCs w:val="18"/>
                <w:lang w:val="ca-ES"/>
              </w:rPr>
            </w:pPr>
            <w:r w:rsidRPr="003A4D22">
              <w:rPr>
                <w:rFonts w:cs="Calibri Light"/>
                <w:color w:val="1F3864"/>
                <w:sz w:val="18"/>
                <w:szCs w:val="18"/>
                <w:lang w:val="ca-ES"/>
              </w:rPr>
              <w:t>Número d</w:t>
            </w:r>
            <w:r w:rsidR="00771482">
              <w:rPr>
                <w:rFonts w:cs="Calibri Light"/>
                <w:color w:val="1F3864"/>
                <w:sz w:val="18"/>
                <w:szCs w:val="18"/>
                <w:lang w:val="ca-ES"/>
              </w:rPr>
              <w:t>’</w:t>
            </w:r>
            <w:r w:rsidRPr="003A4D22" w:rsidR="00771482">
              <w:rPr>
                <w:rFonts w:cs="Calibri Light"/>
                <w:color w:val="1F3864"/>
                <w:sz w:val="18"/>
                <w:szCs w:val="18"/>
                <w:lang w:val="ca-ES"/>
              </w:rPr>
              <w:t>alumnat</w:t>
            </w:r>
            <w:r w:rsidRPr="003A4D22">
              <w:rPr>
                <w:rFonts w:cs="Calibri Light"/>
                <w:color w:val="1F3864"/>
                <w:sz w:val="18"/>
                <w:szCs w:val="18"/>
                <w:lang w:val="ca-ES"/>
              </w:rPr>
              <w:t xml:space="preserve"> </w:t>
            </w:r>
            <w:r w:rsidRPr="003A4D22" w:rsidR="00771482">
              <w:rPr>
                <w:rFonts w:cs="Calibri Light"/>
                <w:color w:val="1F3864"/>
                <w:sz w:val="18"/>
                <w:szCs w:val="18"/>
                <w:lang w:val="ca-ES"/>
              </w:rPr>
              <w:t>implicat</w:t>
            </w:r>
            <w:r w:rsidRPr="003A4D22">
              <w:rPr>
                <w:rFonts w:cs="Calibri Light"/>
                <w:color w:val="1F3864"/>
                <w:sz w:val="18"/>
                <w:szCs w:val="18"/>
                <w:lang w:val="ca-ES"/>
              </w:rPr>
              <w:t xml:space="preserve"> </w:t>
            </w:r>
          </w:p>
          <w:tbl>
            <w:tblPr>
              <w:tblpPr w:leftFromText="141" w:rightFromText="141" w:vertAnchor="text" w:horzAnchor="margin" w:tblpY="233"/>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0"/>
              <w:gridCol w:w="980"/>
              <w:gridCol w:w="981"/>
              <w:gridCol w:w="981"/>
              <w:gridCol w:w="981"/>
              <w:gridCol w:w="981"/>
              <w:gridCol w:w="981"/>
            </w:tblGrid>
            <w:tr w:rsidRPr="003A4D22" w:rsidR="001A2452" w:rsidTr="17BC6715" w14:paraId="5BCE67E0" wp14:textId="77777777">
              <w:tc>
                <w:tcPr>
                  <w:tcW w:w="980"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07459315" wp14:textId="77777777">
                  <w:pPr>
                    <w:spacing w:after="0" w:line="276" w:lineRule="auto"/>
                    <w:jc w:val="center"/>
                    <w:rPr>
                      <w:rFonts w:cs="Calibri Light"/>
                      <w:color w:val="1F3864"/>
                      <w:sz w:val="18"/>
                      <w:szCs w:val="18"/>
                      <w:lang w:val="ca-ES"/>
                    </w:rPr>
                  </w:pPr>
                </w:p>
              </w:tc>
              <w:tc>
                <w:tcPr>
                  <w:tcW w:w="980"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649841BE" wp14:textId="77777777">
                  <w:pPr>
                    <w:spacing w:after="0" w:line="276" w:lineRule="auto"/>
                    <w:jc w:val="center"/>
                    <w:rPr>
                      <w:rFonts w:cs="Calibri Light"/>
                      <w:color w:val="1F3864"/>
                      <w:sz w:val="18"/>
                      <w:szCs w:val="18"/>
                      <w:lang w:val="ca-ES"/>
                    </w:rPr>
                  </w:pPr>
                  <w:r w:rsidRPr="003A4D22">
                    <w:rPr>
                      <w:rFonts w:cs="Calibri Light"/>
                      <w:color w:val="1F3864"/>
                      <w:sz w:val="18"/>
                      <w:szCs w:val="18"/>
                      <w:lang w:val="ca-ES"/>
                    </w:rPr>
                    <w:t>1</w:t>
                  </w:r>
                </w:p>
              </w:tc>
              <w:tc>
                <w:tcPr>
                  <w:tcW w:w="981"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18F999B5" wp14:textId="77777777">
                  <w:pPr>
                    <w:spacing w:after="0" w:line="276" w:lineRule="auto"/>
                    <w:jc w:val="center"/>
                    <w:rPr>
                      <w:rFonts w:cs="Calibri Light"/>
                      <w:color w:val="1F3864"/>
                      <w:sz w:val="18"/>
                      <w:szCs w:val="18"/>
                      <w:lang w:val="ca-ES"/>
                    </w:rPr>
                  </w:pPr>
                  <w:r w:rsidRPr="003A4D22">
                    <w:rPr>
                      <w:rFonts w:cs="Calibri Light"/>
                      <w:color w:val="1F3864"/>
                      <w:sz w:val="18"/>
                      <w:szCs w:val="18"/>
                      <w:lang w:val="ca-ES"/>
                    </w:rPr>
                    <w:t>2</w:t>
                  </w:r>
                </w:p>
              </w:tc>
              <w:tc>
                <w:tcPr>
                  <w:tcW w:w="981"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5FCD5EC4" wp14:textId="77777777">
                  <w:pPr>
                    <w:spacing w:after="0" w:line="276" w:lineRule="auto"/>
                    <w:jc w:val="center"/>
                    <w:rPr>
                      <w:rFonts w:cs="Calibri Light"/>
                      <w:color w:val="1F3864"/>
                      <w:sz w:val="18"/>
                      <w:szCs w:val="18"/>
                      <w:lang w:val="ca-ES"/>
                    </w:rPr>
                  </w:pPr>
                  <w:r w:rsidRPr="003A4D22">
                    <w:rPr>
                      <w:rFonts w:cs="Calibri Light"/>
                      <w:color w:val="1F3864"/>
                      <w:sz w:val="18"/>
                      <w:szCs w:val="18"/>
                      <w:lang w:val="ca-ES"/>
                    </w:rPr>
                    <w:t>3</w:t>
                  </w:r>
                </w:p>
              </w:tc>
              <w:tc>
                <w:tcPr>
                  <w:tcW w:w="981"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2598DEE6" wp14:textId="77777777">
                  <w:pPr>
                    <w:spacing w:after="0" w:line="276" w:lineRule="auto"/>
                    <w:jc w:val="center"/>
                    <w:rPr>
                      <w:rFonts w:cs="Calibri Light"/>
                      <w:color w:val="1F3864"/>
                      <w:sz w:val="18"/>
                      <w:szCs w:val="18"/>
                      <w:lang w:val="ca-ES"/>
                    </w:rPr>
                  </w:pPr>
                  <w:r w:rsidRPr="003A4D22">
                    <w:rPr>
                      <w:rFonts w:cs="Calibri Light"/>
                      <w:color w:val="1F3864"/>
                      <w:sz w:val="18"/>
                      <w:szCs w:val="18"/>
                      <w:lang w:val="ca-ES"/>
                    </w:rPr>
                    <w:t>4</w:t>
                  </w:r>
                </w:p>
              </w:tc>
              <w:tc>
                <w:tcPr>
                  <w:tcW w:w="981"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78941E47" wp14:textId="77777777">
                  <w:pPr>
                    <w:spacing w:after="0" w:line="276" w:lineRule="auto"/>
                    <w:jc w:val="center"/>
                    <w:rPr>
                      <w:rFonts w:cs="Calibri Light"/>
                      <w:color w:val="1F3864"/>
                      <w:sz w:val="18"/>
                      <w:szCs w:val="18"/>
                      <w:lang w:val="ca-ES"/>
                    </w:rPr>
                  </w:pPr>
                  <w:r w:rsidRPr="003A4D22">
                    <w:rPr>
                      <w:rFonts w:cs="Calibri Light"/>
                      <w:color w:val="1F3864"/>
                      <w:sz w:val="18"/>
                      <w:szCs w:val="18"/>
                      <w:lang w:val="ca-ES"/>
                    </w:rPr>
                    <w:t>5</w:t>
                  </w:r>
                </w:p>
              </w:tc>
              <w:tc>
                <w:tcPr>
                  <w:tcW w:w="981"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29B4EA11" wp14:textId="77777777">
                  <w:pPr>
                    <w:spacing w:after="0" w:line="276" w:lineRule="auto"/>
                    <w:jc w:val="center"/>
                    <w:rPr>
                      <w:rFonts w:cs="Calibri Light"/>
                      <w:color w:val="1F3864"/>
                      <w:sz w:val="18"/>
                      <w:szCs w:val="18"/>
                      <w:lang w:val="ca-ES"/>
                    </w:rPr>
                  </w:pPr>
                  <w:r w:rsidRPr="003A4D22">
                    <w:rPr>
                      <w:rFonts w:cs="Calibri Light"/>
                      <w:color w:val="1F3864"/>
                      <w:sz w:val="18"/>
                      <w:szCs w:val="18"/>
                      <w:lang w:val="ca-ES"/>
                    </w:rPr>
                    <w:t>6</w:t>
                  </w:r>
                </w:p>
              </w:tc>
            </w:tr>
            <w:tr w:rsidRPr="003A4D22" w:rsidR="001A2452" w:rsidTr="17BC6715" w14:paraId="322D8D65" wp14:textId="77777777">
              <w:tc>
                <w:tcPr>
                  <w:tcW w:w="980"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0A66AAF8" wp14:textId="77777777">
                  <w:pPr>
                    <w:spacing w:after="0" w:line="276" w:lineRule="auto"/>
                    <w:rPr>
                      <w:rFonts w:cs="Calibri Light"/>
                      <w:color w:val="1F3864"/>
                      <w:sz w:val="18"/>
                      <w:szCs w:val="18"/>
                      <w:lang w:val="ca-ES"/>
                    </w:rPr>
                  </w:pPr>
                  <w:r w:rsidRPr="003A4D22">
                    <w:rPr>
                      <w:rFonts w:cs="Calibri Light"/>
                      <w:color w:val="1F3864"/>
                      <w:sz w:val="18"/>
                      <w:szCs w:val="18"/>
                      <w:lang w:val="ca-ES"/>
                    </w:rPr>
                    <w:t>EINF</w:t>
                  </w:r>
                </w:p>
              </w:tc>
              <w:tc>
                <w:tcPr>
                  <w:tcW w:w="980"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6537F28F" wp14:textId="77777777">
                  <w:pPr>
                    <w:spacing w:after="0" w:line="276" w:lineRule="auto"/>
                    <w:rPr>
                      <w:rFonts w:cs="Calibri Light"/>
                      <w:color w:val="1F3864"/>
                      <w:sz w:val="18"/>
                      <w:szCs w:val="18"/>
                      <w:lang w:val="ca-ES"/>
                    </w:rPr>
                  </w:pPr>
                </w:p>
              </w:tc>
              <w:tc>
                <w:tcPr>
                  <w:tcW w:w="981"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6DFB9E20" wp14:textId="77777777">
                  <w:pPr>
                    <w:spacing w:after="0" w:line="276" w:lineRule="auto"/>
                    <w:rPr>
                      <w:rFonts w:cs="Calibri Light"/>
                      <w:color w:val="1F3864"/>
                      <w:sz w:val="18"/>
                      <w:szCs w:val="18"/>
                      <w:lang w:val="ca-ES"/>
                    </w:rPr>
                  </w:pPr>
                </w:p>
              </w:tc>
              <w:tc>
                <w:tcPr>
                  <w:tcW w:w="981"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70DF9E56" wp14:textId="77777777">
                  <w:pPr>
                    <w:spacing w:after="0" w:line="276" w:lineRule="auto"/>
                    <w:rPr>
                      <w:rFonts w:cs="Calibri Light"/>
                      <w:color w:val="1F3864"/>
                      <w:sz w:val="18"/>
                      <w:szCs w:val="18"/>
                      <w:lang w:val="ca-ES"/>
                    </w:rPr>
                  </w:pPr>
                </w:p>
              </w:tc>
              <w:tc>
                <w:tcPr>
                  <w:tcW w:w="981"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44E871BC" wp14:textId="77777777">
                  <w:pPr>
                    <w:spacing w:after="0" w:line="276" w:lineRule="auto"/>
                    <w:rPr>
                      <w:rFonts w:cs="Calibri Light"/>
                      <w:color w:val="1F3864"/>
                      <w:sz w:val="18"/>
                      <w:szCs w:val="18"/>
                      <w:lang w:val="ca-ES"/>
                    </w:rPr>
                  </w:pPr>
                </w:p>
              </w:tc>
              <w:tc>
                <w:tcPr>
                  <w:tcW w:w="981"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144A5D23" wp14:textId="77777777">
                  <w:pPr>
                    <w:spacing w:after="0" w:line="276" w:lineRule="auto"/>
                    <w:rPr>
                      <w:rFonts w:cs="Calibri Light"/>
                      <w:color w:val="1F3864"/>
                      <w:sz w:val="18"/>
                      <w:szCs w:val="18"/>
                      <w:lang w:val="ca-ES"/>
                    </w:rPr>
                  </w:pPr>
                </w:p>
              </w:tc>
              <w:tc>
                <w:tcPr>
                  <w:tcW w:w="981" w:type="dxa"/>
                  <w:tcBorders>
                    <w:top w:val="single" w:color="ACB9CA" w:themeColor="text2" w:themeTint="66" w:sz="4" w:space="0"/>
                    <w:left w:val="single" w:color="ACB9CA" w:themeColor="text2" w:themeTint="66" w:sz="4" w:space="0"/>
                    <w:bottom w:val="single" w:color="ACB9CA" w:themeColor="text2" w:themeTint="66" w:sz="4" w:space="0"/>
                    <w:right w:val="nil"/>
                  </w:tcBorders>
                  <w:shd w:val="clear" w:color="auto" w:fill="auto"/>
                  <w:tcMar/>
                </w:tcPr>
                <w:p w:rsidRPr="003A4D22" w:rsidR="001A2452" w:rsidP="0035277A" w:rsidRDefault="001A2452" w14:paraId="738610EB" wp14:textId="77777777">
                  <w:pPr>
                    <w:spacing w:after="0" w:line="276" w:lineRule="auto"/>
                    <w:rPr>
                      <w:rFonts w:cs="Calibri Light"/>
                      <w:color w:val="1F3864"/>
                      <w:sz w:val="18"/>
                      <w:szCs w:val="18"/>
                      <w:lang w:val="ca-ES"/>
                    </w:rPr>
                  </w:pPr>
                </w:p>
              </w:tc>
            </w:tr>
            <w:tr w:rsidRPr="003A4D22" w:rsidR="001A2452" w:rsidTr="17BC6715" w14:paraId="075E572C" wp14:textId="77777777">
              <w:tc>
                <w:tcPr>
                  <w:tcW w:w="980"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0DE9E847" wp14:textId="77777777">
                  <w:pPr>
                    <w:spacing w:after="0" w:line="276" w:lineRule="auto"/>
                    <w:rPr>
                      <w:rFonts w:cs="Calibri Light"/>
                      <w:color w:val="1F3864"/>
                      <w:sz w:val="18"/>
                      <w:szCs w:val="18"/>
                      <w:lang w:val="ca-ES"/>
                    </w:rPr>
                  </w:pPr>
                  <w:r w:rsidRPr="003A4D22">
                    <w:rPr>
                      <w:rFonts w:cs="Calibri Light"/>
                      <w:color w:val="1F3864"/>
                      <w:sz w:val="18"/>
                      <w:szCs w:val="18"/>
                      <w:lang w:val="ca-ES"/>
                    </w:rPr>
                    <w:t>EPRI</w:t>
                  </w:r>
                </w:p>
              </w:tc>
              <w:tc>
                <w:tcPr>
                  <w:tcW w:w="980"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637805D2" wp14:textId="77777777">
                  <w:pPr>
                    <w:spacing w:after="0" w:line="276" w:lineRule="auto"/>
                    <w:rPr>
                      <w:rFonts w:cs="Calibri Light"/>
                      <w:color w:val="1F3864"/>
                      <w:sz w:val="18"/>
                      <w:szCs w:val="18"/>
                      <w:lang w:val="ca-ES"/>
                    </w:rPr>
                  </w:pPr>
                </w:p>
              </w:tc>
              <w:tc>
                <w:tcPr>
                  <w:tcW w:w="981"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463F29E8" wp14:textId="77777777">
                  <w:pPr>
                    <w:spacing w:after="0" w:line="276" w:lineRule="auto"/>
                    <w:rPr>
                      <w:rFonts w:cs="Calibri Light"/>
                      <w:color w:val="1F3864"/>
                      <w:sz w:val="18"/>
                      <w:szCs w:val="18"/>
                      <w:lang w:val="ca-ES"/>
                    </w:rPr>
                  </w:pPr>
                </w:p>
              </w:tc>
              <w:tc>
                <w:tcPr>
                  <w:tcW w:w="981"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3B7B4B86" wp14:textId="77777777">
                  <w:pPr>
                    <w:spacing w:after="0" w:line="276" w:lineRule="auto"/>
                    <w:rPr>
                      <w:rFonts w:cs="Calibri Light"/>
                      <w:color w:val="1F3864"/>
                      <w:sz w:val="18"/>
                      <w:szCs w:val="18"/>
                      <w:lang w:val="ca-ES"/>
                    </w:rPr>
                  </w:pPr>
                </w:p>
              </w:tc>
              <w:tc>
                <w:tcPr>
                  <w:tcW w:w="981"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3A0FF5F2" wp14:textId="77777777">
                  <w:pPr>
                    <w:spacing w:after="0" w:line="276" w:lineRule="auto"/>
                    <w:rPr>
                      <w:rFonts w:cs="Calibri Light"/>
                      <w:color w:val="1F3864"/>
                      <w:sz w:val="18"/>
                      <w:szCs w:val="18"/>
                      <w:lang w:val="ca-ES"/>
                    </w:rPr>
                  </w:pPr>
                </w:p>
              </w:tc>
              <w:tc>
                <w:tcPr>
                  <w:tcW w:w="981"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5630AD66" wp14:textId="59C82291">
                  <w:pPr>
                    <w:spacing w:after="0" w:line="276" w:lineRule="auto"/>
                    <w:rPr>
                      <w:rFonts w:cs="Calibri Light"/>
                      <w:color w:val="1F3864"/>
                      <w:sz w:val="18"/>
                      <w:szCs w:val="18"/>
                      <w:lang w:val="ca-ES"/>
                    </w:rPr>
                  </w:pPr>
                  <w:r w:rsidRPr="2FF9F947" w:rsidR="592585AC">
                    <w:rPr>
                      <w:rFonts w:cs="Calibri Light"/>
                      <w:color w:val="1F3864" w:themeColor="accent1" w:themeTint="FF" w:themeShade="80"/>
                      <w:sz w:val="18"/>
                      <w:szCs w:val="18"/>
                      <w:lang w:val="ca-ES"/>
                    </w:rPr>
                    <w:t>X</w:t>
                  </w:r>
                </w:p>
              </w:tc>
              <w:tc>
                <w:tcPr>
                  <w:tcW w:w="981"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61829076" wp14:textId="5B4A6188">
                  <w:pPr>
                    <w:spacing w:after="0" w:line="276" w:lineRule="auto"/>
                    <w:rPr>
                      <w:rFonts w:cs="Calibri Light"/>
                      <w:color w:val="1F3864"/>
                      <w:sz w:val="18"/>
                      <w:szCs w:val="18"/>
                      <w:lang w:val="ca-ES"/>
                    </w:rPr>
                  </w:pPr>
                  <w:r w:rsidRPr="2FF9F947" w:rsidR="592585AC">
                    <w:rPr>
                      <w:rFonts w:cs="Calibri Light"/>
                      <w:color w:val="1F3864" w:themeColor="accent1" w:themeTint="FF" w:themeShade="80"/>
                      <w:sz w:val="18"/>
                      <w:szCs w:val="18"/>
                      <w:lang w:val="ca-ES"/>
                    </w:rPr>
                    <w:t>X</w:t>
                  </w:r>
                </w:p>
              </w:tc>
            </w:tr>
            <w:tr w:rsidRPr="003A4D22" w:rsidR="001A2452" w:rsidTr="17BC6715" w14:paraId="1AEA9372" wp14:textId="77777777">
              <w:tc>
                <w:tcPr>
                  <w:tcW w:w="980"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042BB147" wp14:textId="77777777">
                  <w:pPr>
                    <w:spacing w:after="0" w:line="276" w:lineRule="auto"/>
                    <w:rPr>
                      <w:rFonts w:cs="Calibri Light"/>
                      <w:color w:val="1F3864"/>
                      <w:sz w:val="18"/>
                      <w:szCs w:val="18"/>
                      <w:lang w:val="ca-ES"/>
                    </w:rPr>
                  </w:pPr>
                  <w:r w:rsidRPr="003A4D22">
                    <w:rPr>
                      <w:rFonts w:cs="Calibri Light"/>
                      <w:color w:val="1F3864"/>
                      <w:sz w:val="18"/>
                      <w:szCs w:val="18"/>
                      <w:lang w:val="ca-ES"/>
                    </w:rPr>
                    <w:t>ESO</w:t>
                  </w:r>
                </w:p>
              </w:tc>
              <w:tc>
                <w:tcPr>
                  <w:tcW w:w="980"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2BA226A1" wp14:textId="4F0BA0B5">
                  <w:pPr>
                    <w:spacing w:after="0" w:line="276" w:lineRule="auto"/>
                    <w:rPr>
                      <w:rFonts w:cs="Calibri Light"/>
                      <w:color w:val="1F3864"/>
                      <w:sz w:val="18"/>
                      <w:szCs w:val="18"/>
                      <w:lang w:val="ca-ES"/>
                    </w:rPr>
                  </w:pPr>
                  <w:r w:rsidRPr="2FF9F947" w:rsidR="76E69BAA">
                    <w:rPr>
                      <w:rFonts w:cs="Calibri Light"/>
                      <w:color w:val="1F3864" w:themeColor="accent1" w:themeTint="FF" w:themeShade="80"/>
                      <w:sz w:val="18"/>
                      <w:szCs w:val="18"/>
                      <w:lang w:val="ca-ES"/>
                    </w:rPr>
                    <w:t>X</w:t>
                  </w:r>
                </w:p>
              </w:tc>
              <w:tc>
                <w:tcPr>
                  <w:tcW w:w="981"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17AD93B2" wp14:textId="15CE6B82">
                  <w:pPr>
                    <w:spacing w:after="0" w:line="276" w:lineRule="auto"/>
                    <w:rPr>
                      <w:rFonts w:cs="Calibri Light"/>
                      <w:color w:val="1F3864"/>
                      <w:sz w:val="18"/>
                      <w:szCs w:val="18"/>
                      <w:lang w:val="ca-ES"/>
                    </w:rPr>
                  </w:pPr>
                  <w:r w:rsidRPr="2FF9F947" w:rsidR="76E69BAA">
                    <w:rPr>
                      <w:rFonts w:cs="Calibri Light"/>
                      <w:color w:val="1F3864" w:themeColor="accent1" w:themeTint="FF" w:themeShade="80"/>
                      <w:sz w:val="18"/>
                      <w:szCs w:val="18"/>
                      <w:lang w:val="ca-ES"/>
                    </w:rPr>
                    <w:t>X</w:t>
                  </w:r>
                </w:p>
              </w:tc>
              <w:tc>
                <w:tcPr>
                  <w:tcW w:w="981"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0DE4B5B7" wp14:textId="2F23A5C5">
                  <w:pPr>
                    <w:spacing w:after="0" w:line="276" w:lineRule="auto"/>
                    <w:rPr>
                      <w:rFonts w:cs="Calibri Light"/>
                      <w:color w:val="1F3864"/>
                      <w:sz w:val="18"/>
                      <w:szCs w:val="18"/>
                      <w:lang w:val="ca-ES"/>
                    </w:rPr>
                  </w:pPr>
                  <w:r w:rsidRPr="2FF9F947" w:rsidR="76E69BAA">
                    <w:rPr>
                      <w:rFonts w:cs="Calibri Light"/>
                      <w:color w:val="1F3864" w:themeColor="accent1" w:themeTint="FF" w:themeShade="80"/>
                      <w:sz w:val="18"/>
                      <w:szCs w:val="18"/>
                      <w:lang w:val="ca-ES"/>
                    </w:rPr>
                    <w:t>X</w:t>
                  </w:r>
                </w:p>
              </w:tc>
              <w:tc>
                <w:tcPr>
                  <w:tcW w:w="981"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66204FF1" wp14:textId="32749D73">
                  <w:pPr>
                    <w:spacing w:after="0" w:line="276" w:lineRule="auto"/>
                    <w:rPr>
                      <w:rFonts w:cs="Calibri Light"/>
                      <w:color w:val="1F3864"/>
                      <w:sz w:val="18"/>
                      <w:szCs w:val="18"/>
                      <w:lang w:val="ca-ES"/>
                    </w:rPr>
                  </w:pPr>
                  <w:r w:rsidRPr="2FF9F947" w:rsidR="76E69BAA">
                    <w:rPr>
                      <w:rFonts w:cs="Calibri Light"/>
                      <w:color w:val="1F3864" w:themeColor="accent1" w:themeTint="FF" w:themeShade="80"/>
                      <w:sz w:val="18"/>
                      <w:szCs w:val="18"/>
                      <w:lang w:val="ca-ES"/>
                    </w:rPr>
                    <w:t>X</w:t>
                  </w:r>
                </w:p>
              </w:tc>
              <w:tc>
                <w:tcPr>
                  <w:tcW w:w="981" w:type="dxa"/>
                  <w:tcBorders>
                    <w:top w:val="single" w:color="ACB9CA" w:themeColor="text2" w:themeTint="66" w:sz="4" w:space="0"/>
                    <w:left w:val="single" w:color="ACB9CA" w:themeColor="text2" w:themeTint="66" w:sz="4" w:space="0"/>
                    <w:bottom w:val="nil"/>
                    <w:right w:val="nil"/>
                  </w:tcBorders>
                  <w:shd w:val="clear" w:color="auto" w:fill="auto"/>
                  <w:tcMar/>
                </w:tcPr>
                <w:p w:rsidRPr="003A4D22" w:rsidR="001A2452" w:rsidP="0035277A" w:rsidRDefault="001A2452" w14:paraId="2DBF0D7D" wp14:textId="77777777">
                  <w:pPr>
                    <w:spacing w:after="0" w:line="276" w:lineRule="auto"/>
                    <w:rPr>
                      <w:rFonts w:cs="Calibri Light"/>
                      <w:color w:val="1F3864"/>
                      <w:sz w:val="18"/>
                      <w:szCs w:val="18"/>
                      <w:lang w:val="ca-ES"/>
                    </w:rPr>
                  </w:pPr>
                </w:p>
              </w:tc>
              <w:tc>
                <w:tcPr>
                  <w:tcW w:w="981" w:type="dxa"/>
                  <w:tcBorders>
                    <w:top w:val="single" w:color="ACB9CA" w:themeColor="text2" w:themeTint="66" w:sz="4" w:space="0"/>
                    <w:left w:val="nil"/>
                    <w:bottom w:val="nil"/>
                    <w:right w:val="nil"/>
                  </w:tcBorders>
                  <w:shd w:val="clear" w:color="auto" w:fill="auto"/>
                  <w:tcMar/>
                </w:tcPr>
                <w:p w:rsidRPr="003A4D22" w:rsidR="001A2452" w:rsidP="0035277A" w:rsidRDefault="001A2452" w14:paraId="6B62F1B3" wp14:textId="77777777">
                  <w:pPr>
                    <w:spacing w:after="0" w:line="276" w:lineRule="auto"/>
                    <w:rPr>
                      <w:rFonts w:cs="Calibri Light"/>
                      <w:color w:val="1F3864"/>
                      <w:sz w:val="18"/>
                      <w:szCs w:val="18"/>
                      <w:lang w:val="ca-ES"/>
                    </w:rPr>
                  </w:pPr>
                </w:p>
              </w:tc>
            </w:tr>
            <w:tr w:rsidRPr="003A4D22" w:rsidR="001A2452" w:rsidTr="17BC6715" w14:paraId="6FAB47AE" wp14:textId="77777777">
              <w:tc>
                <w:tcPr>
                  <w:tcW w:w="980"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771482" w14:paraId="4F7F6E6F" wp14:textId="77777777">
                  <w:pPr>
                    <w:spacing w:after="0" w:line="276" w:lineRule="auto"/>
                    <w:rPr>
                      <w:rFonts w:cs="Calibri Light"/>
                      <w:color w:val="1F3864"/>
                      <w:sz w:val="18"/>
                      <w:szCs w:val="18"/>
                      <w:lang w:val="ca-ES"/>
                    </w:rPr>
                  </w:pPr>
                  <w:r>
                    <w:rPr>
                      <w:rFonts w:cs="Calibri Light"/>
                      <w:color w:val="1F3864"/>
                      <w:sz w:val="18"/>
                      <w:szCs w:val="18"/>
                      <w:lang w:val="ca-ES"/>
                    </w:rPr>
                    <w:t>BATX</w:t>
                  </w:r>
                </w:p>
              </w:tc>
              <w:tc>
                <w:tcPr>
                  <w:tcW w:w="980"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02F2C34E" wp14:textId="77777777">
                  <w:pPr>
                    <w:spacing w:after="0" w:line="276" w:lineRule="auto"/>
                    <w:rPr>
                      <w:rFonts w:cs="Calibri Light"/>
                      <w:color w:val="1F3864"/>
                      <w:sz w:val="18"/>
                      <w:szCs w:val="18"/>
                      <w:lang w:val="ca-ES"/>
                    </w:rPr>
                  </w:pPr>
                </w:p>
              </w:tc>
              <w:tc>
                <w:tcPr>
                  <w:tcW w:w="981"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680A4E5D" wp14:textId="77777777">
                  <w:pPr>
                    <w:spacing w:after="0" w:line="276" w:lineRule="auto"/>
                    <w:rPr>
                      <w:rFonts w:cs="Calibri Light"/>
                      <w:color w:val="1F3864"/>
                      <w:sz w:val="18"/>
                      <w:szCs w:val="18"/>
                      <w:lang w:val="ca-ES"/>
                    </w:rPr>
                  </w:pPr>
                </w:p>
              </w:tc>
              <w:tc>
                <w:tcPr>
                  <w:tcW w:w="981" w:type="dxa"/>
                  <w:tcBorders>
                    <w:top w:val="single" w:color="ACB9CA" w:themeColor="text2" w:themeTint="66" w:sz="4" w:space="0"/>
                    <w:left w:val="single" w:color="ACB9CA" w:themeColor="text2" w:themeTint="66" w:sz="4" w:space="0"/>
                    <w:bottom w:val="nil"/>
                    <w:right w:val="nil"/>
                  </w:tcBorders>
                  <w:shd w:val="clear" w:color="auto" w:fill="auto"/>
                  <w:tcMar/>
                </w:tcPr>
                <w:p w:rsidRPr="003A4D22" w:rsidR="001A2452" w:rsidP="0035277A" w:rsidRDefault="001A2452" w14:paraId="19219836" wp14:textId="77777777">
                  <w:pPr>
                    <w:spacing w:after="0" w:line="276" w:lineRule="auto"/>
                    <w:rPr>
                      <w:rFonts w:cs="Calibri Light"/>
                      <w:color w:val="1F3864"/>
                      <w:sz w:val="18"/>
                      <w:szCs w:val="18"/>
                      <w:lang w:val="ca-ES"/>
                    </w:rPr>
                  </w:pPr>
                </w:p>
              </w:tc>
              <w:tc>
                <w:tcPr>
                  <w:tcW w:w="981" w:type="dxa"/>
                  <w:tcBorders>
                    <w:top w:val="single" w:color="ACB9CA" w:themeColor="text2" w:themeTint="66" w:sz="4" w:space="0"/>
                    <w:left w:val="nil"/>
                    <w:bottom w:val="nil"/>
                    <w:right w:val="nil"/>
                  </w:tcBorders>
                  <w:shd w:val="clear" w:color="auto" w:fill="auto"/>
                  <w:tcMar/>
                </w:tcPr>
                <w:p w:rsidRPr="003A4D22" w:rsidR="001A2452" w:rsidP="0035277A" w:rsidRDefault="001A2452" w14:paraId="296FEF7D" wp14:textId="77777777">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Mar/>
                </w:tcPr>
                <w:p w:rsidRPr="003A4D22" w:rsidR="001A2452" w:rsidP="0035277A" w:rsidRDefault="001A2452" w14:paraId="7194DBDC" wp14:textId="77777777">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Mar/>
                </w:tcPr>
                <w:p w:rsidRPr="003A4D22" w:rsidR="001A2452" w:rsidP="0035277A" w:rsidRDefault="001A2452" w14:paraId="769D0D3C" wp14:textId="77777777">
                  <w:pPr>
                    <w:spacing w:after="0" w:line="276" w:lineRule="auto"/>
                    <w:rPr>
                      <w:rFonts w:cs="Calibri Light"/>
                      <w:color w:val="1F3864"/>
                      <w:sz w:val="18"/>
                      <w:szCs w:val="18"/>
                      <w:lang w:val="ca-ES"/>
                    </w:rPr>
                  </w:pPr>
                </w:p>
              </w:tc>
            </w:tr>
            <w:tr w:rsidRPr="003A4D22" w:rsidR="001A2452" w:rsidTr="17BC6715" w14:paraId="5A00C8F9" wp14:textId="77777777">
              <w:tc>
                <w:tcPr>
                  <w:tcW w:w="980"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103797A7" wp14:textId="77777777">
                  <w:pPr>
                    <w:spacing w:after="0" w:line="276" w:lineRule="auto"/>
                    <w:rPr>
                      <w:rFonts w:cs="Calibri Light"/>
                      <w:color w:val="1F3864"/>
                      <w:sz w:val="18"/>
                      <w:szCs w:val="18"/>
                      <w:lang w:val="ca-ES"/>
                    </w:rPr>
                  </w:pPr>
                  <w:r w:rsidRPr="003A4D22">
                    <w:rPr>
                      <w:rFonts w:cs="Calibri Light"/>
                      <w:color w:val="1F3864"/>
                      <w:sz w:val="18"/>
                      <w:szCs w:val="18"/>
                      <w:lang w:val="ca-ES"/>
                    </w:rPr>
                    <w:t xml:space="preserve">FP </w:t>
                  </w:r>
                  <w:r w:rsidRPr="003A4D22" w:rsidR="00771482">
                    <w:rPr>
                      <w:rFonts w:cs="Calibri Light"/>
                      <w:color w:val="1F3864"/>
                      <w:sz w:val="18"/>
                      <w:szCs w:val="18"/>
                      <w:lang w:val="ca-ES"/>
                    </w:rPr>
                    <w:t>bàsica</w:t>
                  </w:r>
                </w:p>
              </w:tc>
              <w:tc>
                <w:tcPr>
                  <w:tcW w:w="980"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54CD245A" wp14:textId="77777777">
                  <w:pPr>
                    <w:spacing w:after="0" w:line="276" w:lineRule="auto"/>
                    <w:rPr>
                      <w:rFonts w:cs="Calibri Light"/>
                      <w:color w:val="1F3864"/>
                      <w:sz w:val="18"/>
                      <w:szCs w:val="18"/>
                      <w:lang w:val="ca-ES"/>
                    </w:rPr>
                  </w:pPr>
                </w:p>
              </w:tc>
              <w:tc>
                <w:tcPr>
                  <w:tcW w:w="981" w:type="dxa"/>
                  <w:tcBorders>
                    <w:top w:val="single" w:color="ACB9CA" w:themeColor="text2" w:themeTint="66" w:sz="4" w:space="0"/>
                    <w:left w:val="single" w:color="ACB9CA" w:themeColor="text2" w:themeTint="66" w:sz="4" w:space="0"/>
                    <w:bottom w:val="single" w:color="ACB9CA" w:themeColor="text2" w:themeTint="66" w:sz="4" w:space="0"/>
                    <w:right w:val="single" w:color="808080" w:themeColor="background1" w:themeShade="80" w:sz="4" w:space="0"/>
                  </w:tcBorders>
                  <w:shd w:val="clear" w:color="auto" w:fill="auto"/>
                  <w:tcMar/>
                </w:tcPr>
                <w:p w:rsidRPr="003A4D22" w:rsidR="001A2452" w:rsidP="0035277A" w:rsidRDefault="001A2452" w14:paraId="1231BE67" wp14:textId="77777777">
                  <w:pPr>
                    <w:spacing w:after="0" w:line="276" w:lineRule="auto"/>
                    <w:rPr>
                      <w:rFonts w:cs="Calibri Light"/>
                      <w:color w:val="1F3864"/>
                      <w:sz w:val="18"/>
                      <w:szCs w:val="18"/>
                      <w:lang w:val="ca-ES"/>
                    </w:rPr>
                  </w:pPr>
                </w:p>
              </w:tc>
              <w:tc>
                <w:tcPr>
                  <w:tcW w:w="981" w:type="dxa"/>
                  <w:tcBorders>
                    <w:top w:val="nil"/>
                    <w:left w:val="single" w:color="808080" w:themeColor="background1" w:themeShade="80" w:sz="4" w:space="0"/>
                    <w:bottom w:val="nil"/>
                    <w:right w:val="nil"/>
                  </w:tcBorders>
                  <w:shd w:val="clear" w:color="auto" w:fill="auto"/>
                  <w:tcMar/>
                </w:tcPr>
                <w:p w:rsidRPr="003A4D22" w:rsidR="001A2452" w:rsidP="0035277A" w:rsidRDefault="001A2452" w14:paraId="36FEB5B0" wp14:textId="77777777">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Mar/>
                </w:tcPr>
                <w:p w:rsidRPr="003A4D22" w:rsidR="001A2452" w:rsidP="0035277A" w:rsidRDefault="001A2452" w14:paraId="30D7AA69" wp14:textId="77777777">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Mar/>
                </w:tcPr>
                <w:p w:rsidRPr="003A4D22" w:rsidR="001A2452" w:rsidP="0035277A" w:rsidRDefault="001A2452" w14:paraId="7196D064" wp14:textId="77777777">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Mar/>
                </w:tcPr>
                <w:p w:rsidRPr="003A4D22" w:rsidR="001A2452" w:rsidP="0035277A" w:rsidRDefault="001A2452" w14:paraId="34FF1C98" wp14:textId="77777777">
                  <w:pPr>
                    <w:spacing w:after="0" w:line="276" w:lineRule="auto"/>
                    <w:rPr>
                      <w:rFonts w:cs="Calibri Light"/>
                      <w:color w:val="1F3864"/>
                      <w:sz w:val="18"/>
                      <w:szCs w:val="18"/>
                      <w:lang w:val="ca-ES"/>
                    </w:rPr>
                  </w:pPr>
                </w:p>
              </w:tc>
            </w:tr>
            <w:tr w:rsidRPr="003A4D22" w:rsidR="001A2452" w:rsidTr="17BC6715" w14:paraId="0202645C" wp14:textId="77777777">
              <w:tc>
                <w:tcPr>
                  <w:tcW w:w="980"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181A6D02" wp14:textId="77777777">
                  <w:pPr>
                    <w:spacing w:after="0" w:line="276" w:lineRule="auto"/>
                    <w:rPr>
                      <w:rFonts w:cs="Calibri Light"/>
                      <w:color w:val="1F3864"/>
                      <w:sz w:val="18"/>
                      <w:szCs w:val="18"/>
                      <w:lang w:val="ca-ES"/>
                    </w:rPr>
                  </w:pPr>
                  <w:r w:rsidRPr="003A4D22">
                    <w:rPr>
                      <w:rFonts w:cs="Calibri Light"/>
                      <w:color w:val="1F3864"/>
                      <w:sz w:val="18"/>
                      <w:szCs w:val="18"/>
                      <w:lang w:val="ca-ES"/>
                    </w:rPr>
                    <w:t>FP CFGM</w:t>
                  </w:r>
                </w:p>
              </w:tc>
              <w:tc>
                <w:tcPr>
                  <w:tcW w:w="980" w:type="dxa"/>
                  <w:tc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tcBorders>
                  <w:shd w:val="clear" w:color="auto" w:fill="auto"/>
                  <w:tcMar/>
                </w:tcPr>
                <w:p w:rsidRPr="003A4D22" w:rsidR="001A2452" w:rsidP="0035277A" w:rsidRDefault="001A2452" w14:paraId="6D072C0D" wp14:textId="77777777">
                  <w:pPr>
                    <w:spacing w:after="0" w:line="276" w:lineRule="auto"/>
                    <w:rPr>
                      <w:rFonts w:cs="Calibri Light"/>
                      <w:color w:val="1F3864"/>
                      <w:sz w:val="18"/>
                      <w:szCs w:val="18"/>
                      <w:lang w:val="ca-ES"/>
                    </w:rPr>
                  </w:pPr>
                </w:p>
              </w:tc>
              <w:tc>
                <w:tcPr>
                  <w:tcW w:w="981" w:type="dxa"/>
                  <w:tcBorders>
                    <w:top w:val="single" w:color="ACB9CA" w:themeColor="text2" w:themeTint="66" w:sz="4" w:space="0"/>
                    <w:left w:val="single" w:color="ACB9CA" w:themeColor="text2" w:themeTint="66" w:sz="4" w:space="0"/>
                    <w:bottom w:val="single" w:color="ACB9CA" w:themeColor="text2" w:themeTint="66" w:sz="4" w:space="0"/>
                    <w:right w:val="single" w:color="808080" w:themeColor="background1" w:themeShade="80" w:sz="4" w:space="0"/>
                  </w:tcBorders>
                  <w:shd w:val="clear" w:color="auto" w:fill="auto"/>
                  <w:tcMar/>
                </w:tcPr>
                <w:p w:rsidRPr="003A4D22" w:rsidR="001A2452" w:rsidP="0035277A" w:rsidRDefault="001A2452" w14:paraId="48A21919" wp14:textId="77777777">
                  <w:pPr>
                    <w:spacing w:after="0" w:line="276" w:lineRule="auto"/>
                    <w:rPr>
                      <w:rFonts w:cs="Calibri Light"/>
                      <w:color w:val="1F3864"/>
                      <w:sz w:val="18"/>
                      <w:szCs w:val="18"/>
                      <w:lang w:val="ca-ES"/>
                    </w:rPr>
                  </w:pPr>
                </w:p>
              </w:tc>
              <w:tc>
                <w:tcPr>
                  <w:tcW w:w="981" w:type="dxa"/>
                  <w:tcBorders>
                    <w:top w:val="nil"/>
                    <w:left w:val="single" w:color="808080" w:themeColor="background1" w:themeShade="80" w:sz="4" w:space="0"/>
                    <w:bottom w:val="nil"/>
                    <w:right w:val="nil"/>
                  </w:tcBorders>
                  <w:shd w:val="clear" w:color="auto" w:fill="auto"/>
                  <w:tcMar/>
                </w:tcPr>
                <w:p w:rsidRPr="003A4D22" w:rsidR="001A2452" w:rsidP="0035277A" w:rsidRDefault="001A2452" w14:paraId="6BD18F9B" wp14:textId="77777777">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Mar/>
                </w:tcPr>
                <w:p w:rsidRPr="003A4D22" w:rsidR="001A2452" w:rsidP="0035277A" w:rsidRDefault="001A2452" w14:paraId="238601FE" wp14:textId="77777777">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Mar/>
                </w:tcPr>
                <w:p w:rsidRPr="003A4D22" w:rsidR="001A2452" w:rsidP="0035277A" w:rsidRDefault="001A2452" w14:paraId="0F3CABC7" wp14:textId="77777777">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Mar/>
                </w:tcPr>
                <w:p w:rsidRPr="003A4D22" w:rsidR="001A2452" w:rsidP="0035277A" w:rsidRDefault="001A2452" w14:paraId="5B08B5D1" wp14:textId="77777777">
                  <w:pPr>
                    <w:spacing w:after="0" w:line="276" w:lineRule="auto"/>
                    <w:rPr>
                      <w:rFonts w:cs="Calibri Light"/>
                      <w:color w:val="1F3864"/>
                      <w:sz w:val="18"/>
                      <w:szCs w:val="18"/>
                      <w:lang w:val="ca-ES"/>
                    </w:rPr>
                  </w:pPr>
                </w:p>
              </w:tc>
            </w:tr>
          </w:tbl>
          <w:p w:rsidRPr="003A4D22" w:rsidR="001A2452" w:rsidP="0035277A" w:rsidRDefault="001A2452" w14:paraId="1A965116" wp14:textId="77777777">
            <w:pPr>
              <w:spacing w:after="0" w:line="276" w:lineRule="auto"/>
              <w:rPr>
                <w:rFonts w:cs="Calibri Light"/>
                <w:color w:val="1F3864"/>
                <w:sz w:val="18"/>
                <w:szCs w:val="18"/>
                <w:lang w:val="ca-ES"/>
              </w:rPr>
            </w:pPr>
          </w:p>
          <w:p w:rsidRPr="003A4D22" w:rsidR="001A2452" w:rsidP="0035277A" w:rsidRDefault="00771482" w14:paraId="6BABE83E" wp14:textId="77777777">
            <w:pPr>
              <w:spacing w:after="0" w:line="276" w:lineRule="auto"/>
              <w:rPr>
                <w:rFonts w:cs="Calibri Light"/>
                <w:color w:val="1F3864"/>
                <w:sz w:val="18"/>
                <w:szCs w:val="18"/>
                <w:lang w:val="ca-ES"/>
              </w:rPr>
            </w:pPr>
            <w:r>
              <w:rPr>
                <w:rFonts w:cs="Calibri Light"/>
                <w:color w:val="1F3864"/>
                <w:sz w:val="18"/>
                <w:szCs w:val="18"/>
                <w:lang w:val="ca-ES"/>
              </w:rPr>
              <w:t>Síntesi</w:t>
            </w:r>
            <w:r w:rsidRPr="003A4D22" w:rsidR="001A2452">
              <w:rPr>
                <w:rFonts w:cs="Calibri Light"/>
                <w:color w:val="1F3864"/>
                <w:sz w:val="18"/>
                <w:szCs w:val="18"/>
                <w:lang w:val="ca-ES"/>
              </w:rPr>
              <w:t xml:space="preserve"> de</w:t>
            </w:r>
            <w:r>
              <w:rPr>
                <w:rFonts w:cs="Calibri Light"/>
                <w:color w:val="1F3864"/>
                <w:sz w:val="18"/>
                <w:szCs w:val="18"/>
                <w:lang w:val="ca-ES"/>
              </w:rPr>
              <w:t xml:space="preserve">l </w:t>
            </w:r>
            <w:r w:rsidRPr="003A4D22" w:rsidR="001A2452">
              <w:rPr>
                <w:rFonts w:cs="Calibri Light"/>
                <w:color w:val="1F3864"/>
                <w:sz w:val="18"/>
                <w:szCs w:val="18"/>
                <w:lang w:val="ca-ES"/>
              </w:rPr>
              <w:t>s</w:t>
            </w:r>
            <w:r>
              <w:rPr>
                <w:rFonts w:cs="Calibri Light"/>
                <w:color w:val="1F3864"/>
                <w:sz w:val="18"/>
                <w:szCs w:val="18"/>
                <w:lang w:val="ca-ES"/>
              </w:rPr>
              <w:t>e</w:t>
            </w:r>
            <w:r w:rsidRPr="003A4D22" w:rsidR="001A2452">
              <w:rPr>
                <w:rFonts w:cs="Calibri Light"/>
                <w:color w:val="1F3864"/>
                <w:sz w:val="18"/>
                <w:szCs w:val="18"/>
                <w:lang w:val="ca-ES"/>
              </w:rPr>
              <w:t>u perfil</w:t>
            </w:r>
          </w:p>
          <w:p w:rsidRPr="003A4D22" w:rsidR="001A2452" w:rsidP="0035277A" w:rsidRDefault="001A2452" w14:paraId="7DF4E37C" wp14:textId="77777777">
            <w:pPr>
              <w:spacing w:after="0" w:line="276" w:lineRule="auto"/>
              <w:rPr>
                <w:rFonts w:cs="Calibri Light"/>
                <w:color w:val="1F3864"/>
                <w:sz w:val="18"/>
                <w:szCs w:val="18"/>
                <w:lang w:val="ca-ES"/>
              </w:rPr>
            </w:pPr>
          </w:p>
          <w:p w:rsidRPr="003A4D22" w:rsidR="00DC19FC" w:rsidP="0035277A" w:rsidRDefault="00771482" w14:paraId="230C6D07" wp14:textId="77777777">
            <w:pPr>
              <w:spacing w:after="0" w:line="276" w:lineRule="auto"/>
              <w:rPr>
                <w:rFonts w:cs="Calibri Light"/>
                <w:color w:val="1F3864"/>
                <w:sz w:val="18"/>
                <w:szCs w:val="18"/>
                <w:lang w:val="ca-ES"/>
              </w:rPr>
            </w:pPr>
            <w:r>
              <w:rPr>
                <w:rFonts w:cs="Calibri Light"/>
                <w:color w:val="1F3864"/>
                <w:sz w:val="18"/>
                <w:szCs w:val="18"/>
                <w:lang w:val="ca-ES"/>
              </w:rPr>
              <w:t>Altre</w:t>
            </w:r>
            <w:r w:rsidRPr="003A4D22" w:rsidR="00DC19FC">
              <w:rPr>
                <w:rFonts w:cs="Calibri Light"/>
                <w:color w:val="1F3864"/>
                <w:sz w:val="18"/>
                <w:szCs w:val="18"/>
                <w:lang w:val="ca-ES"/>
              </w:rPr>
              <w:t>s destinataris:</w:t>
            </w:r>
          </w:p>
          <w:p w:rsidRPr="003A4D22" w:rsidR="00D11C40" w:rsidP="0035277A" w:rsidRDefault="00D11C40" w14:paraId="44FB30F8" wp14:textId="77777777">
            <w:pPr>
              <w:spacing w:after="0" w:line="276" w:lineRule="auto"/>
              <w:rPr>
                <w:rFonts w:cs="Calibri Light"/>
                <w:color w:val="1F3864"/>
                <w:lang w:val="ca-ES"/>
              </w:rPr>
            </w:pPr>
          </w:p>
        </w:tc>
      </w:tr>
      <w:tr xmlns:wp14="http://schemas.microsoft.com/office/word/2010/wordml" w:rsidRPr="003A4D22" w:rsidR="00DD50E1" w:rsidTr="17BC6715" w14:paraId="06E97559" wp14:textId="77777777">
        <w:trPr>
          <w:trHeight w:val="254"/>
        </w:trPr>
        <w:tc>
          <w:tcPr>
            <w:tcW w:w="2704" w:type="dxa"/>
            <w:shd w:val="clear" w:color="auto" w:fill="FFF2CC" w:themeFill="accent4" w:themeFillTint="33"/>
            <w:tcMar>
              <w:top w:w="12" w:type="dxa"/>
              <w:left w:w="39" w:type="dxa"/>
              <w:bottom w:w="0" w:type="dxa"/>
              <w:right w:w="39" w:type="dxa"/>
            </w:tcMar>
          </w:tcPr>
          <w:p w:rsidRPr="003A4D22" w:rsidR="00D11C40" w:rsidP="00771482" w:rsidRDefault="00771482" w14:paraId="6D1DE2F2" wp14:textId="77777777">
            <w:pPr>
              <w:spacing w:after="0" w:line="276" w:lineRule="auto"/>
              <w:jc w:val="center"/>
              <w:rPr>
                <w:rFonts w:cs="Calibri Light"/>
                <w:color w:val="1F3864"/>
                <w:lang w:val="ca-ES"/>
              </w:rPr>
            </w:pPr>
            <w:r w:rsidRPr="003A4D22">
              <w:rPr>
                <w:rFonts w:cs="Calibri Light"/>
                <w:color w:val="1F3864"/>
                <w:lang w:val="ca-ES"/>
              </w:rPr>
              <w:t>Àrees</w:t>
            </w:r>
            <w:r w:rsidRPr="003A4D22" w:rsidR="00D11C40">
              <w:rPr>
                <w:rFonts w:cs="Calibri Light"/>
                <w:color w:val="1F3864"/>
                <w:lang w:val="ca-ES"/>
              </w:rPr>
              <w:t xml:space="preserve"> o </w:t>
            </w:r>
            <w:r w:rsidRPr="003A4D22">
              <w:rPr>
                <w:rFonts w:cs="Calibri Light"/>
                <w:color w:val="1F3864"/>
                <w:lang w:val="ca-ES"/>
              </w:rPr>
              <w:t>àmbits</w:t>
            </w:r>
            <w:r w:rsidRPr="003A4D22" w:rsidR="00D11C40">
              <w:rPr>
                <w:rFonts w:cs="Calibri Light"/>
                <w:color w:val="1F3864"/>
                <w:lang w:val="ca-ES"/>
              </w:rPr>
              <w:t xml:space="preserve"> on s</w:t>
            </w:r>
            <w:r>
              <w:rPr>
                <w:rFonts w:cs="Calibri Light"/>
                <w:color w:val="1F3864"/>
                <w:lang w:val="ca-ES"/>
              </w:rPr>
              <w:t>’</w:t>
            </w:r>
            <w:r w:rsidRPr="003A4D22" w:rsidR="00D11C40">
              <w:rPr>
                <w:rFonts w:cs="Calibri Light"/>
                <w:color w:val="1F3864"/>
                <w:lang w:val="ca-ES"/>
              </w:rPr>
              <w:t xml:space="preserve">aplica </w:t>
            </w:r>
          </w:p>
        </w:tc>
        <w:tc>
          <w:tcPr>
            <w:tcW w:w="7512" w:type="dxa"/>
            <w:gridSpan w:val="4"/>
            <w:shd w:val="clear" w:color="auto" w:fill="auto"/>
            <w:tcMar>
              <w:top w:w="12" w:type="dxa"/>
              <w:left w:w="39" w:type="dxa"/>
              <w:bottom w:w="0" w:type="dxa"/>
              <w:right w:w="39" w:type="dxa"/>
            </w:tcMar>
          </w:tcPr>
          <w:p w:rsidRPr="003A4D22" w:rsidR="00D11C40" w:rsidP="2FF9F947" w:rsidRDefault="00D11C40" w14:paraId="1DA6542E" wp14:textId="11EA47B6">
            <w:pPr>
              <w:spacing w:after="0" w:line="276" w:lineRule="auto"/>
              <w:rPr>
                <w:rFonts w:ascii="Calibri" w:hAnsi="Calibri" w:eastAsia="Calibri" w:cs="Calibri" w:asciiTheme="minorAscii" w:hAnsiTheme="minorAscii" w:eastAsiaTheme="minorAscii" w:cstheme="minorAscii"/>
                <w:noProof w:val="0"/>
                <w:sz w:val="20"/>
                <w:szCs w:val="20"/>
                <w:lang w:val="ca-ES"/>
              </w:rPr>
            </w:pPr>
            <w:r w:rsidRPr="2FF9F947" w:rsidR="2D7BA2DB">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És una activitat de contingut transversal pel que es pot aplicar a tutoria.</w:t>
            </w:r>
          </w:p>
        </w:tc>
      </w:tr>
      <w:tr xmlns:wp14="http://schemas.microsoft.com/office/word/2010/wordml" w:rsidRPr="003A4D22" w:rsidR="00DD50E1" w:rsidTr="17BC6715" w14:paraId="3CEE2C3B" wp14:textId="77777777">
        <w:trPr>
          <w:trHeight w:val="234"/>
        </w:trPr>
        <w:tc>
          <w:tcPr>
            <w:tcW w:w="2704" w:type="dxa"/>
            <w:shd w:val="clear" w:color="auto" w:fill="FFF2CC" w:themeFill="accent4" w:themeFillTint="33"/>
            <w:tcMar>
              <w:top w:w="12" w:type="dxa"/>
              <w:left w:w="39" w:type="dxa"/>
              <w:bottom w:w="0" w:type="dxa"/>
              <w:right w:w="39" w:type="dxa"/>
            </w:tcMar>
          </w:tcPr>
          <w:p w:rsidRPr="003A4D22" w:rsidR="00D11C40" w:rsidP="00771482" w:rsidRDefault="00771482" w14:paraId="56456141" wp14:textId="77777777">
            <w:pPr>
              <w:spacing w:after="0" w:line="276" w:lineRule="auto"/>
              <w:jc w:val="center"/>
              <w:rPr>
                <w:rFonts w:cs="Calibri Light"/>
                <w:color w:val="1F3864"/>
                <w:lang w:val="ca-ES"/>
              </w:rPr>
            </w:pPr>
            <w:r w:rsidRPr="003A4D22">
              <w:rPr>
                <w:rFonts w:cs="Calibri Light"/>
                <w:color w:val="1F3864"/>
                <w:lang w:val="ca-ES"/>
              </w:rPr>
              <w:t>Metodologia</w:t>
            </w:r>
            <w:r w:rsidRPr="003A4D22" w:rsidR="00D11C40">
              <w:rPr>
                <w:rFonts w:cs="Calibri Light"/>
                <w:color w:val="1F3864"/>
                <w:lang w:val="ca-ES"/>
              </w:rPr>
              <w:t xml:space="preserve">. </w:t>
            </w:r>
            <w:r w:rsidRPr="003A4D22">
              <w:rPr>
                <w:rFonts w:cs="Calibri Light"/>
                <w:color w:val="1F3864"/>
                <w:lang w:val="ca-ES"/>
              </w:rPr>
              <w:t>Com</w:t>
            </w:r>
            <w:r w:rsidRPr="003A4D22" w:rsidR="00D11C40">
              <w:rPr>
                <w:rFonts w:cs="Calibri Light"/>
                <w:color w:val="1F3864"/>
                <w:lang w:val="ca-ES"/>
              </w:rPr>
              <w:t xml:space="preserve"> </w:t>
            </w:r>
            <w:r>
              <w:rPr>
                <w:rFonts w:cs="Calibri Light"/>
                <w:color w:val="1F3864"/>
                <w:lang w:val="ca-ES"/>
              </w:rPr>
              <w:t>e</w:t>
            </w:r>
            <w:r w:rsidRPr="003A4D22" w:rsidR="00D11C40">
              <w:rPr>
                <w:rFonts w:cs="Calibri Light"/>
                <w:color w:val="1F3864"/>
                <w:lang w:val="ca-ES"/>
              </w:rPr>
              <w:t>s des</w:t>
            </w:r>
            <w:r>
              <w:rPr>
                <w:rFonts w:cs="Calibri Light"/>
                <w:color w:val="1F3864"/>
                <w:lang w:val="ca-ES"/>
              </w:rPr>
              <w:t xml:space="preserve">envoluparà </w:t>
            </w:r>
            <w:r w:rsidRPr="003A4D22" w:rsidR="00D11C40">
              <w:rPr>
                <w:rFonts w:cs="Calibri Light"/>
                <w:color w:val="1F3864"/>
                <w:lang w:val="ca-ES"/>
              </w:rPr>
              <w:t>l</w:t>
            </w:r>
            <w:r>
              <w:rPr>
                <w:rFonts w:cs="Calibri Light"/>
                <w:color w:val="1F3864"/>
                <w:lang w:val="ca-ES"/>
              </w:rPr>
              <w:t>’</w:t>
            </w:r>
            <w:r w:rsidRPr="003A4D22" w:rsidR="00D11C40">
              <w:rPr>
                <w:rFonts w:cs="Calibri Light"/>
                <w:color w:val="1F3864"/>
                <w:lang w:val="ca-ES"/>
              </w:rPr>
              <w:t>activi</w:t>
            </w:r>
            <w:r>
              <w:rPr>
                <w:rFonts w:cs="Calibri Light"/>
                <w:color w:val="1F3864"/>
                <w:lang w:val="ca-ES"/>
              </w:rPr>
              <w:t>t</w:t>
            </w:r>
            <w:r w:rsidRPr="003A4D22" w:rsidR="00D11C40">
              <w:rPr>
                <w:rFonts w:cs="Calibri Light"/>
                <w:color w:val="1F3864"/>
                <w:lang w:val="ca-ES"/>
              </w:rPr>
              <w:t>a</w:t>
            </w:r>
            <w:r>
              <w:rPr>
                <w:rFonts w:cs="Calibri Light"/>
                <w:color w:val="1F3864"/>
                <w:lang w:val="ca-ES"/>
              </w:rPr>
              <w:t>t</w:t>
            </w:r>
            <w:r w:rsidRPr="003A4D22" w:rsidR="00D11C40">
              <w:rPr>
                <w:rFonts w:cs="Calibri Light"/>
                <w:color w:val="1F3864"/>
                <w:lang w:val="ca-ES"/>
              </w:rPr>
              <w:t xml:space="preserve"> </w:t>
            </w:r>
            <w:r>
              <w:rPr>
                <w:rFonts w:cs="Calibri Light"/>
                <w:color w:val="1F3864"/>
                <w:lang w:val="ca-ES"/>
              </w:rPr>
              <w:t>i</w:t>
            </w:r>
            <w:r w:rsidRPr="003A4D22" w:rsidR="00317FC6">
              <w:rPr>
                <w:rFonts w:cs="Calibri Light"/>
                <w:color w:val="1F3864"/>
                <w:lang w:val="ca-ES"/>
              </w:rPr>
              <w:t xml:space="preserve"> c</w:t>
            </w:r>
            <w:r>
              <w:rPr>
                <w:rFonts w:cs="Calibri Light"/>
                <w:color w:val="1F3864"/>
                <w:lang w:val="ca-ES"/>
              </w:rPr>
              <w:t>o</w:t>
            </w:r>
            <w:r w:rsidRPr="003A4D22" w:rsidR="00317FC6">
              <w:rPr>
                <w:rFonts w:cs="Calibri Light"/>
                <w:color w:val="1F3864"/>
                <w:lang w:val="ca-ES"/>
              </w:rPr>
              <w:t>m s</w:t>
            </w:r>
            <w:r>
              <w:rPr>
                <w:rFonts w:cs="Calibri Light"/>
                <w:color w:val="1F3864"/>
                <w:lang w:val="ca-ES"/>
              </w:rPr>
              <w:t>’</w:t>
            </w:r>
            <w:r w:rsidRPr="003A4D22" w:rsidR="00317FC6">
              <w:rPr>
                <w:rFonts w:cs="Calibri Light"/>
                <w:color w:val="1F3864"/>
                <w:lang w:val="ca-ES"/>
              </w:rPr>
              <w:t>at</w:t>
            </w:r>
            <w:r>
              <w:rPr>
                <w:rFonts w:cs="Calibri Light"/>
                <w:color w:val="1F3864"/>
                <w:lang w:val="ca-ES"/>
              </w:rPr>
              <w:t>é</w:t>
            </w:r>
            <w:r w:rsidRPr="003A4D22" w:rsidR="00317FC6">
              <w:rPr>
                <w:rFonts w:cs="Calibri Light"/>
                <w:color w:val="1F3864"/>
                <w:lang w:val="ca-ES"/>
              </w:rPr>
              <w:t>n la diversi</w:t>
            </w:r>
            <w:r>
              <w:rPr>
                <w:rFonts w:cs="Calibri Light"/>
                <w:color w:val="1F3864"/>
                <w:lang w:val="ca-ES"/>
              </w:rPr>
              <w:t>t</w:t>
            </w:r>
            <w:r w:rsidRPr="003A4D22" w:rsidR="00317FC6">
              <w:rPr>
                <w:rFonts w:cs="Calibri Light"/>
                <w:color w:val="1F3864"/>
                <w:lang w:val="ca-ES"/>
              </w:rPr>
              <w:t>a</w:t>
            </w:r>
            <w:r>
              <w:rPr>
                <w:rFonts w:cs="Calibri Light"/>
                <w:color w:val="1F3864"/>
                <w:lang w:val="ca-ES"/>
              </w:rPr>
              <w:t>t</w:t>
            </w:r>
          </w:p>
        </w:tc>
        <w:tc>
          <w:tcPr>
            <w:tcW w:w="7512" w:type="dxa"/>
            <w:gridSpan w:val="4"/>
            <w:shd w:val="clear" w:color="auto" w:fill="auto"/>
            <w:tcMar>
              <w:top w:w="12" w:type="dxa"/>
              <w:left w:w="39" w:type="dxa"/>
              <w:bottom w:w="0" w:type="dxa"/>
              <w:right w:w="39" w:type="dxa"/>
            </w:tcMar>
          </w:tcPr>
          <w:p w:rsidRPr="003A4D22" w:rsidR="00D11C40" w:rsidP="2FF9F947" w:rsidRDefault="00D11C40" w14:paraId="11C214D3" wp14:textId="5C24B2B8">
            <w:pPr>
              <w:spacing w:after="0" w:line="276" w:lineRule="auto"/>
              <w:rPr>
                <w:rFonts w:ascii="Calibri" w:hAnsi="Calibri" w:eastAsia="Calibri" w:cs="Calibri" w:asciiTheme="minorAscii" w:hAnsiTheme="minorAscii" w:eastAsiaTheme="minorAscii" w:cstheme="minorAscii"/>
                <w:noProof w:val="0"/>
                <w:sz w:val="20"/>
                <w:szCs w:val="20"/>
                <w:lang w:val="ca-ES"/>
              </w:rPr>
            </w:pPr>
            <w:r w:rsidRPr="2FF9F947" w:rsidR="364C6500">
              <w:rPr>
                <w:rFonts w:ascii="Calibri" w:hAnsi="Calibri" w:eastAsia="Calibri" w:cs="Calibri" w:asciiTheme="minorAscii" w:hAnsiTheme="minorAscii" w:eastAsiaTheme="minorAscii" w:cstheme="minorAscii"/>
                <w:b w:val="1"/>
                <w:bCs w:val="1"/>
                <w:i w:val="0"/>
                <w:iCs w:val="0"/>
                <w:caps w:val="0"/>
                <w:smallCaps w:val="0"/>
                <w:noProof w:val="0"/>
                <w:color w:val="333333"/>
                <w:sz w:val="20"/>
                <w:szCs w:val="20"/>
                <w:lang w:val="ca-ES"/>
              </w:rPr>
              <w:t>Ensenyament presencial</w:t>
            </w:r>
            <w:r>
              <w:br/>
            </w:r>
            <w:r w:rsidRPr="2FF9F947" w:rsidR="364C6500">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Abans de començar a treballar, els docents responsables han de dissenyar un projecte que contingui: situació de la qual parteixen tant en el referit al coneixement dels docents en AMI, com el clima escolar del centre; a partir del diagnòstic, s'inclou una proposta de treball amb objectius i continguts específics d'acord amb el curs, necessitats formatives, a més de la pròpia metodologia amb selecció de materials didàctics, seguiment i avaluació.</w:t>
            </w:r>
            <w:r>
              <w:br/>
            </w:r>
            <w:r w:rsidRPr="2FF9F947" w:rsidR="364C6500">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La formació pot ser presencial a través de Grups de Treball o Seminaris. Igualment, es pot proposar una formació a l'alumnat d'un expert extern.</w:t>
            </w:r>
            <w:r>
              <w:br/>
            </w:r>
            <w:r>
              <w:br/>
            </w:r>
            <w:r w:rsidRPr="2FF9F947" w:rsidR="364C6500">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 xml:space="preserve">Quant als materials didàctics, els docents responsables inclouran una selecció en el projecte que poden prendre's de les bones pràctiques i de les Recomanacions de </w:t>
            </w:r>
            <w:r w:rsidRPr="2FF9F947" w:rsidR="364C6500">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Ciberconvivència</w:t>
            </w:r>
            <w:r w:rsidRPr="2FF9F947" w:rsidR="364C6500">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 xml:space="preserve"> referenciades anteriorment.</w:t>
            </w:r>
            <w:r w:rsidRPr="2FF9F947" w:rsidR="5BB94C58">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 xml:space="preserve"> </w:t>
            </w:r>
          </w:p>
          <w:p w:rsidRPr="003A4D22" w:rsidR="00D11C40" w:rsidP="2FF9F947" w:rsidRDefault="00D11C40" w14:paraId="3041E394" wp14:textId="5E805C9F">
            <w:pPr>
              <w:spacing w:after="0" w:line="276" w:lineRule="auto"/>
              <w:rPr>
                <w:rFonts w:ascii="Calibri" w:hAnsi="Calibri" w:eastAsia="Calibri" w:cs="Calibri" w:asciiTheme="minorAscii" w:hAnsiTheme="minorAscii" w:eastAsiaTheme="minorAscii" w:cstheme="minorAscii"/>
                <w:noProof w:val="0"/>
                <w:sz w:val="20"/>
                <w:szCs w:val="20"/>
                <w:lang w:val="ca-ES"/>
              </w:rPr>
            </w:pPr>
            <w:r w:rsidRPr="2FF9F947" w:rsidR="364C6500">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Es proposa treballar amb les metodologies d'Aprenentatge basada en Projectes i d'aprenentatge entre iguals. A partir d'un cas de ciberassetjament, l'alumnat amb la guia del seu tutor/a ha de fer una anàlisi i avaluació de missatges de xarxes socials i plataformes de comunicació digital que siguin malintencionats i continguin discurs d'odi. Perquè el tutor/a sigui capaç de guiar, ha de conèixer les implicacions d'un mal ús de les xarxes socials. Per això, ha d'estar format/a tant en el coneixement de les xarxes socials com en les característiques, causes i conseqüències de l'assetjament escolar i ciberassetjament.</w:t>
            </w:r>
            <w:r>
              <w:br/>
            </w:r>
            <w:r>
              <w:br/>
            </w:r>
            <w:r w:rsidRPr="2FF9F947" w:rsidR="364C6500">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 xml:space="preserve">Una vegada realitzat aquest procés, l'alumnat transformarà la informació en guions per a crear breus peces audiovisuals que dirigiran als seus companys per a ensenyar-los els riscos i les conseqüències d'un mal ús de les xarxes socials i com actuar. El tutor o la tutora verificarà els continguts per a la seva posterior difusió a l'aula virtual del centre. Igualment, faran un disseny de cartells amb la informació més rellevant sobre les implicacions positives i negatives de l'ús de les xarxes socials i plataformes de comunicació digital com </w:t>
            </w:r>
            <w:r w:rsidRPr="2FF9F947" w:rsidR="364C6500">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YouTube</w:t>
            </w:r>
            <w:r w:rsidRPr="2FF9F947" w:rsidR="364C6500">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w:t>
            </w:r>
            <w:r>
              <w:br/>
            </w:r>
            <w:r>
              <w:br/>
            </w:r>
            <w:r w:rsidRPr="2FF9F947" w:rsidR="364C6500">
              <w:rPr>
                <w:rFonts w:ascii="Calibri" w:hAnsi="Calibri" w:eastAsia="Calibri" w:cs="Calibri" w:asciiTheme="minorAscii" w:hAnsiTheme="minorAscii" w:eastAsiaTheme="minorAscii" w:cstheme="minorAscii"/>
                <w:b w:val="1"/>
                <w:bCs w:val="1"/>
                <w:i w:val="0"/>
                <w:iCs w:val="0"/>
                <w:caps w:val="0"/>
                <w:smallCaps w:val="0"/>
                <w:noProof w:val="0"/>
                <w:color w:val="333333"/>
                <w:sz w:val="20"/>
                <w:szCs w:val="20"/>
                <w:lang w:val="ca-ES"/>
              </w:rPr>
              <w:t>Ensenyament virtual (en el cas d'AP d'aula)</w:t>
            </w:r>
            <w:r>
              <w:br/>
            </w:r>
            <w:r w:rsidRPr="2FF9F947" w:rsidR="364C6500">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Formació del professorat: a més de la formació presencial a través de Grups de Treball i Seminaris, es pot optar a la formació en xarxa que ofereix el Ministeri. És una formació oberta i en línia. Els cursos que es proposen són Valors democràtics i convivència en la xarxa, Cuidat de la identitat digital i Ciberassetjament. Són cursos que es poden fer en qualsevol moment i lloc. Així mateix, es pot accedir als materials didàctics de les bones pràctiques.</w:t>
            </w:r>
            <w:r>
              <w:br/>
            </w:r>
            <w:r>
              <w:br/>
            </w:r>
            <w:r w:rsidRPr="2FF9F947" w:rsidR="364C6500">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 xml:space="preserve">Tutor/a i alumnat poden treballar a l'Aula virtual per a l'edició i revisió de documents. Igualment, l'aula és el </w:t>
            </w:r>
            <w:r w:rsidRPr="2FF9F947" w:rsidR="364C6500">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repositori</w:t>
            </w:r>
            <w:r w:rsidRPr="2FF9F947" w:rsidR="364C6500">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 xml:space="preserve"> dels materials elaborat</w:t>
            </w:r>
          </w:p>
        </w:tc>
      </w:tr>
      <w:tr xmlns:wp14="http://schemas.microsoft.com/office/word/2010/wordml" w:rsidRPr="003A4D22" w:rsidR="00DD50E1" w:rsidTr="17BC6715" w14:paraId="6138D5F7" wp14:textId="77777777">
        <w:trPr>
          <w:trHeight w:val="234"/>
        </w:trPr>
        <w:tc>
          <w:tcPr>
            <w:tcW w:w="2704" w:type="dxa"/>
            <w:shd w:val="clear" w:color="auto" w:fill="FFF2CC" w:themeFill="accent4" w:themeFillTint="33"/>
            <w:tcMar>
              <w:top w:w="12" w:type="dxa"/>
              <w:left w:w="39" w:type="dxa"/>
              <w:bottom w:w="0" w:type="dxa"/>
              <w:right w:w="39" w:type="dxa"/>
            </w:tcMar>
          </w:tcPr>
          <w:p w:rsidRPr="003A4D22" w:rsidR="00D11C40" w:rsidP="00771482" w:rsidRDefault="00D11C40" w14:paraId="11C66217" wp14:textId="77777777">
            <w:pPr>
              <w:spacing w:after="0" w:line="276" w:lineRule="auto"/>
              <w:jc w:val="center"/>
              <w:rPr>
                <w:rFonts w:cs="Calibri Light"/>
                <w:color w:val="1F3864"/>
                <w:lang w:val="ca-ES"/>
              </w:rPr>
            </w:pPr>
            <w:r w:rsidRPr="003A4D22">
              <w:rPr>
                <w:rFonts w:cs="Calibri Light"/>
                <w:color w:val="1F3864"/>
                <w:lang w:val="ca-ES"/>
              </w:rPr>
              <w:t>Espai</w:t>
            </w:r>
            <w:r w:rsidR="00771482">
              <w:rPr>
                <w:rFonts w:cs="Calibri Light"/>
                <w:color w:val="1F3864"/>
                <w:lang w:val="ca-ES"/>
              </w:rPr>
              <w:t>s presencial</w:t>
            </w:r>
            <w:r w:rsidRPr="003A4D22">
              <w:rPr>
                <w:rFonts w:cs="Calibri Light"/>
                <w:color w:val="1F3864"/>
                <w:lang w:val="ca-ES"/>
              </w:rPr>
              <w:t>s o virtuals nece</w:t>
            </w:r>
            <w:r w:rsidR="00771482">
              <w:rPr>
                <w:rFonts w:cs="Calibri Light"/>
                <w:color w:val="1F3864"/>
                <w:lang w:val="ca-ES"/>
              </w:rPr>
              <w:t>s</w:t>
            </w:r>
            <w:r w:rsidRPr="003A4D22">
              <w:rPr>
                <w:rFonts w:cs="Calibri Light"/>
                <w:color w:val="1F3864"/>
                <w:lang w:val="ca-ES"/>
              </w:rPr>
              <w:t>saris</w:t>
            </w:r>
          </w:p>
        </w:tc>
        <w:tc>
          <w:tcPr>
            <w:tcW w:w="7512" w:type="dxa"/>
            <w:gridSpan w:val="4"/>
            <w:shd w:val="clear" w:color="auto" w:fill="auto"/>
            <w:tcMar>
              <w:top w:w="12" w:type="dxa"/>
              <w:left w:w="39" w:type="dxa"/>
              <w:bottom w:w="0" w:type="dxa"/>
              <w:right w:w="39" w:type="dxa"/>
            </w:tcMar>
          </w:tcPr>
          <w:p w:rsidRPr="003A4D22" w:rsidR="00D11C40" w:rsidP="2FF9F947" w:rsidRDefault="00D11C40" w14:paraId="7C66EDBD" wp14:textId="454C7FF9">
            <w:pPr>
              <w:spacing w:after="0" w:afterAutospacing="off" w:line="276" w:lineRule="auto"/>
              <w:rPr>
                <w:rFonts w:ascii="Calibri" w:hAnsi="Calibri" w:eastAsia="Calibri" w:cs="Calibri"/>
                <w:b w:val="0"/>
                <w:bCs w:val="0"/>
                <w:i w:val="0"/>
                <w:iCs w:val="0"/>
                <w:caps w:val="0"/>
                <w:smallCaps w:val="0"/>
                <w:noProof w:val="0"/>
                <w:color w:val="000000" w:themeColor="text1" w:themeTint="FF" w:themeShade="FF"/>
                <w:sz w:val="20"/>
                <w:szCs w:val="20"/>
                <w:lang w:val="ca-ES"/>
              </w:rPr>
            </w:pPr>
            <w:r w:rsidRPr="2FF9F947" w:rsidR="4359E368">
              <w:rPr>
                <w:rFonts w:ascii="Calibri" w:hAnsi="Calibri" w:eastAsia="Calibri" w:cs="Calibri"/>
                <w:b w:val="0"/>
                <w:bCs w:val="0"/>
                <w:i w:val="0"/>
                <w:iCs w:val="0"/>
                <w:caps w:val="0"/>
                <w:smallCaps w:val="0"/>
                <w:noProof w:val="0"/>
                <w:color w:val="000000" w:themeColor="text1" w:themeTint="FF" w:themeShade="FF"/>
                <w:sz w:val="20"/>
                <w:szCs w:val="20"/>
                <w:lang w:val="ca-ES"/>
              </w:rPr>
              <w:t xml:space="preserve">Aula </w:t>
            </w:r>
          </w:p>
          <w:p w:rsidRPr="003A4D22" w:rsidR="00D11C40" w:rsidP="2FF9F947" w:rsidRDefault="00D11C40" w14:paraId="2AE31729" wp14:textId="45A11F54">
            <w:pPr>
              <w:spacing w:after="0" w:afterAutospacing="off" w:line="276" w:lineRule="auto"/>
              <w:rPr>
                <w:rFonts w:ascii="Calibri" w:hAnsi="Calibri" w:eastAsia="Calibri" w:cs="Calibri"/>
                <w:b w:val="0"/>
                <w:bCs w:val="0"/>
                <w:i w:val="0"/>
                <w:iCs w:val="0"/>
                <w:caps w:val="0"/>
                <w:smallCaps w:val="0"/>
                <w:noProof w:val="0"/>
                <w:color w:val="000000" w:themeColor="text1" w:themeTint="FF" w:themeShade="FF"/>
                <w:sz w:val="20"/>
                <w:szCs w:val="20"/>
                <w:lang w:val="ca-ES"/>
              </w:rPr>
            </w:pPr>
            <w:r w:rsidRPr="2FF9F947" w:rsidR="4359E368">
              <w:rPr>
                <w:rFonts w:ascii="Calibri" w:hAnsi="Calibri" w:eastAsia="Calibri" w:cs="Calibri"/>
                <w:b w:val="0"/>
                <w:bCs w:val="0"/>
                <w:i w:val="0"/>
                <w:iCs w:val="0"/>
                <w:caps w:val="0"/>
                <w:smallCaps w:val="0"/>
                <w:noProof w:val="0"/>
                <w:color w:val="000000" w:themeColor="text1" w:themeTint="FF" w:themeShade="FF"/>
                <w:sz w:val="20"/>
                <w:szCs w:val="20"/>
                <w:lang w:val="ca-ES"/>
              </w:rPr>
              <w:t xml:space="preserve">Biblioteca escolar </w:t>
            </w:r>
          </w:p>
          <w:p w:rsidRPr="003A4D22" w:rsidR="00D11C40" w:rsidP="2FF9F947" w:rsidRDefault="00D11C40" w14:paraId="722B00AE" wp14:textId="7228E928">
            <w:pPr>
              <w:spacing w:after="0" w:afterAutospacing="off" w:line="276" w:lineRule="auto"/>
              <w:rPr>
                <w:rFonts w:ascii="Calibri" w:hAnsi="Calibri" w:eastAsia="Calibri" w:cs="Calibri"/>
                <w:b w:val="0"/>
                <w:bCs w:val="0"/>
                <w:i w:val="0"/>
                <w:iCs w:val="0"/>
                <w:caps w:val="0"/>
                <w:smallCaps w:val="0"/>
                <w:noProof w:val="0"/>
                <w:color w:val="000000" w:themeColor="text1" w:themeTint="FF" w:themeShade="FF"/>
                <w:sz w:val="20"/>
                <w:szCs w:val="20"/>
                <w:lang w:val="ca-ES"/>
              </w:rPr>
            </w:pPr>
            <w:r w:rsidRPr="2FF9F947" w:rsidR="4359E368">
              <w:rPr>
                <w:rFonts w:ascii="Calibri" w:hAnsi="Calibri" w:eastAsia="Calibri" w:cs="Calibri"/>
                <w:b w:val="0"/>
                <w:bCs w:val="0"/>
                <w:i w:val="0"/>
                <w:iCs w:val="0"/>
                <w:caps w:val="0"/>
                <w:smallCaps w:val="0"/>
                <w:noProof w:val="0"/>
                <w:color w:val="000000" w:themeColor="text1" w:themeTint="FF" w:themeShade="FF"/>
                <w:sz w:val="20"/>
                <w:szCs w:val="20"/>
                <w:lang w:val="ca-ES"/>
              </w:rPr>
              <w:t>Aula virtual</w:t>
            </w:r>
          </w:p>
        </w:tc>
      </w:tr>
      <w:tr xmlns:wp14="http://schemas.microsoft.com/office/word/2010/wordml" w:rsidRPr="003A4D22" w:rsidR="00DD50E1" w:rsidTr="17BC6715" w14:paraId="7DB2CB97" wp14:textId="77777777">
        <w:trPr>
          <w:trHeight w:val="234"/>
        </w:trPr>
        <w:tc>
          <w:tcPr>
            <w:tcW w:w="2704" w:type="dxa"/>
            <w:shd w:val="clear" w:color="auto" w:fill="FFF2CC" w:themeFill="accent4" w:themeFillTint="33"/>
            <w:tcMar>
              <w:top w:w="12" w:type="dxa"/>
              <w:left w:w="39" w:type="dxa"/>
              <w:bottom w:w="0" w:type="dxa"/>
              <w:right w:w="39" w:type="dxa"/>
            </w:tcMar>
          </w:tcPr>
          <w:p w:rsidRPr="003A4D22" w:rsidR="00D11C40" w:rsidP="00771482" w:rsidRDefault="00D11C40" w14:paraId="2FA13C39" wp14:textId="77777777">
            <w:pPr>
              <w:spacing w:after="0" w:line="276" w:lineRule="auto"/>
              <w:jc w:val="center"/>
              <w:rPr>
                <w:rFonts w:cs="Calibri Light"/>
                <w:color w:val="1F3864"/>
                <w:lang w:val="ca-ES"/>
              </w:rPr>
            </w:pPr>
            <w:r w:rsidRPr="003A4D22">
              <w:rPr>
                <w:rFonts w:cs="Calibri Light"/>
                <w:color w:val="1F3864"/>
                <w:lang w:val="ca-ES"/>
              </w:rPr>
              <w:t xml:space="preserve">Recursos </w:t>
            </w:r>
            <w:r w:rsidR="00771482">
              <w:rPr>
                <w:rFonts w:cs="Calibri Light"/>
                <w:color w:val="1F3864"/>
                <w:lang w:val="ca-ES"/>
              </w:rPr>
              <w:t>i</w:t>
            </w:r>
            <w:r w:rsidRPr="003A4D22">
              <w:rPr>
                <w:rFonts w:cs="Calibri Light"/>
                <w:color w:val="1F3864"/>
                <w:lang w:val="ca-ES"/>
              </w:rPr>
              <w:t xml:space="preserve"> </w:t>
            </w:r>
            <w:r w:rsidR="00771482">
              <w:rPr>
                <w:rFonts w:cs="Calibri Light"/>
                <w:color w:val="1F3864"/>
                <w:lang w:val="ca-ES"/>
              </w:rPr>
              <w:t>suports</w:t>
            </w:r>
            <w:r w:rsidRPr="003A4D22">
              <w:rPr>
                <w:rFonts w:cs="Calibri Light"/>
                <w:color w:val="1F3864"/>
                <w:lang w:val="ca-ES"/>
              </w:rPr>
              <w:t xml:space="preserve"> nece</w:t>
            </w:r>
            <w:r w:rsidR="00771482">
              <w:rPr>
                <w:rFonts w:cs="Calibri Light"/>
                <w:color w:val="1F3864"/>
                <w:lang w:val="ca-ES"/>
              </w:rPr>
              <w:t>s</w:t>
            </w:r>
            <w:r w:rsidRPr="003A4D22">
              <w:rPr>
                <w:rFonts w:cs="Calibri Light"/>
                <w:color w:val="1F3864"/>
                <w:lang w:val="ca-ES"/>
              </w:rPr>
              <w:t xml:space="preserve">saris </w:t>
            </w:r>
            <w:r w:rsidRPr="003A4D22" w:rsidR="00A12FB9">
              <w:rPr>
                <w:rFonts w:cs="Calibri Light"/>
                <w:color w:val="1F3864"/>
                <w:lang w:val="ca-ES"/>
              </w:rPr>
              <w:t>p</w:t>
            </w:r>
            <w:r w:rsidR="00771482">
              <w:rPr>
                <w:rFonts w:cs="Calibri Light"/>
                <w:color w:val="1F3864"/>
                <w:lang w:val="ca-ES"/>
              </w:rPr>
              <w:t>e</w:t>
            </w:r>
            <w:r w:rsidRPr="003A4D22" w:rsidR="00A12FB9">
              <w:rPr>
                <w:rFonts w:cs="Calibri Light"/>
                <w:color w:val="1F3864"/>
                <w:lang w:val="ca-ES"/>
              </w:rPr>
              <w:t>r</w:t>
            </w:r>
            <w:r w:rsidR="00771482">
              <w:rPr>
                <w:rFonts w:cs="Calibri Light"/>
                <w:color w:val="1F3864"/>
                <w:lang w:val="ca-ES"/>
              </w:rPr>
              <w:t xml:space="preserve"> </w:t>
            </w:r>
            <w:r w:rsidRPr="003A4D22" w:rsidR="00A12FB9">
              <w:rPr>
                <w:rFonts w:cs="Calibri Light"/>
                <w:color w:val="1F3864"/>
                <w:lang w:val="ca-ES"/>
              </w:rPr>
              <w:t>a</w:t>
            </w:r>
            <w:r w:rsidRPr="003A4D22">
              <w:rPr>
                <w:rFonts w:cs="Calibri Light"/>
                <w:color w:val="1F3864"/>
                <w:lang w:val="ca-ES"/>
              </w:rPr>
              <w:t xml:space="preserve"> l</w:t>
            </w:r>
            <w:r w:rsidR="00771482">
              <w:rPr>
                <w:rFonts w:cs="Calibri Light"/>
                <w:color w:val="1F3864"/>
                <w:lang w:val="ca-ES"/>
              </w:rPr>
              <w:t>’</w:t>
            </w:r>
            <w:r w:rsidRPr="003A4D22">
              <w:rPr>
                <w:rFonts w:cs="Calibri Light"/>
                <w:color w:val="1F3864"/>
                <w:lang w:val="ca-ES"/>
              </w:rPr>
              <w:t xml:space="preserve"> esc</w:t>
            </w:r>
            <w:r w:rsidR="00771482">
              <w:rPr>
                <w:rFonts w:cs="Calibri Light"/>
                <w:color w:val="1F3864"/>
                <w:lang w:val="ca-ES"/>
              </w:rPr>
              <w:t>o</w:t>
            </w:r>
            <w:r w:rsidRPr="003A4D22">
              <w:rPr>
                <w:rFonts w:cs="Calibri Light"/>
                <w:color w:val="1F3864"/>
                <w:lang w:val="ca-ES"/>
              </w:rPr>
              <w:t>la/ profe</w:t>
            </w:r>
            <w:r w:rsidR="00771482">
              <w:rPr>
                <w:rFonts w:cs="Calibri Light"/>
                <w:color w:val="1F3864"/>
                <w:lang w:val="ca-ES"/>
              </w:rPr>
              <w:t>s</w:t>
            </w:r>
            <w:r w:rsidRPr="003A4D22">
              <w:rPr>
                <w:rFonts w:cs="Calibri Light"/>
                <w:color w:val="1F3864"/>
                <w:lang w:val="ca-ES"/>
              </w:rPr>
              <w:t>sora</w:t>
            </w:r>
            <w:r w:rsidR="00771482">
              <w:rPr>
                <w:rFonts w:cs="Calibri Light"/>
                <w:color w:val="1F3864"/>
                <w:lang w:val="ca-ES"/>
              </w:rPr>
              <w:t>t</w:t>
            </w:r>
          </w:p>
        </w:tc>
        <w:tc>
          <w:tcPr>
            <w:tcW w:w="7512" w:type="dxa"/>
            <w:gridSpan w:val="4"/>
            <w:shd w:val="clear" w:color="auto" w:fill="auto"/>
            <w:tcMar>
              <w:top w:w="12" w:type="dxa"/>
              <w:left w:w="39" w:type="dxa"/>
              <w:bottom w:w="0" w:type="dxa"/>
              <w:right w:w="39" w:type="dxa"/>
            </w:tcMar>
          </w:tcPr>
          <w:p w:rsidRPr="003A4D22" w:rsidR="00D11C40" w:rsidP="2FF9F947" w:rsidRDefault="00D11C40" w14:paraId="4732C595" wp14:textId="50B6EB17">
            <w:pPr>
              <w:pStyle w:val="Normal"/>
              <w:spacing w:after="0" w:line="276" w:lineRule="auto"/>
              <w:rPr>
                <w:rFonts w:ascii="Calibri" w:hAnsi="Calibri" w:eastAsia="Calibri" w:cs="Calibri" w:asciiTheme="minorAscii" w:hAnsiTheme="minorAscii" w:eastAsiaTheme="minorAscii" w:cstheme="minorAscii"/>
                <w:noProof w:val="0"/>
                <w:sz w:val="22"/>
                <w:szCs w:val="22"/>
                <w:lang w:val="ca-ES"/>
              </w:rPr>
            </w:pPr>
            <w:r w:rsidRPr="2FF9F947" w:rsidR="785FB956">
              <w:rPr>
                <w:rFonts w:ascii="Calibri" w:hAnsi="Calibri" w:eastAsia="Calibri" w:cs="Calibri" w:asciiTheme="minorAscii" w:hAnsiTheme="minorAscii" w:eastAsiaTheme="minorAscii" w:cstheme="minorAscii"/>
                <w:b w:val="1"/>
                <w:bCs w:val="1"/>
                <w:i w:val="0"/>
                <w:iCs w:val="0"/>
                <w:caps w:val="0"/>
                <w:smallCaps w:val="0"/>
                <w:noProof w:val="0"/>
                <w:color w:val="333333"/>
                <w:sz w:val="20"/>
                <w:szCs w:val="20"/>
                <w:lang w:val="ca-ES"/>
              </w:rPr>
              <w:t>Ensenyament presencial (en el cas d'AP d'aula)</w:t>
            </w:r>
          </w:p>
          <w:p w:rsidRPr="003A4D22" w:rsidR="00D11C40" w:rsidP="2FF9F947" w:rsidRDefault="00D11C40" w14:paraId="0AB0ECC9" wp14:textId="4ED0F1D5">
            <w:pPr>
              <w:pStyle w:val="Pargrafdellista"/>
              <w:numPr>
                <w:ilvl w:val="0"/>
                <w:numId w:val="30"/>
              </w:numPr>
              <w:spacing w:after="0" w:line="276" w:lineRule="auto"/>
              <w:rPr>
                <w:rFonts w:ascii="Calibri" w:hAnsi="Calibri" w:eastAsia="Calibri" w:cs="Calibri" w:asciiTheme="minorAscii" w:hAnsiTheme="minorAscii" w:eastAsiaTheme="minorAscii" w:cstheme="minorAscii"/>
                <w:noProof w:val="0"/>
                <w:sz w:val="22"/>
                <w:szCs w:val="22"/>
                <w:lang w:val="ca-ES"/>
              </w:rPr>
            </w:pPr>
            <w:r w:rsidRPr="2FF9F947" w:rsidR="785FB956">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Ordenadors</w:t>
            </w:r>
          </w:p>
          <w:p w:rsidRPr="003A4D22" w:rsidR="00D11C40" w:rsidP="2FF9F947" w:rsidRDefault="00D11C40" w14:paraId="6EFB4A97" wp14:textId="4291B415">
            <w:pPr>
              <w:pStyle w:val="Pargrafdellista"/>
              <w:numPr>
                <w:ilvl w:val="0"/>
                <w:numId w:val="30"/>
              </w:numPr>
              <w:spacing w:after="0" w:line="276" w:lineRule="auto"/>
              <w:rPr>
                <w:rFonts w:ascii="Calibri" w:hAnsi="Calibri" w:eastAsia="Calibri" w:cs="Calibri" w:asciiTheme="minorAscii" w:hAnsiTheme="minorAscii" w:eastAsiaTheme="minorAscii" w:cstheme="minorAscii"/>
                <w:noProof w:val="0"/>
                <w:sz w:val="22"/>
                <w:szCs w:val="22"/>
                <w:lang w:val="ca-ES"/>
              </w:rPr>
            </w:pPr>
            <w:r w:rsidRPr="2FF9F947" w:rsidR="785FB956">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Pantalles interactives</w:t>
            </w:r>
          </w:p>
          <w:p w:rsidRPr="003A4D22" w:rsidR="00D11C40" w:rsidP="2FF9F947" w:rsidRDefault="00D11C40" w14:paraId="3C4E8DC1" wp14:textId="788C92DC">
            <w:pPr>
              <w:pStyle w:val="Pargrafdellista"/>
              <w:numPr>
                <w:ilvl w:val="0"/>
                <w:numId w:val="30"/>
              </w:numPr>
              <w:spacing w:after="0" w:line="276" w:lineRule="auto"/>
              <w:rPr>
                <w:rFonts w:ascii="Calibri" w:hAnsi="Calibri" w:eastAsia="Calibri" w:cs="Calibri" w:asciiTheme="minorAscii" w:hAnsiTheme="minorAscii" w:eastAsiaTheme="minorAscii" w:cstheme="minorAscii"/>
                <w:noProof w:val="0"/>
                <w:sz w:val="22"/>
                <w:szCs w:val="22"/>
                <w:lang w:val="ca-ES"/>
              </w:rPr>
            </w:pPr>
            <w:r w:rsidRPr="2FF9F947" w:rsidR="785FB956">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2 tauletes</w:t>
            </w:r>
          </w:p>
          <w:p w:rsidRPr="003A4D22" w:rsidR="00D11C40" w:rsidP="2FF9F947" w:rsidRDefault="00D11C40" w14:paraId="76DCEC27" wp14:textId="7B74EC63">
            <w:pPr>
              <w:pStyle w:val="Pargrafdellista"/>
              <w:numPr>
                <w:ilvl w:val="0"/>
                <w:numId w:val="30"/>
              </w:numPr>
              <w:spacing w:after="0" w:line="276" w:lineRule="auto"/>
              <w:rPr>
                <w:rFonts w:ascii="Calibri" w:hAnsi="Calibri" w:eastAsia="Calibri" w:cs="Calibri" w:asciiTheme="minorAscii" w:hAnsiTheme="minorAscii" w:eastAsiaTheme="minorAscii" w:cstheme="minorAscii"/>
                <w:noProof w:val="0"/>
                <w:sz w:val="22"/>
                <w:szCs w:val="22"/>
                <w:lang w:val="ca-ES"/>
              </w:rPr>
            </w:pPr>
            <w:r w:rsidRPr="2FF9F947" w:rsidR="785FB956">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Telèfon mòbil</w:t>
            </w:r>
          </w:p>
          <w:p w:rsidRPr="003A4D22" w:rsidR="00D11C40" w:rsidP="2FF9F947" w:rsidRDefault="00D11C40" w14:paraId="21635421" wp14:textId="6516ED4C">
            <w:pPr>
              <w:pStyle w:val="Pargrafdellista"/>
              <w:numPr>
                <w:ilvl w:val="0"/>
                <w:numId w:val="30"/>
              </w:numPr>
              <w:spacing w:after="0" w:line="276" w:lineRule="auto"/>
              <w:rPr>
                <w:rFonts w:ascii="Calibri" w:hAnsi="Calibri" w:eastAsia="Calibri" w:cs="Calibri" w:asciiTheme="minorAscii" w:hAnsiTheme="minorAscii" w:eastAsiaTheme="minorAscii" w:cstheme="minorAscii"/>
                <w:noProof w:val="0"/>
                <w:sz w:val="22"/>
                <w:szCs w:val="22"/>
                <w:lang w:val="ca-ES"/>
              </w:rPr>
            </w:pPr>
            <w:r w:rsidRPr="2FF9F947" w:rsidR="785FB956">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Suport i cèrcol de llum per a gravar vídeo (trípode)</w:t>
            </w:r>
          </w:p>
          <w:p w:rsidRPr="003A4D22" w:rsidR="00D11C40" w:rsidP="2FF9F947" w:rsidRDefault="00D11C40" w14:paraId="06A44E0F" wp14:textId="778F3F47">
            <w:pPr>
              <w:pStyle w:val="Pargrafdellista"/>
              <w:numPr>
                <w:ilvl w:val="0"/>
                <w:numId w:val="30"/>
              </w:numPr>
              <w:spacing w:after="0" w:line="276" w:lineRule="auto"/>
              <w:rPr>
                <w:rFonts w:ascii="Calibri" w:hAnsi="Calibri" w:eastAsia="Calibri" w:cs="Calibri" w:asciiTheme="minorAscii" w:hAnsiTheme="minorAscii" w:eastAsiaTheme="minorAscii" w:cstheme="minorAscii"/>
                <w:noProof w:val="0"/>
                <w:sz w:val="22"/>
                <w:szCs w:val="22"/>
                <w:lang w:val="ca-ES"/>
              </w:rPr>
            </w:pPr>
            <w:r w:rsidRPr="2FF9F947" w:rsidR="785FB956">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Croma</w:t>
            </w:r>
          </w:p>
          <w:p w:rsidRPr="003A4D22" w:rsidR="00D11C40" w:rsidP="2FF9F947" w:rsidRDefault="00D11C40" w14:paraId="2856AA9B" wp14:textId="431B7443">
            <w:pPr>
              <w:pStyle w:val="Normal"/>
              <w:spacing w:after="0" w:line="276" w:lineRule="auto"/>
              <w:ind w:left="0"/>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pPr>
          </w:p>
          <w:p w:rsidRPr="003A4D22" w:rsidR="00D11C40" w:rsidP="2FF9F947" w:rsidRDefault="00D11C40" w14:paraId="19C00316" wp14:textId="40EF23E1">
            <w:pPr>
              <w:pStyle w:val="Normal"/>
              <w:spacing w:after="0" w:line="276" w:lineRule="auto"/>
              <w:ind w:left="0"/>
              <w:rPr>
                <w:rFonts w:ascii="Calibri" w:hAnsi="Calibri" w:eastAsia="Calibri" w:cs="Calibri" w:asciiTheme="minorAscii" w:hAnsiTheme="minorAscii" w:eastAsiaTheme="minorAscii" w:cstheme="minorAscii"/>
                <w:noProof w:val="0"/>
                <w:sz w:val="22"/>
                <w:szCs w:val="22"/>
                <w:lang w:val="ca-ES"/>
              </w:rPr>
            </w:pPr>
            <w:r w:rsidRPr="2FF9F947" w:rsidR="785FB956">
              <w:rPr>
                <w:rFonts w:ascii="Calibri" w:hAnsi="Calibri" w:eastAsia="Calibri" w:cs="Calibri" w:asciiTheme="minorAscii" w:hAnsiTheme="minorAscii" w:eastAsiaTheme="minorAscii" w:cstheme="minorAscii"/>
                <w:b w:val="1"/>
                <w:bCs w:val="1"/>
                <w:i w:val="0"/>
                <w:iCs w:val="0"/>
                <w:caps w:val="0"/>
                <w:smallCaps w:val="0"/>
                <w:noProof w:val="0"/>
                <w:color w:val="333333"/>
                <w:sz w:val="20"/>
                <w:szCs w:val="20"/>
                <w:lang w:val="ca-ES"/>
              </w:rPr>
              <w:t>Ensenyament virtual (en el cas d'AP d'aula)</w:t>
            </w:r>
          </w:p>
          <w:p w:rsidRPr="003A4D22" w:rsidR="00D11C40" w:rsidP="2FF9F947" w:rsidRDefault="00D11C40" w14:paraId="42C6D796" wp14:textId="296673F3">
            <w:pPr>
              <w:pStyle w:val="Pargrafdellista"/>
              <w:numPr>
                <w:ilvl w:val="0"/>
                <w:numId w:val="31"/>
              </w:numPr>
              <w:spacing w:after="0" w:line="276" w:lineRule="auto"/>
              <w:rPr>
                <w:rFonts w:ascii="Calibri" w:hAnsi="Calibri" w:eastAsia="Calibri" w:cs="Calibri" w:asciiTheme="minorAscii" w:hAnsiTheme="minorAscii" w:eastAsiaTheme="minorAscii" w:cstheme="minorAscii"/>
                <w:noProof w:val="0"/>
                <w:sz w:val="22"/>
                <w:szCs w:val="22"/>
                <w:lang w:val="ca-ES"/>
              </w:rPr>
            </w:pPr>
            <w:r w:rsidRPr="2FF9F947" w:rsidR="785FB956">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Aula virtual del centre</w:t>
            </w:r>
          </w:p>
        </w:tc>
      </w:tr>
      <w:tr xmlns:wp14="http://schemas.microsoft.com/office/word/2010/wordml" w:rsidRPr="003A4D22" w:rsidR="00DD50E1" w:rsidTr="17BC6715" w14:paraId="6700E776" wp14:textId="77777777">
        <w:trPr>
          <w:trHeight w:val="234"/>
        </w:trPr>
        <w:tc>
          <w:tcPr>
            <w:tcW w:w="2704" w:type="dxa"/>
            <w:shd w:val="clear" w:color="auto" w:fill="FFF2CC" w:themeFill="accent4" w:themeFillTint="33"/>
            <w:tcMar>
              <w:top w:w="12" w:type="dxa"/>
              <w:left w:w="39" w:type="dxa"/>
              <w:bottom w:w="0" w:type="dxa"/>
              <w:right w:w="39" w:type="dxa"/>
            </w:tcMar>
          </w:tcPr>
          <w:p w:rsidRPr="003A4D22" w:rsidR="00D11C40" w:rsidP="00342976" w:rsidRDefault="00D11C40" w14:paraId="0C70D99F" wp14:textId="77777777">
            <w:pPr>
              <w:spacing w:after="0" w:line="276" w:lineRule="auto"/>
              <w:jc w:val="center"/>
              <w:rPr>
                <w:rFonts w:cs="Calibri Light"/>
                <w:color w:val="1F3864"/>
                <w:lang w:val="ca-ES"/>
              </w:rPr>
            </w:pPr>
            <w:r w:rsidRPr="003A4D22">
              <w:rPr>
                <w:rFonts w:cs="Calibri Light"/>
                <w:color w:val="1F3864"/>
                <w:lang w:val="ca-ES"/>
              </w:rPr>
              <w:t xml:space="preserve">Recursos </w:t>
            </w:r>
            <w:r w:rsidRPr="003A4D22" w:rsidR="00771482">
              <w:rPr>
                <w:rFonts w:cs="Calibri Light"/>
                <w:color w:val="1F3864"/>
                <w:lang w:val="ca-ES"/>
              </w:rPr>
              <w:t>necessaris</w:t>
            </w:r>
            <w:r w:rsidRPr="003A4D22">
              <w:rPr>
                <w:rFonts w:cs="Calibri Light"/>
                <w:color w:val="1F3864"/>
                <w:lang w:val="ca-ES"/>
              </w:rPr>
              <w:t xml:space="preserve"> </w:t>
            </w:r>
            <w:r w:rsidR="00771482">
              <w:rPr>
                <w:rFonts w:cs="Calibri Light"/>
                <w:color w:val="1F3864"/>
                <w:lang w:val="ca-ES"/>
              </w:rPr>
              <w:t>pe</w:t>
            </w:r>
            <w:r w:rsidRPr="003A4D22" w:rsidR="00A12FB9">
              <w:rPr>
                <w:rFonts w:cs="Calibri Light"/>
                <w:color w:val="1F3864"/>
                <w:lang w:val="ca-ES"/>
              </w:rPr>
              <w:t>r</w:t>
            </w:r>
            <w:r w:rsidR="00771482">
              <w:rPr>
                <w:rFonts w:cs="Calibri Light"/>
                <w:color w:val="1F3864"/>
                <w:lang w:val="ca-ES"/>
              </w:rPr>
              <w:t xml:space="preserve"> </w:t>
            </w:r>
            <w:r w:rsidRPr="003A4D22" w:rsidR="00A12FB9">
              <w:rPr>
                <w:rFonts w:cs="Calibri Light"/>
                <w:color w:val="1F3864"/>
                <w:lang w:val="ca-ES"/>
              </w:rPr>
              <w:t>a l</w:t>
            </w:r>
            <w:r w:rsidR="00771482">
              <w:rPr>
                <w:rFonts w:cs="Calibri Light"/>
                <w:color w:val="1F3864"/>
                <w:lang w:val="ca-ES"/>
              </w:rPr>
              <w:t>’</w:t>
            </w:r>
            <w:r w:rsidRPr="003A4D22">
              <w:rPr>
                <w:rFonts w:cs="Calibri Light"/>
                <w:color w:val="1F3864"/>
                <w:lang w:val="ca-ES"/>
              </w:rPr>
              <w:t>alumna</w:t>
            </w:r>
            <w:r w:rsidR="00771482">
              <w:rPr>
                <w:rFonts w:cs="Calibri Light"/>
                <w:color w:val="1F3864"/>
                <w:lang w:val="ca-ES"/>
              </w:rPr>
              <w:t>t</w:t>
            </w:r>
            <w:r w:rsidRPr="003A4D22">
              <w:rPr>
                <w:rFonts w:cs="Calibri Light"/>
                <w:color w:val="1F3864"/>
                <w:lang w:val="ca-ES"/>
              </w:rPr>
              <w:t xml:space="preserve"> </w:t>
            </w:r>
            <w:r w:rsidR="00342976">
              <w:rPr>
                <w:rFonts w:cs="Calibri Light"/>
                <w:color w:val="1F3864"/>
                <w:lang w:val="ca-ES"/>
              </w:rPr>
              <w:t>o</w:t>
            </w:r>
            <w:r w:rsidRPr="003A4D22" w:rsidR="00317FC6">
              <w:rPr>
                <w:rFonts w:cs="Calibri Light"/>
                <w:color w:val="1F3864"/>
                <w:lang w:val="ca-ES"/>
              </w:rPr>
              <w:t xml:space="preserve"> </w:t>
            </w:r>
            <w:r w:rsidR="00342976">
              <w:rPr>
                <w:rFonts w:cs="Calibri Light"/>
                <w:color w:val="1F3864"/>
                <w:lang w:val="ca-ES"/>
              </w:rPr>
              <w:t>altre</w:t>
            </w:r>
            <w:r w:rsidRPr="003A4D22" w:rsidR="00317FC6">
              <w:rPr>
                <w:rFonts w:cs="Calibri Light"/>
                <w:color w:val="1F3864"/>
                <w:lang w:val="ca-ES"/>
              </w:rPr>
              <w:t>s destinataris</w:t>
            </w:r>
          </w:p>
        </w:tc>
        <w:tc>
          <w:tcPr>
            <w:tcW w:w="7512" w:type="dxa"/>
            <w:gridSpan w:val="4"/>
            <w:shd w:val="clear" w:color="auto" w:fill="auto"/>
            <w:tcMar>
              <w:top w:w="12" w:type="dxa"/>
              <w:left w:w="39" w:type="dxa"/>
              <w:bottom w:w="0" w:type="dxa"/>
              <w:right w:w="39" w:type="dxa"/>
            </w:tcMar>
          </w:tcPr>
          <w:p w:rsidRPr="003A4D22" w:rsidR="00D11C40" w:rsidP="2FF9F947" w:rsidRDefault="00D11C40" w14:paraId="19EABC67" wp14:textId="50B6EB17">
            <w:pPr>
              <w:pStyle w:val="Normal"/>
              <w:spacing w:after="0" w:line="276" w:lineRule="auto"/>
              <w:rPr>
                <w:rFonts w:ascii="Calibri" w:hAnsi="Calibri" w:eastAsia="Calibri" w:cs="Calibri" w:asciiTheme="minorAscii" w:hAnsiTheme="minorAscii" w:eastAsiaTheme="minorAscii" w:cstheme="minorAscii"/>
                <w:noProof w:val="0"/>
                <w:sz w:val="22"/>
                <w:szCs w:val="22"/>
                <w:lang w:val="ca-ES"/>
              </w:rPr>
            </w:pPr>
            <w:r w:rsidRPr="2FF9F947" w:rsidR="397D9967">
              <w:rPr>
                <w:rFonts w:ascii="Calibri" w:hAnsi="Calibri" w:eastAsia="Calibri" w:cs="Calibri" w:asciiTheme="minorAscii" w:hAnsiTheme="minorAscii" w:eastAsiaTheme="minorAscii" w:cstheme="minorAscii"/>
                <w:b w:val="1"/>
                <w:bCs w:val="1"/>
                <w:i w:val="0"/>
                <w:iCs w:val="0"/>
                <w:caps w:val="0"/>
                <w:smallCaps w:val="0"/>
                <w:noProof w:val="0"/>
                <w:color w:val="333333"/>
                <w:sz w:val="20"/>
                <w:szCs w:val="20"/>
                <w:lang w:val="ca-ES"/>
              </w:rPr>
              <w:t>Ensenyament presencial (en el cas d'AP d'aula)</w:t>
            </w:r>
          </w:p>
          <w:p w:rsidRPr="003A4D22" w:rsidR="00D11C40" w:rsidP="2FF9F947" w:rsidRDefault="00D11C40" w14:paraId="5F6797B5" wp14:textId="4ED0F1D5">
            <w:pPr>
              <w:pStyle w:val="Pargrafdellista"/>
              <w:numPr>
                <w:ilvl w:val="0"/>
                <w:numId w:val="30"/>
              </w:numPr>
              <w:spacing w:after="0" w:line="276" w:lineRule="auto"/>
              <w:rPr>
                <w:rFonts w:ascii="Calibri" w:hAnsi="Calibri" w:eastAsia="Calibri" w:cs="Calibri" w:asciiTheme="minorAscii" w:hAnsiTheme="minorAscii" w:eastAsiaTheme="minorAscii" w:cstheme="minorAscii"/>
                <w:noProof w:val="0"/>
                <w:sz w:val="22"/>
                <w:szCs w:val="22"/>
                <w:lang w:val="ca-ES"/>
              </w:rPr>
            </w:pPr>
            <w:r w:rsidRPr="2FF9F947" w:rsidR="397D9967">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Ordenadors</w:t>
            </w:r>
          </w:p>
          <w:p w:rsidRPr="003A4D22" w:rsidR="00D11C40" w:rsidP="2FF9F947" w:rsidRDefault="00D11C40" w14:paraId="45184197" wp14:textId="431B7443">
            <w:pPr>
              <w:pStyle w:val="Normal"/>
              <w:spacing w:after="0" w:line="276" w:lineRule="auto"/>
              <w:ind w:left="0"/>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pPr>
          </w:p>
          <w:p w:rsidRPr="003A4D22" w:rsidR="00D11C40" w:rsidP="2FF9F947" w:rsidRDefault="00D11C40" w14:paraId="41F431AE" wp14:textId="40EF23E1">
            <w:pPr>
              <w:pStyle w:val="Normal"/>
              <w:spacing w:after="0" w:line="276" w:lineRule="auto"/>
              <w:ind w:left="0"/>
              <w:rPr>
                <w:rFonts w:ascii="Calibri" w:hAnsi="Calibri" w:eastAsia="Calibri" w:cs="Calibri" w:asciiTheme="minorAscii" w:hAnsiTheme="minorAscii" w:eastAsiaTheme="minorAscii" w:cstheme="minorAscii"/>
                <w:noProof w:val="0"/>
                <w:sz w:val="22"/>
                <w:szCs w:val="22"/>
                <w:lang w:val="ca-ES"/>
              </w:rPr>
            </w:pPr>
            <w:r w:rsidRPr="2FF9F947" w:rsidR="397D9967">
              <w:rPr>
                <w:rFonts w:ascii="Calibri" w:hAnsi="Calibri" w:eastAsia="Calibri" w:cs="Calibri" w:asciiTheme="minorAscii" w:hAnsiTheme="minorAscii" w:eastAsiaTheme="minorAscii" w:cstheme="minorAscii"/>
                <w:b w:val="1"/>
                <w:bCs w:val="1"/>
                <w:i w:val="0"/>
                <w:iCs w:val="0"/>
                <w:caps w:val="0"/>
                <w:smallCaps w:val="0"/>
                <w:noProof w:val="0"/>
                <w:color w:val="333333"/>
                <w:sz w:val="20"/>
                <w:szCs w:val="20"/>
                <w:lang w:val="ca-ES"/>
              </w:rPr>
              <w:t>Ensenyament virtual (en el cas d'AP d'aula)</w:t>
            </w:r>
          </w:p>
          <w:p w:rsidRPr="003A4D22" w:rsidR="00D11C40" w:rsidP="2FF9F947" w:rsidRDefault="00D11C40" w14:paraId="6E1831B3" wp14:textId="07997023">
            <w:pPr>
              <w:pStyle w:val="Pargrafdellista"/>
              <w:numPr>
                <w:ilvl w:val="0"/>
                <w:numId w:val="31"/>
              </w:numPr>
              <w:spacing w:after="0" w:line="276" w:lineRule="auto"/>
              <w:rPr>
                <w:rFonts w:ascii="Calibri" w:hAnsi="Calibri" w:eastAsia="Calibri" w:cs="Calibri" w:asciiTheme="minorAscii" w:hAnsiTheme="minorAscii" w:eastAsiaTheme="minorAscii" w:cstheme="minorAscii"/>
                <w:noProof w:val="0"/>
                <w:sz w:val="22"/>
                <w:szCs w:val="22"/>
                <w:lang w:val="ca-ES"/>
              </w:rPr>
            </w:pPr>
            <w:r w:rsidRPr="2FF9F947" w:rsidR="397D9967">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Aula virtual del centre</w:t>
            </w:r>
          </w:p>
        </w:tc>
      </w:tr>
      <w:tr w:rsidR="580D3329" w:rsidTr="17BC6715" w14:paraId="5C9E706C">
        <w:trPr>
          <w:trHeight w:val="0"/>
        </w:trPr>
        <w:tc>
          <w:tcPr>
            <w:tcW w:w="2704" w:type="dxa"/>
            <w:vMerge w:val="restart"/>
            <w:shd w:val="clear" w:color="auto" w:fill="FFF2CC" w:themeFill="accent4" w:themeFillTint="33"/>
            <w:tcMar>
              <w:top w:w="12" w:type="dxa"/>
              <w:left w:w="39" w:type="dxa"/>
              <w:bottom w:w="0" w:type="dxa"/>
              <w:right w:w="39" w:type="dxa"/>
            </w:tcMar>
          </w:tcPr>
          <w:p w:rsidR="580D3329" w:rsidP="580D3329" w:rsidRDefault="580D3329" w14:paraId="063D41F9" w14:textId="1DB5FA0B">
            <w:pPr>
              <w:pStyle w:val="Normal"/>
              <w:suppressLineNumbers w:val="0"/>
              <w:bidi w:val="0"/>
              <w:spacing w:before="0" w:beforeAutospacing="off" w:after="0" w:afterAutospacing="off" w:line="276" w:lineRule="auto"/>
              <w:ind w:left="0" w:right="0"/>
              <w:jc w:val="center"/>
              <w:rPr>
                <w:rFonts w:cs="Calibri Light"/>
                <w:color w:val="1F3864" w:themeColor="accent1" w:themeTint="FF" w:themeShade="80"/>
              </w:rPr>
            </w:pPr>
            <w:r w:rsidRPr="580D3329" w:rsidR="580D3329">
              <w:rPr>
                <w:rFonts w:cs="Calibri Light"/>
                <w:color w:val="1F3864" w:themeColor="accent1" w:themeTint="FF" w:themeShade="80"/>
                <w:lang w:val="ca-ES"/>
              </w:rPr>
              <w:t>Estimació de costos dels recursos addicionals i de suport (extraordinaris)</w:t>
            </w:r>
          </w:p>
        </w:tc>
        <w:tc>
          <w:tcPr>
            <w:tcW w:w="4016" w:type="dxa"/>
            <w:gridSpan w:val="2"/>
            <w:shd w:val="clear" w:color="auto" w:fill="auto"/>
            <w:tcMar>
              <w:top w:w="12" w:type="dxa"/>
              <w:left w:w="39" w:type="dxa"/>
              <w:bottom w:w="0" w:type="dxa"/>
              <w:right w:w="39" w:type="dxa"/>
            </w:tcMar>
          </w:tcPr>
          <w:p w:rsidR="580D3329" w:rsidP="580D3329" w:rsidRDefault="580D3329" w14:paraId="1BA0B435" w14:textId="7FC559A6">
            <w:pPr>
              <w:spacing w:after="0" w:line="276" w:lineRule="auto"/>
              <w:rPr>
                <w:rFonts w:ascii="Calibri Light" w:hAnsi="Calibri Light" w:eastAsia="Calibri Light" w:cs="Calibri Light"/>
                <w:b w:val="0"/>
                <w:bCs w:val="0"/>
                <w:i w:val="0"/>
                <w:iCs w:val="0"/>
                <w:caps w:val="0"/>
                <w:smallCaps w:val="0"/>
                <w:color w:val="000000" w:themeColor="text1" w:themeTint="FF" w:themeShade="FF"/>
                <w:sz w:val="22"/>
                <w:szCs w:val="22"/>
              </w:rPr>
            </w:pPr>
            <w:r w:rsidRPr="580D3329" w:rsidR="580D3329">
              <w:rPr>
                <w:rFonts w:ascii="Calibri Light" w:hAnsi="Calibri Light" w:eastAsia="Calibri Light" w:cs="Calibri Light"/>
                <w:b w:val="1"/>
                <w:bCs w:val="1"/>
                <w:i w:val="0"/>
                <w:iCs w:val="0"/>
                <w:caps w:val="0"/>
                <w:smallCaps w:val="0"/>
                <w:color w:val="000000" w:themeColor="text1" w:themeTint="FF" w:themeShade="FF"/>
                <w:sz w:val="22"/>
                <w:szCs w:val="22"/>
                <w:lang w:val="ca-ES"/>
              </w:rPr>
              <w:t>Concepte</w:t>
            </w:r>
          </w:p>
        </w:tc>
        <w:tc>
          <w:tcPr>
            <w:tcW w:w="3496" w:type="dxa"/>
            <w:gridSpan w:val="2"/>
            <w:shd w:val="clear" w:color="auto" w:fill="auto"/>
            <w:tcMar>
              <w:top w:w="12" w:type="dxa"/>
              <w:left w:w="39" w:type="dxa"/>
              <w:bottom w:w="0" w:type="dxa"/>
              <w:right w:w="39" w:type="dxa"/>
            </w:tcMar>
          </w:tcPr>
          <w:p w:rsidR="48412D7A" w:rsidP="580D3329" w:rsidRDefault="48412D7A" w14:paraId="7B594C8E" w14:textId="7F70221B">
            <w:pPr>
              <w:pStyle w:val="Normal"/>
              <w:rPr>
                <w:rFonts w:ascii="Calibri Light" w:hAnsi="Calibri Light" w:eastAsia="Calibri Light" w:cs="Calibri Light"/>
                <w:b w:val="1"/>
                <w:bCs w:val="1"/>
                <w:i w:val="0"/>
                <w:iCs w:val="0"/>
                <w:caps w:val="0"/>
                <w:smallCaps w:val="0"/>
                <w:color w:val="000000" w:themeColor="text1" w:themeTint="FF" w:themeShade="FF"/>
                <w:sz w:val="22"/>
                <w:szCs w:val="22"/>
                <w:lang w:val="ca-ES"/>
              </w:rPr>
            </w:pPr>
            <w:r w:rsidRPr="580D3329" w:rsidR="48412D7A">
              <w:rPr>
                <w:rFonts w:ascii="Calibri Light" w:hAnsi="Calibri Light" w:eastAsia="Calibri Light" w:cs="Calibri Light"/>
                <w:b w:val="1"/>
                <w:bCs w:val="1"/>
                <w:i w:val="0"/>
                <w:iCs w:val="0"/>
                <w:caps w:val="0"/>
                <w:smallCaps w:val="0"/>
                <w:color w:val="000000" w:themeColor="text1" w:themeTint="FF" w:themeShade="FF"/>
                <w:sz w:val="22"/>
                <w:szCs w:val="22"/>
                <w:lang w:val="ca-ES"/>
              </w:rPr>
              <w:t>Import €</w:t>
            </w:r>
          </w:p>
        </w:tc>
      </w:tr>
      <w:tr w:rsidR="2FF9F947" w:rsidTr="17BC6715" w14:paraId="05E28514">
        <w:trPr>
          <w:trHeight w:val="300"/>
        </w:trPr>
        <w:tc>
          <w:tcPr>
            <w:tcW w:w="2704" w:type="dxa"/>
            <w:vMerge/>
            <w:tcMar>
              <w:top w:w="12" w:type="dxa"/>
              <w:left w:w="39" w:type="dxa"/>
              <w:bottom w:w="0" w:type="dxa"/>
              <w:right w:w="39" w:type="dxa"/>
            </w:tcMar>
          </w:tcPr>
          <w:p w14:paraId="6623DBF3"/>
        </w:tc>
        <w:tc>
          <w:tcPr>
            <w:tcW w:w="4016" w:type="dxa"/>
            <w:gridSpan w:val="2"/>
            <w:shd w:val="clear" w:color="auto" w:fill="auto"/>
            <w:tcMar>
              <w:top w:w="12" w:type="dxa"/>
              <w:left w:w="39" w:type="dxa"/>
              <w:bottom w:w="0" w:type="dxa"/>
              <w:right w:w="39" w:type="dxa"/>
            </w:tcMar>
          </w:tcPr>
          <w:p w:rsidR="373FA556" w:rsidP="17BC6715" w:rsidRDefault="373FA556" w14:paraId="7584C402" w14:textId="3489CDC6">
            <w:pPr>
              <w:pStyle w:val="Normal"/>
              <w:rPr>
                <w:rFonts w:ascii="Calibri Light" w:hAnsi="Calibri Light" w:eastAsia="Calibri Light" w:cs="Calibri Light"/>
                <w:b w:val="0"/>
                <w:bCs w:val="0"/>
                <w:i w:val="0"/>
                <w:iCs w:val="0"/>
                <w:caps w:val="0"/>
                <w:smallCaps w:val="0"/>
                <w:color w:val="000000" w:themeColor="text1" w:themeTint="FF" w:themeShade="FF"/>
                <w:sz w:val="20"/>
                <w:szCs w:val="20"/>
                <w:lang w:val="ca-ES"/>
              </w:rPr>
            </w:pPr>
            <w:r w:rsidRPr="17BC6715" w:rsidR="373FA556">
              <w:rPr>
                <w:rFonts w:ascii="Calibri Light" w:hAnsi="Calibri Light" w:eastAsia="Calibri Light" w:cs="Calibri Light"/>
                <w:b w:val="0"/>
                <w:bCs w:val="0"/>
                <w:i w:val="0"/>
                <w:iCs w:val="0"/>
                <w:caps w:val="0"/>
                <w:smallCaps w:val="0"/>
                <w:color w:val="000000" w:themeColor="text1" w:themeTint="FF" w:themeShade="FF"/>
                <w:sz w:val="20"/>
                <w:szCs w:val="20"/>
                <w:lang w:val="ca-ES"/>
              </w:rPr>
              <w:t xml:space="preserve">2 Tauletes per a la </w:t>
            </w:r>
            <w:r w:rsidRPr="17BC6715" w:rsidR="373FA556">
              <w:rPr>
                <w:rFonts w:ascii="Calibri Light" w:hAnsi="Calibri Light" w:eastAsia="Calibri Light" w:cs="Calibri Light"/>
                <w:b w:val="0"/>
                <w:bCs w:val="0"/>
                <w:i w:val="0"/>
                <w:iCs w:val="0"/>
                <w:caps w:val="0"/>
                <w:smallCaps w:val="0"/>
                <w:color w:val="000000" w:themeColor="text1" w:themeTint="FF" w:themeShade="FF"/>
                <w:sz w:val="20"/>
                <w:szCs w:val="20"/>
                <w:lang w:val="ca-ES"/>
              </w:rPr>
              <w:t>gravació</w:t>
            </w:r>
          </w:p>
        </w:tc>
        <w:tc>
          <w:tcPr>
            <w:tcW w:w="3496" w:type="dxa"/>
            <w:gridSpan w:val="2"/>
            <w:shd w:val="clear" w:color="auto" w:fill="auto"/>
            <w:tcMar>
              <w:top w:w="12" w:type="dxa"/>
              <w:left w:w="39" w:type="dxa"/>
              <w:bottom w:w="0" w:type="dxa"/>
              <w:right w:w="39" w:type="dxa"/>
            </w:tcMar>
          </w:tcPr>
          <w:p w:rsidR="373FA556" w:rsidP="17BC6715" w:rsidRDefault="373FA556" w14:paraId="066C498F" w14:textId="69152CE2">
            <w:pPr>
              <w:pStyle w:val="Normal"/>
              <w:rPr>
                <w:rFonts w:ascii="Calibri Light" w:hAnsi="Calibri Light" w:eastAsia="Calibri Light" w:cs="Calibri Light"/>
                <w:b w:val="0"/>
                <w:bCs w:val="0"/>
                <w:i w:val="0"/>
                <w:iCs w:val="0"/>
                <w:caps w:val="0"/>
                <w:smallCaps w:val="0"/>
                <w:color w:val="000000" w:themeColor="text1" w:themeTint="FF" w:themeShade="FF"/>
                <w:sz w:val="20"/>
                <w:szCs w:val="20"/>
                <w:lang w:val="ca-ES"/>
              </w:rPr>
            </w:pPr>
            <w:r w:rsidRPr="17BC6715" w:rsidR="373FA556">
              <w:rPr>
                <w:rFonts w:ascii="Calibri Light" w:hAnsi="Calibri Light" w:eastAsia="Calibri Light" w:cs="Calibri Light"/>
                <w:b w:val="0"/>
                <w:bCs w:val="0"/>
                <w:i w:val="0"/>
                <w:iCs w:val="0"/>
                <w:caps w:val="0"/>
                <w:smallCaps w:val="0"/>
                <w:color w:val="000000" w:themeColor="text1" w:themeTint="FF" w:themeShade="FF"/>
                <w:sz w:val="20"/>
                <w:szCs w:val="20"/>
                <w:lang w:val="ca-ES"/>
              </w:rPr>
              <w:t>400€</w:t>
            </w:r>
          </w:p>
        </w:tc>
      </w:tr>
      <w:tr w:rsidR="2FF9F947" w:rsidTr="17BC6715" w14:paraId="71526DBD">
        <w:trPr>
          <w:trHeight w:val="300"/>
        </w:trPr>
        <w:tc>
          <w:tcPr>
            <w:tcW w:w="2704" w:type="dxa"/>
            <w:vMerge/>
            <w:tcMar>
              <w:top w:w="12" w:type="dxa"/>
              <w:left w:w="39" w:type="dxa"/>
              <w:bottom w:w="0" w:type="dxa"/>
              <w:right w:w="39" w:type="dxa"/>
            </w:tcMar>
          </w:tcPr>
          <w:p w14:paraId="1B671025"/>
        </w:tc>
        <w:tc>
          <w:tcPr>
            <w:tcW w:w="4016" w:type="dxa"/>
            <w:gridSpan w:val="2"/>
            <w:shd w:val="clear" w:color="auto" w:fill="auto"/>
            <w:tcMar>
              <w:top w:w="12" w:type="dxa"/>
              <w:left w:w="39" w:type="dxa"/>
              <w:bottom w:w="0" w:type="dxa"/>
              <w:right w:w="39" w:type="dxa"/>
            </w:tcMar>
          </w:tcPr>
          <w:p w:rsidR="373FA556" w:rsidP="17BC6715" w:rsidRDefault="373FA556" w14:paraId="3F645A81" w14:textId="1E99A50A">
            <w:pPr>
              <w:pStyle w:val="Normal"/>
              <w:rPr>
                <w:rFonts w:ascii="Calibri Light" w:hAnsi="Calibri Light" w:eastAsia="Calibri Light" w:cs="Calibri Light"/>
                <w:b w:val="0"/>
                <w:bCs w:val="0"/>
                <w:i w:val="0"/>
                <w:iCs w:val="0"/>
                <w:caps w:val="0"/>
                <w:smallCaps w:val="0"/>
                <w:color w:val="000000" w:themeColor="text1" w:themeTint="FF" w:themeShade="FF"/>
                <w:sz w:val="20"/>
                <w:szCs w:val="20"/>
                <w:lang w:val="ca-ES"/>
              </w:rPr>
            </w:pPr>
            <w:r w:rsidRPr="17BC6715" w:rsidR="373FA556">
              <w:rPr>
                <w:rFonts w:ascii="Calibri Light" w:hAnsi="Calibri Light" w:eastAsia="Calibri Light" w:cs="Calibri Light"/>
                <w:b w:val="0"/>
                <w:bCs w:val="0"/>
                <w:i w:val="0"/>
                <w:iCs w:val="0"/>
                <w:caps w:val="0"/>
                <w:smallCaps w:val="0"/>
                <w:color w:val="000000" w:themeColor="text1" w:themeTint="FF" w:themeShade="FF"/>
                <w:sz w:val="20"/>
                <w:szCs w:val="20"/>
                <w:lang w:val="ca-ES"/>
              </w:rPr>
              <w:t>Suport i cercle de llum per a gravar</w:t>
            </w:r>
          </w:p>
        </w:tc>
        <w:tc>
          <w:tcPr>
            <w:tcW w:w="3496" w:type="dxa"/>
            <w:gridSpan w:val="2"/>
            <w:shd w:val="clear" w:color="auto" w:fill="auto"/>
            <w:tcMar>
              <w:top w:w="12" w:type="dxa"/>
              <w:left w:w="39" w:type="dxa"/>
              <w:bottom w:w="0" w:type="dxa"/>
              <w:right w:w="39" w:type="dxa"/>
            </w:tcMar>
          </w:tcPr>
          <w:p w:rsidR="373FA556" w:rsidP="17BC6715" w:rsidRDefault="373FA556" w14:paraId="47F48B5B" w14:textId="69F3FD43">
            <w:pPr>
              <w:pStyle w:val="Normal"/>
              <w:rPr>
                <w:rFonts w:ascii="Calibri Light" w:hAnsi="Calibri Light" w:eastAsia="Calibri Light" w:cs="Calibri Light"/>
                <w:b w:val="0"/>
                <w:bCs w:val="0"/>
                <w:i w:val="0"/>
                <w:iCs w:val="0"/>
                <w:caps w:val="0"/>
                <w:smallCaps w:val="0"/>
                <w:color w:val="000000" w:themeColor="text1" w:themeTint="FF" w:themeShade="FF"/>
                <w:sz w:val="20"/>
                <w:szCs w:val="20"/>
                <w:lang w:val="ca-ES"/>
              </w:rPr>
            </w:pPr>
            <w:r w:rsidRPr="17BC6715" w:rsidR="373FA556">
              <w:rPr>
                <w:rFonts w:ascii="Calibri Light" w:hAnsi="Calibri Light" w:eastAsia="Calibri Light" w:cs="Calibri Light"/>
                <w:b w:val="0"/>
                <w:bCs w:val="0"/>
                <w:i w:val="0"/>
                <w:iCs w:val="0"/>
                <w:caps w:val="0"/>
                <w:smallCaps w:val="0"/>
                <w:color w:val="000000" w:themeColor="text1" w:themeTint="FF" w:themeShade="FF"/>
                <w:sz w:val="20"/>
                <w:szCs w:val="20"/>
                <w:lang w:val="ca-ES"/>
              </w:rPr>
              <w:t>100€</w:t>
            </w:r>
          </w:p>
        </w:tc>
      </w:tr>
      <w:tr w:rsidR="2FF9F947" w:rsidTr="17BC6715" w14:paraId="7D51F6CE">
        <w:trPr>
          <w:trHeight w:val="300"/>
        </w:trPr>
        <w:tc>
          <w:tcPr>
            <w:tcW w:w="2704" w:type="dxa"/>
            <w:vMerge/>
            <w:tcMar>
              <w:top w:w="12" w:type="dxa"/>
              <w:left w:w="39" w:type="dxa"/>
              <w:bottom w:w="0" w:type="dxa"/>
              <w:right w:w="39" w:type="dxa"/>
            </w:tcMar>
          </w:tcPr>
          <w:p w14:paraId="376AB8D6"/>
        </w:tc>
        <w:tc>
          <w:tcPr>
            <w:tcW w:w="4016" w:type="dxa"/>
            <w:gridSpan w:val="2"/>
            <w:shd w:val="clear" w:color="auto" w:fill="auto"/>
            <w:tcMar>
              <w:top w:w="12" w:type="dxa"/>
              <w:left w:w="39" w:type="dxa"/>
              <w:bottom w:w="0" w:type="dxa"/>
              <w:right w:w="39" w:type="dxa"/>
            </w:tcMar>
          </w:tcPr>
          <w:p w:rsidR="373FA556" w:rsidP="17BC6715" w:rsidRDefault="373FA556" w14:paraId="345EE9AD" w14:textId="5C3ACD9D">
            <w:pPr>
              <w:pStyle w:val="Normal"/>
              <w:rPr>
                <w:rFonts w:ascii="Calibri Light" w:hAnsi="Calibri Light" w:eastAsia="Calibri Light" w:cs="Calibri Light"/>
                <w:b w:val="0"/>
                <w:bCs w:val="0"/>
                <w:i w:val="0"/>
                <w:iCs w:val="0"/>
                <w:caps w:val="0"/>
                <w:smallCaps w:val="0"/>
                <w:color w:val="000000" w:themeColor="text1" w:themeTint="FF" w:themeShade="FF"/>
                <w:sz w:val="20"/>
                <w:szCs w:val="20"/>
                <w:lang w:val="ca-ES"/>
              </w:rPr>
            </w:pPr>
            <w:r w:rsidRPr="17BC6715" w:rsidR="373FA556">
              <w:rPr>
                <w:rFonts w:ascii="Calibri Light" w:hAnsi="Calibri Light" w:eastAsia="Calibri Light" w:cs="Calibri Light"/>
                <w:b w:val="0"/>
                <w:bCs w:val="0"/>
                <w:i w:val="0"/>
                <w:iCs w:val="0"/>
                <w:caps w:val="0"/>
                <w:smallCaps w:val="0"/>
                <w:color w:val="000000" w:themeColor="text1" w:themeTint="FF" w:themeShade="FF"/>
                <w:sz w:val="20"/>
                <w:szCs w:val="20"/>
                <w:lang w:val="ca-ES"/>
              </w:rPr>
              <w:t>Formació de professorat, alumnat i famílies (pot ser assumida per l’administració)</w:t>
            </w:r>
          </w:p>
        </w:tc>
        <w:tc>
          <w:tcPr>
            <w:tcW w:w="3496" w:type="dxa"/>
            <w:gridSpan w:val="2"/>
            <w:shd w:val="clear" w:color="auto" w:fill="auto"/>
            <w:tcMar>
              <w:top w:w="12" w:type="dxa"/>
              <w:left w:w="39" w:type="dxa"/>
              <w:bottom w:w="0" w:type="dxa"/>
              <w:right w:w="39" w:type="dxa"/>
            </w:tcMar>
          </w:tcPr>
          <w:p w:rsidR="373FA556" w:rsidP="17BC6715" w:rsidRDefault="373FA556" w14:paraId="7266A47C" w14:textId="79996E0E">
            <w:pPr>
              <w:pStyle w:val="Normal"/>
              <w:rPr>
                <w:rFonts w:ascii="Calibri Light" w:hAnsi="Calibri Light" w:eastAsia="Calibri Light" w:cs="Calibri Light"/>
                <w:b w:val="0"/>
                <w:bCs w:val="0"/>
                <w:i w:val="0"/>
                <w:iCs w:val="0"/>
                <w:caps w:val="0"/>
                <w:smallCaps w:val="0"/>
                <w:color w:val="000000" w:themeColor="text1" w:themeTint="FF" w:themeShade="FF"/>
                <w:sz w:val="20"/>
                <w:szCs w:val="20"/>
                <w:lang w:val="ca-ES"/>
              </w:rPr>
            </w:pPr>
            <w:r w:rsidRPr="17BC6715" w:rsidR="373FA556">
              <w:rPr>
                <w:rFonts w:ascii="Calibri Light" w:hAnsi="Calibri Light" w:eastAsia="Calibri Light" w:cs="Calibri Light"/>
                <w:b w:val="0"/>
                <w:bCs w:val="0"/>
                <w:i w:val="0"/>
                <w:iCs w:val="0"/>
                <w:caps w:val="0"/>
                <w:smallCaps w:val="0"/>
                <w:color w:val="000000" w:themeColor="text1" w:themeTint="FF" w:themeShade="FF"/>
                <w:sz w:val="20"/>
                <w:szCs w:val="20"/>
                <w:lang w:val="ca-ES"/>
              </w:rPr>
              <w:t>0€</w:t>
            </w:r>
          </w:p>
        </w:tc>
      </w:tr>
      <w:tr w:rsidR="2FF9F947" w:rsidTr="17BC6715" w14:paraId="5270CF5B">
        <w:trPr>
          <w:trHeight w:val="300"/>
        </w:trPr>
        <w:tc>
          <w:tcPr>
            <w:tcW w:w="2704" w:type="dxa"/>
            <w:vMerge/>
            <w:tcMar>
              <w:top w:w="12" w:type="dxa"/>
              <w:left w:w="39" w:type="dxa"/>
              <w:bottom w:w="0" w:type="dxa"/>
              <w:right w:w="39" w:type="dxa"/>
            </w:tcMar>
          </w:tcPr>
          <w:p w14:paraId="70EB7782"/>
        </w:tc>
        <w:tc>
          <w:tcPr>
            <w:tcW w:w="4016" w:type="dxa"/>
            <w:gridSpan w:val="2"/>
            <w:shd w:val="clear" w:color="auto" w:fill="auto"/>
            <w:tcMar>
              <w:top w:w="12" w:type="dxa"/>
              <w:left w:w="39" w:type="dxa"/>
              <w:bottom w:w="0" w:type="dxa"/>
              <w:right w:w="39" w:type="dxa"/>
            </w:tcMar>
          </w:tcPr>
          <w:p w:rsidR="373FA556" w:rsidP="17BC6715" w:rsidRDefault="373FA556" w14:paraId="501248B4" w14:textId="60B05CBF">
            <w:pPr>
              <w:pStyle w:val="Normal"/>
              <w:rPr>
                <w:rFonts w:ascii="Calibri Light" w:hAnsi="Calibri Light" w:eastAsia="Calibri Light" w:cs="Calibri Light"/>
                <w:b w:val="0"/>
                <w:bCs w:val="0"/>
                <w:i w:val="0"/>
                <w:iCs w:val="0"/>
                <w:caps w:val="0"/>
                <w:smallCaps w:val="0"/>
                <w:color w:val="000000" w:themeColor="text1" w:themeTint="FF" w:themeShade="FF"/>
                <w:sz w:val="20"/>
                <w:szCs w:val="20"/>
                <w:lang w:val="ca-ES"/>
              </w:rPr>
            </w:pPr>
            <w:r w:rsidRPr="17BC6715" w:rsidR="373FA556">
              <w:rPr>
                <w:rFonts w:ascii="Calibri Light" w:hAnsi="Calibri Light" w:eastAsia="Calibri Light" w:cs="Calibri Light"/>
                <w:b w:val="0"/>
                <w:bCs w:val="0"/>
                <w:i w:val="0"/>
                <w:iCs w:val="0"/>
                <w:caps w:val="0"/>
                <w:smallCaps w:val="0"/>
                <w:color w:val="000000" w:themeColor="text1" w:themeTint="FF" w:themeShade="FF"/>
                <w:sz w:val="20"/>
                <w:szCs w:val="20"/>
                <w:lang w:val="ca-ES"/>
              </w:rPr>
              <w:t>Impressió de cartells</w:t>
            </w:r>
          </w:p>
        </w:tc>
        <w:tc>
          <w:tcPr>
            <w:tcW w:w="3496" w:type="dxa"/>
            <w:gridSpan w:val="2"/>
            <w:shd w:val="clear" w:color="auto" w:fill="auto"/>
            <w:tcMar>
              <w:top w:w="12" w:type="dxa"/>
              <w:left w:w="39" w:type="dxa"/>
              <w:bottom w:w="0" w:type="dxa"/>
              <w:right w:w="39" w:type="dxa"/>
            </w:tcMar>
          </w:tcPr>
          <w:p w:rsidR="373FA556" w:rsidP="17BC6715" w:rsidRDefault="373FA556" w14:paraId="5AD8C545" w14:textId="7B53612A">
            <w:pPr>
              <w:pStyle w:val="Normal"/>
              <w:rPr>
                <w:rFonts w:ascii="Calibri Light" w:hAnsi="Calibri Light" w:eastAsia="Calibri Light" w:cs="Calibri Light"/>
                <w:b w:val="0"/>
                <w:bCs w:val="0"/>
                <w:i w:val="0"/>
                <w:iCs w:val="0"/>
                <w:caps w:val="0"/>
                <w:smallCaps w:val="0"/>
                <w:color w:val="000000" w:themeColor="text1" w:themeTint="FF" w:themeShade="FF"/>
                <w:sz w:val="20"/>
                <w:szCs w:val="20"/>
                <w:lang w:val="ca-ES"/>
              </w:rPr>
            </w:pPr>
            <w:r w:rsidRPr="17BC6715" w:rsidR="373FA556">
              <w:rPr>
                <w:rFonts w:ascii="Calibri Light" w:hAnsi="Calibri Light" w:eastAsia="Calibri Light" w:cs="Calibri Light"/>
                <w:b w:val="0"/>
                <w:bCs w:val="0"/>
                <w:i w:val="0"/>
                <w:iCs w:val="0"/>
                <w:caps w:val="0"/>
                <w:smallCaps w:val="0"/>
                <w:color w:val="000000" w:themeColor="text1" w:themeTint="FF" w:themeShade="FF"/>
                <w:sz w:val="20"/>
                <w:szCs w:val="20"/>
                <w:lang w:val="ca-ES"/>
              </w:rPr>
              <w:t>150€</w:t>
            </w:r>
          </w:p>
        </w:tc>
      </w:tr>
      <w:tr w:rsidR="2FF9F947" w:rsidTr="17BC6715" w14:paraId="484E991C">
        <w:trPr>
          <w:trHeight w:val="300"/>
        </w:trPr>
        <w:tc>
          <w:tcPr>
            <w:tcW w:w="2704" w:type="dxa"/>
            <w:vMerge/>
            <w:tcMar>
              <w:top w:w="12" w:type="dxa"/>
              <w:left w:w="39" w:type="dxa"/>
              <w:bottom w:w="0" w:type="dxa"/>
              <w:right w:w="39" w:type="dxa"/>
            </w:tcMar>
          </w:tcPr>
          <w:p w14:paraId="2599005E"/>
        </w:tc>
        <w:tc>
          <w:tcPr>
            <w:tcW w:w="4016" w:type="dxa"/>
            <w:gridSpan w:val="2"/>
            <w:shd w:val="clear" w:color="auto" w:fill="auto"/>
            <w:tcMar>
              <w:top w:w="12" w:type="dxa"/>
              <w:left w:w="39" w:type="dxa"/>
              <w:bottom w:w="0" w:type="dxa"/>
              <w:right w:w="39" w:type="dxa"/>
            </w:tcMar>
          </w:tcPr>
          <w:p w:rsidR="373FA556" w:rsidP="17BC6715" w:rsidRDefault="373FA556" w14:paraId="76089885" w14:textId="73366F8B">
            <w:pPr>
              <w:pStyle w:val="Normal"/>
              <w:rPr>
                <w:rFonts w:ascii="Calibri Light" w:hAnsi="Calibri Light" w:eastAsia="Calibri Light" w:cs="Calibri Light"/>
                <w:b w:val="0"/>
                <w:bCs w:val="0"/>
                <w:i w:val="0"/>
                <w:iCs w:val="0"/>
                <w:caps w:val="0"/>
                <w:smallCaps w:val="0"/>
                <w:color w:val="000000" w:themeColor="text1" w:themeTint="FF" w:themeShade="FF"/>
                <w:sz w:val="20"/>
                <w:szCs w:val="20"/>
                <w:lang w:val="ca-ES"/>
              </w:rPr>
            </w:pPr>
            <w:r w:rsidRPr="17BC6715" w:rsidR="373FA556">
              <w:rPr>
                <w:rFonts w:ascii="Calibri Light" w:hAnsi="Calibri Light" w:eastAsia="Calibri Light" w:cs="Calibri Light"/>
                <w:b w:val="0"/>
                <w:bCs w:val="0"/>
                <w:i w:val="0"/>
                <w:iCs w:val="0"/>
                <w:caps w:val="0"/>
                <w:smallCaps w:val="0"/>
                <w:color w:val="000000" w:themeColor="text1" w:themeTint="FF" w:themeShade="FF"/>
                <w:sz w:val="20"/>
                <w:szCs w:val="20"/>
                <w:lang w:val="ca-ES"/>
              </w:rPr>
              <w:t>Croma</w:t>
            </w:r>
          </w:p>
        </w:tc>
        <w:tc>
          <w:tcPr>
            <w:tcW w:w="3496" w:type="dxa"/>
            <w:gridSpan w:val="2"/>
            <w:shd w:val="clear" w:color="auto" w:fill="auto"/>
            <w:tcMar>
              <w:top w:w="12" w:type="dxa"/>
              <w:left w:w="39" w:type="dxa"/>
              <w:bottom w:w="0" w:type="dxa"/>
              <w:right w:w="39" w:type="dxa"/>
            </w:tcMar>
          </w:tcPr>
          <w:p w:rsidR="373FA556" w:rsidP="17BC6715" w:rsidRDefault="373FA556" w14:paraId="4D588C42" w14:textId="41AC5608">
            <w:pPr>
              <w:pStyle w:val="Normal"/>
              <w:rPr>
                <w:rFonts w:ascii="Calibri Light" w:hAnsi="Calibri Light" w:eastAsia="Calibri Light" w:cs="Calibri Light"/>
                <w:b w:val="0"/>
                <w:bCs w:val="0"/>
                <w:i w:val="0"/>
                <w:iCs w:val="0"/>
                <w:caps w:val="0"/>
                <w:smallCaps w:val="0"/>
                <w:color w:val="000000" w:themeColor="text1" w:themeTint="FF" w:themeShade="FF"/>
                <w:sz w:val="20"/>
                <w:szCs w:val="20"/>
                <w:lang w:val="ca-ES"/>
              </w:rPr>
            </w:pPr>
            <w:r w:rsidRPr="17BC6715" w:rsidR="373FA556">
              <w:rPr>
                <w:rFonts w:ascii="Calibri Light" w:hAnsi="Calibri Light" w:eastAsia="Calibri Light" w:cs="Calibri Light"/>
                <w:b w:val="0"/>
                <w:bCs w:val="0"/>
                <w:i w:val="0"/>
                <w:iCs w:val="0"/>
                <w:caps w:val="0"/>
                <w:smallCaps w:val="0"/>
                <w:color w:val="000000" w:themeColor="text1" w:themeTint="FF" w:themeShade="FF"/>
                <w:sz w:val="20"/>
                <w:szCs w:val="20"/>
                <w:lang w:val="ca-ES"/>
              </w:rPr>
              <w:t>150€</w:t>
            </w:r>
          </w:p>
        </w:tc>
      </w:tr>
      <w:tr w:rsidR="2FF9F947" w:rsidTr="17BC6715" w14:paraId="374CFFD7">
        <w:trPr>
          <w:trHeight w:val="300"/>
        </w:trPr>
        <w:tc>
          <w:tcPr>
            <w:tcW w:w="2704" w:type="dxa"/>
            <w:vMerge/>
            <w:tcMar>
              <w:top w:w="12" w:type="dxa"/>
              <w:left w:w="39" w:type="dxa"/>
              <w:bottom w:w="0" w:type="dxa"/>
              <w:right w:w="39" w:type="dxa"/>
            </w:tcMar>
          </w:tcPr>
          <w:p w14:paraId="54788248"/>
        </w:tc>
        <w:tc>
          <w:tcPr>
            <w:tcW w:w="4016" w:type="dxa"/>
            <w:gridSpan w:val="2"/>
            <w:shd w:val="clear" w:color="auto" w:fill="auto"/>
            <w:tcMar>
              <w:top w:w="12" w:type="dxa"/>
              <w:left w:w="39" w:type="dxa"/>
              <w:bottom w:w="0" w:type="dxa"/>
              <w:right w:w="39" w:type="dxa"/>
            </w:tcMar>
          </w:tcPr>
          <w:p w:rsidR="373FA556" w:rsidP="17BC6715" w:rsidRDefault="373FA556" w14:paraId="1107848F" w14:textId="4DE7036E">
            <w:pPr>
              <w:pStyle w:val="Normal"/>
              <w:jc w:val="right"/>
              <w:rPr>
                <w:rFonts w:ascii="Calibri Light" w:hAnsi="Calibri Light" w:eastAsia="Calibri Light" w:cs="Calibri Light"/>
                <w:b w:val="0"/>
                <w:bCs w:val="0"/>
                <w:i w:val="0"/>
                <w:iCs w:val="0"/>
                <w:caps w:val="0"/>
                <w:smallCaps w:val="0"/>
                <w:color w:val="000000" w:themeColor="text1" w:themeTint="FF" w:themeShade="FF"/>
                <w:sz w:val="20"/>
                <w:szCs w:val="20"/>
                <w:lang w:val="ca-ES"/>
              </w:rPr>
            </w:pPr>
            <w:r w:rsidRPr="17BC6715" w:rsidR="373FA556">
              <w:rPr>
                <w:rFonts w:ascii="Calibri Light" w:hAnsi="Calibri Light" w:eastAsia="Calibri Light" w:cs="Calibri Light"/>
                <w:b w:val="0"/>
                <w:bCs w:val="0"/>
                <w:i w:val="0"/>
                <w:iCs w:val="0"/>
                <w:caps w:val="0"/>
                <w:smallCaps w:val="0"/>
                <w:color w:val="000000" w:themeColor="text1" w:themeTint="FF" w:themeShade="FF"/>
                <w:sz w:val="20"/>
                <w:szCs w:val="20"/>
                <w:lang w:val="ca-ES"/>
              </w:rPr>
              <w:t xml:space="preserve">TOTAL: </w:t>
            </w:r>
          </w:p>
        </w:tc>
        <w:tc>
          <w:tcPr>
            <w:tcW w:w="3496" w:type="dxa"/>
            <w:gridSpan w:val="2"/>
            <w:shd w:val="clear" w:color="auto" w:fill="auto"/>
            <w:tcMar>
              <w:top w:w="12" w:type="dxa"/>
              <w:left w:w="39" w:type="dxa"/>
              <w:bottom w:w="0" w:type="dxa"/>
              <w:right w:w="39" w:type="dxa"/>
            </w:tcMar>
          </w:tcPr>
          <w:p w:rsidR="373FA556" w:rsidP="17BC6715" w:rsidRDefault="373FA556" w14:paraId="539F1C0C" w14:textId="2A1B146B">
            <w:pPr>
              <w:pStyle w:val="Normal"/>
              <w:rPr>
                <w:rFonts w:ascii="Calibri Light" w:hAnsi="Calibri Light" w:eastAsia="Calibri Light" w:cs="Calibri Light"/>
                <w:b w:val="0"/>
                <w:bCs w:val="0"/>
                <w:i w:val="0"/>
                <w:iCs w:val="0"/>
                <w:caps w:val="0"/>
                <w:smallCaps w:val="0"/>
                <w:color w:val="000000" w:themeColor="text1" w:themeTint="FF" w:themeShade="FF"/>
                <w:sz w:val="20"/>
                <w:szCs w:val="20"/>
                <w:lang w:val="ca-ES"/>
              </w:rPr>
            </w:pPr>
            <w:r w:rsidRPr="17BC6715" w:rsidR="373FA556">
              <w:rPr>
                <w:rFonts w:ascii="Calibri Light" w:hAnsi="Calibri Light" w:eastAsia="Calibri Light" w:cs="Calibri Light"/>
                <w:b w:val="0"/>
                <w:bCs w:val="0"/>
                <w:i w:val="0"/>
                <w:iCs w:val="0"/>
                <w:caps w:val="0"/>
                <w:smallCaps w:val="0"/>
                <w:color w:val="000000" w:themeColor="text1" w:themeTint="FF" w:themeShade="FF"/>
                <w:sz w:val="20"/>
                <w:szCs w:val="20"/>
                <w:lang w:val="ca-ES"/>
              </w:rPr>
              <w:t>800€</w:t>
            </w:r>
          </w:p>
        </w:tc>
      </w:tr>
      <w:tr xmlns:wp14="http://schemas.microsoft.com/office/word/2010/wordml" w:rsidRPr="003A4D22" w:rsidR="00DD50E1" w:rsidTr="17BC6715" w14:paraId="40B8B155" wp14:textId="77777777">
        <w:trPr>
          <w:trHeight w:val="234"/>
        </w:trPr>
        <w:tc>
          <w:tcPr>
            <w:tcW w:w="2704" w:type="dxa"/>
            <w:vMerge w:val="restart"/>
            <w:shd w:val="clear" w:color="auto" w:fill="FFF2CC" w:themeFill="accent4" w:themeFillTint="33"/>
            <w:tcMar>
              <w:top w:w="12" w:type="dxa"/>
              <w:left w:w="39" w:type="dxa"/>
              <w:bottom w:w="0" w:type="dxa"/>
              <w:right w:w="39" w:type="dxa"/>
            </w:tcMar>
          </w:tcPr>
          <w:p w:rsidRPr="003A4D22" w:rsidR="00D11C40" w:rsidP="17BC6715" w:rsidRDefault="00342976" w14:paraId="08A0355A" wp14:textId="77777777">
            <w:pPr>
              <w:spacing w:after="0" w:line="276" w:lineRule="auto"/>
              <w:jc w:val="center"/>
              <w:rPr>
                <w:rFonts w:ascii="Calibri" w:hAnsi="Calibri" w:eastAsia="Calibri" w:cs="Calibri" w:asciiTheme="minorAscii" w:hAnsiTheme="minorAscii" w:eastAsiaTheme="minorAscii" w:cstheme="minorAscii"/>
                <w:color w:val="1F3864"/>
                <w:sz w:val="22"/>
                <w:szCs w:val="22"/>
                <w:lang w:val="ca-ES"/>
              </w:rPr>
            </w:pPr>
            <w:r w:rsidRPr="17BC6715" w:rsidR="00342976">
              <w:rPr>
                <w:rFonts w:ascii="Calibri" w:hAnsi="Calibri" w:eastAsia="Calibri" w:cs="Calibri" w:asciiTheme="minorAscii" w:hAnsiTheme="minorAscii" w:eastAsiaTheme="minorAscii" w:cstheme="minorAscii"/>
                <w:color w:val="1F3864" w:themeColor="accent1" w:themeTint="FF" w:themeShade="80"/>
                <w:sz w:val="22"/>
                <w:szCs w:val="22"/>
                <w:lang w:val="ca-ES"/>
              </w:rPr>
              <w:t>Accion</w:t>
            </w:r>
            <w:r w:rsidRPr="17BC6715" w:rsidR="00D11C40">
              <w:rPr>
                <w:rFonts w:ascii="Calibri" w:hAnsi="Calibri" w:eastAsia="Calibri" w:cs="Calibri" w:asciiTheme="minorAscii" w:hAnsiTheme="minorAscii" w:eastAsiaTheme="minorAscii" w:cstheme="minorAscii"/>
                <w:color w:val="1F3864" w:themeColor="accent1" w:themeTint="FF" w:themeShade="80"/>
                <w:sz w:val="22"/>
                <w:szCs w:val="22"/>
                <w:lang w:val="ca-ES"/>
              </w:rPr>
              <w:t>s, ta</w:t>
            </w:r>
            <w:r w:rsidRPr="17BC6715" w:rsidR="00342976">
              <w:rPr>
                <w:rFonts w:ascii="Calibri" w:hAnsi="Calibri" w:eastAsia="Calibri" w:cs="Calibri" w:asciiTheme="minorAscii" w:hAnsiTheme="minorAscii" w:eastAsiaTheme="minorAscii" w:cstheme="minorAscii"/>
                <w:color w:val="1F3864" w:themeColor="accent1" w:themeTint="FF" w:themeShade="80"/>
                <w:sz w:val="22"/>
                <w:szCs w:val="22"/>
                <w:lang w:val="ca-ES"/>
              </w:rPr>
              <w:t>sques</w:t>
            </w:r>
            <w:r w:rsidRPr="17BC6715" w:rsidR="00D11C40">
              <w:rPr>
                <w:rFonts w:ascii="Calibri" w:hAnsi="Calibri" w:eastAsia="Calibri" w:cs="Calibri" w:asciiTheme="minorAscii" w:hAnsiTheme="minorAscii" w:eastAsiaTheme="minorAscii" w:cstheme="minorAscii"/>
                <w:color w:val="1F3864" w:themeColor="accent1" w:themeTint="FF" w:themeShade="80"/>
                <w:sz w:val="22"/>
                <w:szCs w:val="22"/>
                <w:lang w:val="ca-ES"/>
              </w:rPr>
              <w:t xml:space="preserve">, </w:t>
            </w:r>
          </w:p>
          <w:p w:rsidRPr="003A4D22" w:rsidR="00D11C40" w:rsidP="17BC6715" w:rsidRDefault="00342976" w14:paraId="2181E02E" wp14:textId="77777777">
            <w:pPr>
              <w:spacing w:after="0" w:line="276" w:lineRule="auto"/>
              <w:jc w:val="center"/>
              <w:rPr>
                <w:rFonts w:ascii="Calibri" w:hAnsi="Calibri" w:eastAsia="Calibri" w:cs="Calibri" w:asciiTheme="minorAscii" w:hAnsiTheme="minorAscii" w:eastAsiaTheme="minorAscii" w:cstheme="minorAscii"/>
                <w:color w:val="1F3864"/>
                <w:sz w:val="22"/>
                <w:szCs w:val="22"/>
                <w:lang w:val="ca-ES"/>
              </w:rPr>
            </w:pPr>
            <w:r w:rsidRPr="17BC6715" w:rsidR="00342976">
              <w:rPr>
                <w:rFonts w:ascii="Calibri" w:hAnsi="Calibri" w:eastAsia="Calibri" w:cs="Calibri" w:asciiTheme="minorAscii" w:hAnsiTheme="minorAscii" w:eastAsiaTheme="minorAscii" w:cstheme="minorAscii"/>
                <w:color w:val="1F3864" w:themeColor="accent1" w:themeTint="FF" w:themeShade="80"/>
                <w:sz w:val="22"/>
                <w:szCs w:val="22"/>
                <w:lang w:val="ca-ES"/>
              </w:rPr>
              <w:t>i</w:t>
            </w:r>
            <w:r w:rsidRPr="17BC6715" w:rsidR="00D11C40">
              <w:rPr>
                <w:rFonts w:ascii="Calibri" w:hAnsi="Calibri" w:eastAsia="Calibri" w:cs="Calibri" w:asciiTheme="minorAscii" w:hAnsiTheme="minorAscii" w:eastAsiaTheme="minorAscii" w:cstheme="minorAscii"/>
                <w:color w:val="1F3864" w:themeColor="accent1" w:themeTint="FF" w:themeShade="80"/>
                <w:sz w:val="22"/>
                <w:szCs w:val="22"/>
                <w:lang w:val="ca-ES"/>
              </w:rPr>
              <w:t xml:space="preserve"> </w:t>
            </w:r>
            <w:r w:rsidRPr="17BC6715" w:rsidR="00342976">
              <w:rPr>
                <w:rFonts w:ascii="Calibri" w:hAnsi="Calibri" w:eastAsia="Calibri" w:cs="Calibri" w:asciiTheme="minorAscii" w:hAnsiTheme="minorAscii" w:eastAsiaTheme="minorAscii" w:cstheme="minorAscii"/>
                <w:color w:val="1F3864" w:themeColor="accent1" w:themeTint="FF" w:themeShade="80"/>
                <w:sz w:val="22"/>
                <w:szCs w:val="22"/>
                <w:lang w:val="ca-ES"/>
              </w:rPr>
              <w:t>temporització</w:t>
            </w:r>
            <w:r w:rsidRPr="17BC6715" w:rsidR="00D11C40">
              <w:rPr>
                <w:rFonts w:ascii="Calibri" w:hAnsi="Calibri" w:eastAsia="Calibri" w:cs="Calibri" w:asciiTheme="minorAscii" w:hAnsiTheme="minorAscii" w:eastAsiaTheme="minorAscii" w:cstheme="minorAscii"/>
                <w:color w:val="1F3864" w:themeColor="accent1" w:themeTint="FF" w:themeShade="80"/>
                <w:sz w:val="22"/>
                <w:szCs w:val="22"/>
                <w:lang w:val="ca-ES"/>
              </w:rPr>
              <w:t xml:space="preserve"> </w:t>
            </w:r>
          </w:p>
          <w:p w:rsidRPr="003A4D22" w:rsidR="00D11C40" w:rsidP="17BC6715" w:rsidRDefault="00D11C40" w14:paraId="54E11D2A" wp14:textId="77777777">
            <w:pPr>
              <w:spacing w:after="0" w:line="276" w:lineRule="auto"/>
              <w:jc w:val="center"/>
              <w:rPr>
                <w:rFonts w:ascii="Calibri" w:hAnsi="Calibri" w:eastAsia="Calibri" w:cs="Calibri" w:asciiTheme="minorAscii" w:hAnsiTheme="minorAscii" w:eastAsiaTheme="minorAscii" w:cstheme="minorAscii"/>
                <w:color w:val="1F3864"/>
                <w:sz w:val="20"/>
                <w:szCs w:val="20"/>
                <w:lang w:val="ca-ES"/>
              </w:rPr>
            </w:pPr>
          </w:p>
          <w:p w:rsidRPr="003A4D22" w:rsidR="00D11C40" w:rsidP="17BC6715" w:rsidRDefault="00D11C40" w14:paraId="31126E5D" wp14:textId="77777777">
            <w:pPr>
              <w:spacing w:after="0" w:line="276" w:lineRule="auto"/>
              <w:jc w:val="center"/>
              <w:rPr>
                <w:rFonts w:ascii="Calibri" w:hAnsi="Calibri" w:eastAsia="Calibri" w:cs="Calibri" w:asciiTheme="minorAscii" w:hAnsiTheme="minorAscii" w:eastAsiaTheme="minorAscii" w:cstheme="minorAscii"/>
                <w:color w:val="1F3864"/>
                <w:sz w:val="20"/>
                <w:szCs w:val="20"/>
                <w:lang w:val="ca-ES"/>
              </w:rPr>
            </w:pPr>
          </w:p>
          <w:p w:rsidRPr="003A4D22" w:rsidR="00D11C40" w:rsidP="17BC6715" w:rsidRDefault="00D11C40" w14:paraId="2DE403A5" wp14:textId="77777777">
            <w:pPr>
              <w:spacing w:after="0" w:line="276" w:lineRule="auto"/>
              <w:jc w:val="center"/>
              <w:rPr>
                <w:rFonts w:ascii="Calibri" w:hAnsi="Calibri" w:eastAsia="Calibri" w:cs="Calibri" w:asciiTheme="minorAscii" w:hAnsiTheme="minorAscii" w:eastAsiaTheme="minorAscii" w:cstheme="minorAscii"/>
                <w:color w:val="1F3864"/>
                <w:sz w:val="20"/>
                <w:szCs w:val="20"/>
                <w:lang w:val="ca-ES"/>
              </w:rPr>
            </w:pPr>
          </w:p>
          <w:p w:rsidRPr="003A4D22" w:rsidR="00D11C40" w:rsidP="17BC6715" w:rsidRDefault="00D11C40" w14:paraId="62431CDC" wp14:textId="77777777">
            <w:pPr>
              <w:spacing w:after="0" w:line="276" w:lineRule="auto"/>
              <w:jc w:val="center"/>
              <w:rPr>
                <w:rFonts w:ascii="Calibri" w:hAnsi="Calibri" w:eastAsia="Calibri" w:cs="Calibri" w:asciiTheme="minorAscii" w:hAnsiTheme="minorAscii" w:eastAsiaTheme="minorAscii" w:cstheme="minorAscii"/>
                <w:color w:val="1F3864"/>
                <w:sz w:val="20"/>
                <w:szCs w:val="20"/>
                <w:lang w:val="ca-ES"/>
              </w:rPr>
            </w:pPr>
          </w:p>
          <w:p w:rsidRPr="003A4D22" w:rsidR="00D11C40" w:rsidP="17BC6715" w:rsidRDefault="00D11C40" w14:paraId="49E398E2" wp14:textId="77777777">
            <w:pPr>
              <w:spacing w:after="0" w:line="276" w:lineRule="auto"/>
              <w:jc w:val="center"/>
              <w:rPr>
                <w:rFonts w:ascii="Calibri" w:hAnsi="Calibri" w:eastAsia="Calibri" w:cs="Calibri" w:asciiTheme="minorAscii" w:hAnsiTheme="minorAscii" w:eastAsiaTheme="minorAscii" w:cstheme="minorAscii"/>
                <w:color w:val="1F3864"/>
                <w:sz w:val="20"/>
                <w:szCs w:val="20"/>
                <w:lang w:val="ca-ES"/>
              </w:rPr>
            </w:pPr>
          </w:p>
          <w:p w:rsidRPr="003A4D22" w:rsidR="00D11C40" w:rsidP="17BC6715" w:rsidRDefault="00D11C40" w14:paraId="16287F21" wp14:textId="77777777">
            <w:pPr>
              <w:spacing w:after="0" w:line="276" w:lineRule="auto"/>
              <w:jc w:val="both"/>
              <w:rPr>
                <w:rFonts w:ascii="Calibri" w:hAnsi="Calibri" w:eastAsia="Calibri" w:cs="Calibri" w:asciiTheme="minorAscii" w:hAnsiTheme="minorAscii" w:eastAsiaTheme="minorAscii" w:cstheme="minorAscii"/>
                <w:color w:val="1F3864"/>
                <w:sz w:val="20"/>
                <w:szCs w:val="20"/>
                <w:lang w:val="ca-ES"/>
              </w:rPr>
            </w:pPr>
          </w:p>
        </w:tc>
        <w:tc>
          <w:tcPr>
            <w:tcW w:w="2268" w:type="dxa"/>
            <w:shd w:val="clear" w:color="auto" w:fill="auto"/>
            <w:tcMar>
              <w:top w:w="12" w:type="dxa"/>
              <w:left w:w="39" w:type="dxa"/>
              <w:bottom w:w="0" w:type="dxa"/>
              <w:right w:w="39" w:type="dxa"/>
            </w:tcMar>
          </w:tcPr>
          <w:p w:rsidRPr="003A4D22" w:rsidR="00D11C40" w:rsidP="17BC6715" w:rsidRDefault="00D11C40" w14:paraId="1547B372" wp14:textId="77777777">
            <w:pPr>
              <w:spacing w:after="0" w:line="276" w:lineRule="auto"/>
              <w:jc w:val="center"/>
              <w:rPr>
                <w:rFonts w:ascii="Calibri" w:hAnsi="Calibri" w:eastAsia="Calibri" w:cs="Calibri" w:asciiTheme="minorAscii" w:hAnsiTheme="minorAscii" w:eastAsiaTheme="minorAscii" w:cstheme="minorAscii"/>
                <w:color w:val="1F3864"/>
                <w:sz w:val="20"/>
                <w:szCs w:val="20"/>
                <w:lang w:val="ca-ES"/>
              </w:rPr>
            </w:pPr>
            <w:r w:rsidRPr="17BC6715" w:rsidR="00D11C40">
              <w:rPr>
                <w:rFonts w:ascii="Calibri" w:hAnsi="Calibri" w:eastAsia="Calibri" w:cs="Calibri" w:asciiTheme="minorAscii" w:hAnsiTheme="minorAscii" w:eastAsiaTheme="minorAscii" w:cstheme="minorAscii"/>
                <w:color w:val="1F3864" w:themeColor="accent1" w:themeTint="FF" w:themeShade="80"/>
                <w:sz w:val="20"/>
                <w:szCs w:val="20"/>
                <w:lang w:val="ca-ES"/>
              </w:rPr>
              <w:t>Ta</w:t>
            </w:r>
            <w:r w:rsidRPr="17BC6715" w:rsidR="00342976">
              <w:rPr>
                <w:rFonts w:ascii="Calibri" w:hAnsi="Calibri" w:eastAsia="Calibri" w:cs="Calibri" w:asciiTheme="minorAscii" w:hAnsiTheme="minorAscii" w:eastAsiaTheme="minorAscii" w:cstheme="minorAscii"/>
                <w:color w:val="1F3864" w:themeColor="accent1" w:themeTint="FF" w:themeShade="80"/>
                <w:sz w:val="20"/>
                <w:szCs w:val="20"/>
                <w:lang w:val="ca-ES"/>
              </w:rPr>
              <w:t>sc</w:t>
            </w:r>
            <w:r w:rsidRPr="17BC6715" w:rsidR="00D11C40">
              <w:rPr>
                <w:rFonts w:ascii="Calibri" w:hAnsi="Calibri" w:eastAsia="Calibri" w:cs="Calibri" w:asciiTheme="minorAscii" w:hAnsiTheme="minorAscii" w:eastAsiaTheme="minorAscii" w:cstheme="minorAscii"/>
                <w:color w:val="1F3864" w:themeColor="accent1" w:themeTint="FF" w:themeShade="80"/>
                <w:sz w:val="20"/>
                <w:szCs w:val="20"/>
                <w:lang w:val="ca-ES"/>
              </w:rPr>
              <w:t>a</w:t>
            </w:r>
          </w:p>
        </w:tc>
        <w:tc>
          <w:tcPr>
            <w:tcW w:w="1748" w:type="dxa"/>
            <w:shd w:val="clear" w:color="auto" w:fill="auto"/>
            <w:tcMar>
              <w:top w:w="12" w:type="dxa"/>
              <w:left w:w="39" w:type="dxa"/>
              <w:bottom w:w="0" w:type="dxa"/>
              <w:right w:w="39" w:type="dxa"/>
            </w:tcMar>
            <w:vAlign w:val="center"/>
          </w:tcPr>
          <w:p w:rsidRPr="003A4D22" w:rsidR="00D11C40" w:rsidP="0035277A" w:rsidRDefault="00D11C40" w14:paraId="7D33111B" wp14:textId="77777777">
            <w:pPr>
              <w:spacing w:after="0" w:line="240" w:lineRule="auto"/>
              <w:jc w:val="center"/>
              <w:rPr>
                <w:rFonts w:cs="Calibri Light"/>
                <w:color w:val="1F3864"/>
                <w:lang w:val="ca-ES"/>
              </w:rPr>
            </w:pPr>
            <w:r w:rsidRPr="003A4D22">
              <w:rPr>
                <w:rFonts w:cs="Calibri Light"/>
                <w:color w:val="1F3864"/>
                <w:lang w:val="ca-ES"/>
              </w:rPr>
              <w:t xml:space="preserve">1rP </w:t>
            </w:r>
          </w:p>
        </w:tc>
        <w:tc>
          <w:tcPr>
            <w:tcW w:w="1748" w:type="dxa"/>
            <w:shd w:val="clear" w:color="auto" w:fill="auto"/>
            <w:tcMar>
              <w:top w:w="12" w:type="dxa"/>
              <w:left w:w="39" w:type="dxa"/>
              <w:bottom w:w="0" w:type="dxa"/>
              <w:right w:w="39" w:type="dxa"/>
            </w:tcMar>
            <w:vAlign w:val="center"/>
          </w:tcPr>
          <w:p w:rsidRPr="003A4D22" w:rsidR="00D11C40" w:rsidP="0035277A" w:rsidRDefault="00D11C40" w14:paraId="5B4EFB63" wp14:textId="77777777">
            <w:pPr>
              <w:spacing w:after="0" w:line="240" w:lineRule="auto"/>
              <w:jc w:val="center"/>
              <w:rPr>
                <w:rFonts w:cs="Calibri Light"/>
                <w:color w:val="1F3864"/>
                <w:lang w:val="ca-ES"/>
              </w:rPr>
            </w:pPr>
            <w:r w:rsidRPr="003A4D22">
              <w:rPr>
                <w:rFonts w:cs="Calibri Light"/>
                <w:color w:val="1F3864"/>
                <w:lang w:val="ca-ES"/>
              </w:rPr>
              <w:t xml:space="preserve">2ºP </w:t>
            </w:r>
          </w:p>
        </w:tc>
        <w:tc>
          <w:tcPr>
            <w:tcW w:w="1748" w:type="dxa"/>
            <w:shd w:val="clear" w:color="auto" w:fill="auto"/>
            <w:tcMar>
              <w:top w:w="12" w:type="dxa"/>
              <w:left w:w="39" w:type="dxa"/>
              <w:bottom w:w="0" w:type="dxa"/>
              <w:right w:w="39" w:type="dxa"/>
            </w:tcMar>
            <w:vAlign w:val="center"/>
          </w:tcPr>
          <w:p w:rsidRPr="003A4D22" w:rsidR="00D11C40" w:rsidP="0035277A" w:rsidRDefault="00D11C40" w14:paraId="2AFD59D3" wp14:textId="77777777">
            <w:pPr>
              <w:spacing w:after="0" w:line="240" w:lineRule="auto"/>
              <w:jc w:val="center"/>
              <w:rPr>
                <w:rFonts w:cs="Calibri Light"/>
                <w:color w:val="1F3864"/>
                <w:lang w:val="ca-ES"/>
              </w:rPr>
            </w:pPr>
            <w:r w:rsidRPr="003A4D22">
              <w:rPr>
                <w:rFonts w:cs="Calibri Light"/>
                <w:color w:val="1F3864"/>
                <w:lang w:val="ca-ES"/>
              </w:rPr>
              <w:t xml:space="preserve">3rP </w:t>
            </w:r>
          </w:p>
        </w:tc>
      </w:tr>
      <w:tr xmlns:wp14="http://schemas.microsoft.com/office/word/2010/wordml" w:rsidRPr="003A4D22" w:rsidR="00DD50E1" w:rsidTr="17BC6715" w14:paraId="5BE93A62" wp14:textId="77777777">
        <w:trPr>
          <w:trHeight w:val="270"/>
        </w:trPr>
        <w:tc>
          <w:tcPr>
            <w:tcW w:w="2704" w:type="dxa"/>
            <w:vMerge/>
            <w:tcMar>
              <w:top w:w="12" w:type="dxa"/>
              <w:left w:w="39" w:type="dxa"/>
              <w:bottom w:w="0" w:type="dxa"/>
              <w:right w:w="39" w:type="dxa"/>
            </w:tcMar>
          </w:tcPr>
          <w:p w:rsidRPr="003A4D22" w:rsidR="00D11C40" w:rsidP="0035277A" w:rsidRDefault="00D11C40" w14:paraId="384BA73E" wp14:textId="77777777">
            <w:pPr>
              <w:widowControl w:val="0"/>
              <w:pBdr>
                <w:top w:val="nil"/>
                <w:left w:val="nil"/>
                <w:bottom w:val="nil"/>
                <w:right w:val="nil"/>
                <w:between w:val="nil"/>
              </w:pBdr>
              <w:spacing w:after="0" w:line="276" w:lineRule="auto"/>
              <w:rPr>
                <w:rFonts w:cs="Calibri Light"/>
                <w:color w:val="1F3864"/>
                <w:lang w:val="ca-ES"/>
              </w:rPr>
            </w:pPr>
          </w:p>
        </w:tc>
        <w:tc>
          <w:tcPr>
            <w:tcW w:w="2268" w:type="dxa"/>
            <w:shd w:val="clear" w:color="auto" w:fill="auto"/>
            <w:tcMar>
              <w:top w:w="12" w:type="dxa"/>
              <w:left w:w="39" w:type="dxa"/>
              <w:bottom w:w="0" w:type="dxa"/>
              <w:right w:w="39" w:type="dxa"/>
            </w:tcMar>
          </w:tcPr>
          <w:p w:rsidRPr="003A4D22" w:rsidR="00D11C40" w:rsidP="2FF9F947" w:rsidRDefault="00D11C40" w14:paraId="34B3F2EB" wp14:textId="413C62D0">
            <w:pPr>
              <w:spacing w:after="0" w:line="276" w:lineRule="auto"/>
              <w:rPr>
                <w:rFonts w:ascii="Calibri" w:hAnsi="Calibri" w:eastAsia="Calibri" w:cs="Calibri" w:asciiTheme="minorAscii" w:hAnsiTheme="minorAscii" w:eastAsiaTheme="minorAscii" w:cstheme="minorAscii"/>
                <w:noProof w:val="0"/>
                <w:sz w:val="20"/>
                <w:szCs w:val="20"/>
                <w:lang w:val="ca-ES"/>
              </w:rPr>
            </w:pPr>
            <w:r w:rsidRPr="2FF9F947" w:rsidR="24E903BA">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 xml:space="preserve">Formació professorat sobre l'alfabetització mediàtica i </w:t>
            </w:r>
            <w:r w:rsidRPr="2FF9F947" w:rsidR="24E903BA">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informacional</w:t>
            </w:r>
            <w:r w:rsidRPr="2FF9F947" w:rsidR="24E903BA">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 xml:space="preserve"> i la comunicació en xarxa: oportunitats i riscos.</w:t>
            </w:r>
          </w:p>
        </w:tc>
        <w:tc>
          <w:tcPr>
            <w:tcW w:w="1748" w:type="dxa"/>
            <w:shd w:val="clear" w:color="auto" w:fill="auto"/>
            <w:tcMar>
              <w:top w:w="12" w:type="dxa"/>
              <w:left w:w="39" w:type="dxa"/>
              <w:bottom w:w="0" w:type="dxa"/>
              <w:right w:w="39" w:type="dxa"/>
            </w:tcMar>
          </w:tcPr>
          <w:p w:rsidRPr="003A4D22" w:rsidR="00D11C40" w:rsidP="0035277A" w:rsidRDefault="00D11C40" w14:paraId="7D34F5C7" wp14:textId="12B1A858">
            <w:pPr>
              <w:spacing w:after="0" w:line="276" w:lineRule="auto"/>
              <w:jc w:val="center"/>
              <w:rPr>
                <w:rFonts w:cs="Calibri Light"/>
                <w:color w:val="1F3864"/>
                <w:lang w:val="ca-ES"/>
              </w:rPr>
            </w:pPr>
            <w:r w:rsidRPr="17BC6715" w:rsidR="149D8D2F">
              <w:rPr>
                <w:rFonts w:cs="Calibri Light"/>
                <w:color w:val="1F3864" w:themeColor="accent1" w:themeTint="FF" w:themeShade="80"/>
                <w:lang w:val="ca-ES"/>
              </w:rPr>
              <w:t>X</w:t>
            </w:r>
          </w:p>
        </w:tc>
        <w:tc>
          <w:tcPr>
            <w:tcW w:w="1748" w:type="dxa"/>
            <w:shd w:val="clear" w:color="auto" w:fill="auto"/>
            <w:tcMar>
              <w:top w:w="12" w:type="dxa"/>
              <w:left w:w="39" w:type="dxa"/>
              <w:bottom w:w="0" w:type="dxa"/>
              <w:right w:w="39" w:type="dxa"/>
            </w:tcMar>
          </w:tcPr>
          <w:p w:rsidRPr="003A4D22" w:rsidR="00D11C40" w:rsidP="0035277A" w:rsidRDefault="00D11C40" w14:paraId="0B4020A7" wp14:textId="00D9671C">
            <w:pPr>
              <w:spacing w:after="0" w:line="276" w:lineRule="auto"/>
              <w:jc w:val="center"/>
              <w:rPr>
                <w:rFonts w:cs="Calibri Light"/>
                <w:color w:val="1F3864"/>
                <w:lang w:val="ca-ES"/>
              </w:rPr>
            </w:pPr>
            <w:r w:rsidRPr="17BC6715" w:rsidR="149D8D2F">
              <w:rPr>
                <w:rFonts w:cs="Calibri Light"/>
                <w:color w:val="1F3864" w:themeColor="accent1" w:themeTint="FF" w:themeShade="80"/>
                <w:lang w:val="ca-ES"/>
              </w:rPr>
              <w:t>X</w:t>
            </w:r>
          </w:p>
        </w:tc>
        <w:tc>
          <w:tcPr>
            <w:tcW w:w="1748" w:type="dxa"/>
            <w:shd w:val="clear" w:color="auto" w:fill="auto"/>
            <w:tcMar>
              <w:top w:w="12" w:type="dxa"/>
              <w:left w:w="39" w:type="dxa"/>
              <w:bottom w:w="0" w:type="dxa"/>
              <w:right w:w="39" w:type="dxa"/>
            </w:tcMar>
          </w:tcPr>
          <w:p w:rsidRPr="003A4D22" w:rsidR="00D11C40" w:rsidP="0035277A" w:rsidRDefault="00D11C40" w14:paraId="1D7B270A" wp14:textId="77777777">
            <w:pPr>
              <w:spacing w:after="0" w:line="276" w:lineRule="auto"/>
              <w:jc w:val="center"/>
              <w:rPr>
                <w:rFonts w:cs="Calibri Light"/>
                <w:color w:val="1F3864"/>
                <w:lang w:val="ca-ES"/>
              </w:rPr>
            </w:pPr>
          </w:p>
        </w:tc>
      </w:tr>
      <w:tr xmlns:wp14="http://schemas.microsoft.com/office/word/2010/wordml" w:rsidRPr="003A4D22" w:rsidR="00DD50E1" w:rsidTr="17BC6715" w14:paraId="4F904CB7" wp14:textId="77777777">
        <w:trPr>
          <w:trHeight w:val="234"/>
        </w:trPr>
        <w:tc>
          <w:tcPr>
            <w:tcW w:w="2704" w:type="dxa"/>
            <w:vMerge/>
            <w:tcMar>
              <w:top w:w="12" w:type="dxa"/>
              <w:left w:w="39" w:type="dxa"/>
              <w:bottom w:w="0" w:type="dxa"/>
              <w:right w:w="39" w:type="dxa"/>
            </w:tcMar>
          </w:tcPr>
          <w:p w:rsidRPr="003A4D22" w:rsidR="00D11C40" w:rsidP="0035277A" w:rsidRDefault="00D11C40" w14:paraId="06971CD3" wp14:textId="77777777">
            <w:pPr>
              <w:widowControl w:val="0"/>
              <w:pBdr>
                <w:top w:val="nil"/>
                <w:left w:val="nil"/>
                <w:bottom w:val="nil"/>
                <w:right w:val="nil"/>
                <w:between w:val="nil"/>
              </w:pBdr>
              <w:spacing w:after="0" w:line="276" w:lineRule="auto"/>
              <w:rPr>
                <w:rFonts w:cs="Calibri Light"/>
                <w:color w:val="1F3864"/>
                <w:lang w:val="ca-ES"/>
              </w:rPr>
            </w:pPr>
          </w:p>
        </w:tc>
        <w:tc>
          <w:tcPr>
            <w:tcW w:w="2268" w:type="dxa"/>
            <w:shd w:val="clear" w:color="auto" w:fill="auto"/>
            <w:tcMar>
              <w:top w:w="12" w:type="dxa"/>
              <w:left w:w="39" w:type="dxa"/>
              <w:bottom w:w="0" w:type="dxa"/>
              <w:right w:w="39" w:type="dxa"/>
            </w:tcMar>
          </w:tcPr>
          <w:p w:rsidRPr="003A4D22" w:rsidR="00D11C40" w:rsidP="17BC6715" w:rsidRDefault="00D11C40" w14:paraId="2A1F701D" wp14:textId="502ECB28">
            <w:pPr>
              <w:spacing w:after="0" w:line="276" w:lineRule="auto"/>
              <w:rPr>
                <w:rFonts w:ascii="Calibri" w:hAnsi="Calibri" w:eastAsia="Calibri" w:cs="Calibri" w:asciiTheme="minorAscii" w:hAnsiTheme="minorAscii" w:eastAsiaTheme="minorAscii" w:cstheme="minorAscii"/>
                <w:noProof w:val="0"/>
                <w:sz w:val="20"/>
                <w:szCs w:val="20"/>
                <w:lang w:val="ca-ES"/>
              </w:rPr>
            </w:pPr>
            <w:r w:rsidRPr="17BC6715" w:rsidR="24E903BA">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Disseny del projecte per part del professorat responsable</w:t>
            </w:r>
          </w:p>
        </w:tc>
        <w:tc>
          <w:tcPr>
            <w:tcW w:w="1748" w:type="dxa"/>
            <w:shd w:val="clear" w:color="auto" w:fill="auto"/>
            <w:tcMar>
              <w:top w:w="12" w:type="dxa"/>
              <w:left w:w="39" w:type="dxa"/>
              <w:bottom w:w="0" w:type="dxa"/>
              <w:right w:w="39" w:type="dxa"/>
            </w:tcMar>
          </w:tcPr>
          <w:p w:rsidRPr="003A4D22" w:rsidR="00D11C40" w:rsidP="0035277A" w:rsidRDefault="00D11C40" w14:paraId="03EFCA41" wp14:textId="5DFCFC6B">
            <w:pPr>
              <w:spacing w:after="0" w:line="276" w:lineRule="auto"/>
              <w:jc w:val="center"/>
              <w:rPr>
                <w:rFonts w:cs="Calibri Light"/>
                <w:color w:val="1F3864"/>
                <w:lang w:val="ca-ES"/>
              </w:rPr>
            </w:pPr>
            <w:r w:rsidRPr="17BC6715" w:rsidR="42959D58">
              <w:rPr>
                <w:rFonts w:cs="Calibri Light"/>
                <w:color w:val="1F3864" w:themeColor="accent1" w:themeTint="FF" w:themeShade="80"/>
                <w:lang w:val="ca-ES"/>
              </w:rPr>
              <w:t>X</w:t>
            </w:r>
          </w:p>
        </w:tc>
        <w:tc>
          <w:tcPr>
            <w:tcW w:w="1748" w:type="dxa"/>
            <w:shd w:val="clear" w:color="auto" w:fill="auto"/>
            <w:tcMar>
              <w:top w:w="12" w:type="dxa"/>
              <w:left w:w="39" w:type="dxa"/>
              <w:bottom w:w="0" w:type="dxa"/>
              <w:right w:w="39" w:type="dxa"/>
            </w:tcMar>
          </w:tcPr>
          <w:p w:rsidRPr="003A4D22" w:rsidR="00D11C40" w:rsidP="0035277A" w:rsidRDefault="00D11C40" w14:paraId="5F96A722" wp14:textId="77777777">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rsidRPr="003A4D22" w:rsidR="00D11C40" w:rsidP="0035277A" w:rsidRDefault="00D11C40" w14:paraId="5B95CD12" wp14:textId="77777777">
            <w:pPr>
              <w:spacing w:after="0" w:line="276" w:lineRule="auto"/>
              <w:jc w:val="center"/>
              <w:rPr>
                <w:rFonts w:cs="Calibri Light"/>
                <w:color w:val="1F3864"/>
                <w:lang w:val="ca-ES"/>
              </w:rPr>
            </w:pPr>
          </w:p>
        </w:tc>
      </w:tr>
      <w:tr xmlns:wp14="http://schemas.microsoft.com/office/word/2010/wordml" w:rsidRPr="003A4D22" w:rsidR="00DD50E1" w:rsidTr="17BC6715" w14:paraId="5220BBB2" wp14:textId="77777777">
        <w:trPr>
          <w:trHeight w:val="300"/>
        </w:trPr>
        <w:tc>
          <w:tcPr>
            <w:tcW w:w="2704" w:type="dxa"/>
            <w:vMerge/>
            <w:tcMar>
              <w:top w:w="12" w:type="dxa"/>
              <w:left w:w="39" w:type="dxa"/>
              <w:bottom w:w="0" w:type="dxa"/>
              <w:right w:w="39" w:type="dxa"/>
            </w:tcMar>
          </w:tcPr>
          <w:p w:rsidRPr="003A4D22" w:rsidR="00D11C40" w:rsidP="0035277A" w:rsidRDefault="00D11C40" w14:paraId="13CB595B" wp14:textId="77777777">
            <w:pPr>
              <w:widowControl w:val="0"/>
              <w:pBdr>
                <w:top w:val="nil"/>
                <w:left w:val="nil"/>
                <w:bottom w:val="nil"/>
                <w:right w:val="nil"/>
                <w:between w:val="nil"/>
              </w:pBdr>
              <w:spacing w:after="0" w:line="276" w:lineRule="auto"/>
              <w:rPr>
                <w:rFonts w:cs="Calibri Light"/>
                <w:color w:val="1F3864"/>
                <w:lang w:val="ca-ES"/>
              </w:rPr>
            </w:pPr>
          </w:p>
        </w:tc>
        <w:tc>
          <w:tcPr>
            <w:tcW w:w="2268" w:type="dxa"/>
            <w:shd w:val="clear" w:color="auto" w:fill="auto"/>
            <w:tcMar>
              <w:top w:w="12" w:type="dxa"/>
              <w:left w:w="39" w:type="dxa"/>
              <w:bottom w:w="0" w:type="dxa"/>
              <w:right w:w="39" w:type="dxa"/>
            </w:tcMar>
          </w:tcPr>
          <w:p w:rsidRPr="003A4D22" w:rsidR="00D11C40" w:rsidP="17BC6715" w:rsidRDefault="00D11C40" w14:paraId="6D9C8D39" wp14:textId="3148BF6C">
            <w:pPr>
              <w:spacing w:after="0" w:line="276" w:lineRule="auto"/>
              <w:rPr>
                <w:rFonts w:ascii="Calibri" w:hAnsi="Calibri" w:eastAsia="Calibri" w:cs="Calibri" w:asciiTheme="minorAscii" w:hAnsiTheme="minorAscii" w:eastAsiaTheme="minorAscii" w:cstheme="minorAscii"/>
                <w:noProof w:val="0"/>
                <w:sz w:val="20"/>
                <w:szCs w:val="20"/>
                <w:lang w:val="ca-ES"/>
              </w:rPr>
            </w:pPr>
            <w:r w:rsidRPr="17BC6715" w:rsidR="2E4BF31D">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Selecció de casos de ciberassetjament per part del tutor/a</w:t>
            </w:r>
          </w:p>
        </w:tc>
        <w:tc>
          <w:tcPr>
            <w:tcW w:w="1748" w:type="dxa"/>
            <w:shd w:val="clear" w:color="auto" w:fill="auto"/>
            <w:tcMar>
              <w:top w:w="12" w:type="dxa"/>
              <w:left w:w="39" w:type="dxa"/>
              <w:bottom w:w="0" w:type="dxa"/>
              <w:right w:w="39" w:type="dxa"/>
            </w:tcMar>
          </w:tcPr>
          <w:p w:rsidRPr="003A4D22" w:rsidR="00D11C40" w:rsidP="0035277A" w:rsidRDefault="00D11C40" w14:paraId="675E05EE" wp14:textId="6709A008">
            <w:pPr>
              <w:spacing w:after="0" w:line="276" w:lineRule="auto"/>
              <w:jc w:val="center"/>
              <w:rPr>
                <w:rFonts w:cs="Calibri Light"/>
                <w:color w:val="1F3864"/>
                <w:lang w:val="ca-ES"/>
              </w:rPr>
            </w:pPr>
            <w:r w:rsidRPr="17BC6715" w:rsidR="42959D58">
              <w:rPr>
                <w:rFonts w:cs="Calibri Light"/>
                <w:color w:val="1F3864" w:themeColor="accent1" w:themeTint="FF" w:themeShade="80"/>
                <w:lang w:val="ca-ES"/>
              </w:rPr>
              <w:t>X</w:t>
            </w:r>
          </w:p>
        </w:tc>
        <w:tc>
          <w:tcPr>
            <w:tcW w:w="1748" w:type="dxa"/>
            <w:shd w:val="clear" w:color="auto" w:fill="auto"/>
            <w:tcMar>
              <w:top w:w="12" w:type="dxa"/>
              <w:left w:w="39" w:type="dxa"/>
              <w:bottom w:w="0" w:type="dxa"/>
              <w:right w:w="39" w:type="dxa"/>
            </w:tcMar>
          </w:tcPr>
          <w:p w:rsidRPr="003A4D22" w:rsidR="00D11C40" w:rsidP="0035277A" w:rsidRDefault="00D11C40" w14:paraId="2FC17F8B" wp14:textId="77777777">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rsidRPr="003A4D22" w:rsidR="00D11C40" w:rsidP="0035277A" w:rsidRDefault="00D11C40" w14:paraId="0A4F7224" wp14:textId="77777777">
            <w:pPr>
              <w:spacing w:after="0" w:line="276" w:lineRule="auto"/>
              <w:jc w:val="center"/>
              <w:rPr>
                <w:rFonts w:cs="Calibri Light"/>
                <w:color w:val="1F3864"/>
                <w:lang w:val="ca-ES"/>
              </w:rPr>
            </w:pPr>
          </w:p>
        </w:tc>
      </w:tr>
      <w:tr xmlns:wp14="http://schemas.microsoft.com/office/word/2010/wordml" w:rsidRPr="003A4D22" w:rsidR="00DD50E1" w:rsidTr="17BC6715" w14:paraId="5AE48A43" wp14:textId="77777777">
        <w:trPr>
          <w:trHeight w:val="250"/>
        </w:trPr>
        <w:tc>
          <w:tcPr>
            <w:tcW w:w="2704" w:type="dxa"/>
            <w:vMerge/>
            <w:tcMar>
              <w:top w:w="12" w:type="dxa"/>
              <w:left w:w="39" w:type="dxa"/>
              <w:bottom w:w="0" w:type="dxa"/>
              <w:right w:w="39" w:type="dxa"/>
            </w:tcMar>
          </w:tcPr>
          <w:p w:rsidRPr="003A4D22" w:rsidR="00D11C40" w:rsidP="0035277A" w:rsidRDefault="00D11C40" w14:paraId="50F40DEB" wp14:textId="77777777">
            <w:pPr>
              <w:widowControl w:val="0"/>
              <w:pBdr>
                <w:top w:val="nil"/>
                <w:left w:val="nil"/>
                <w:bottom w:val="nil"/>
                <w:right w:val="nil"/>
                <w:between w:val="nil"/>
              </w:pBdr>
              <w:spacing w:after="0" w:line="276" w:lineRule="auto"/>
              <w:rPr>
                <w:rFonts w:cs="Calibri Light"/>
                <w:color w:val="1F3864"/>
                <w:lang w:val="ca-ES"/>
              </w:rPr>
            </w:pPr>
          </w:p>
        </w:tc>
        <w:tc>
          <w:tcPr>
            <w:tcW w:w="2268" w:type="dxa"/>
            <w:shd w:val="clear" w:color="auto" w:fill="auto"/>
            <w:tcMar>
              <w:top w:w="12" w:type="dxa"/>
              <w:left w:w="39" w:type="dxa"/>
              <w:bottom w:w="0" w:type="dxa"/>
              <w:right w:w="39" w:type="dxa"/>
            </w:tcMar>
          </w:tcPr>
          <w:p w:rsidRPr="003A4D22" w:rsidR="00D11C40" w:rsidP="17BC6715" w:rsidRDefault="00D11C40" w14:paraId="77A52294" wp14:textId="102C44A5">
            <w:pPr>
              <w:spacing w:after="0" w:line="276" w:lineRule="auto"/>
              <w:rPr>
                <w:rFonts w:ascii="Calibri" w:hAnsi="Calibri" w:eastAsia="Calibri" w:cs="Calibri" w:asciiTheme="minorAscii" w:hAnsiTheme="minorAscii" w:eastAsiaTheme="minorAscii" w:cstheme="minorAscii"/>
                <w:noProof w:val="0"/>
                <w:sz w:val="20"/>
                <w:szCs w:val="20"/>
                <w:lang w:val="ca-ES"/>
              </w:rPr>
            </w:pPr>
            <w:r w:rsidRPr="17BC6715" w:rsidR="2E4BF31D">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Anàlisi i avaluació dels casos proposats per part de l'alumnat</w:t>
            </w:r>
          </w:p>
        </w:tc>
        <w:tc>
          <w:tcPr>
            <w:tcW w:w="1748" w:type="dxa"/>
            <w:shd w:val="clear" w:color="auto" w:fill="auto"/>
            <w:tcMar>
              <w:top w:w="12" w:type="dxa"/>
              <w:left w:w="39" w:type="dxa"/>
              <w:bottom w:w="0" w:type="dxa"/>
              <w:right w:w="39" w:type="dxa"/>
            </w:tcMar>
          </w:tcPr>
          <w:p w:rsidRPr="003A4D22" w:rsidR="00D11C40" w:rsidP="0035277A" w:rsidRDefault="00D11C40" w14:paraId="007DCDA8" wp14:textId="77777777">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rsidRPr="003A4D22" w:rsidR="00D11C40" w:rsidP="0035277A" w:rsidRDefault="00D11C40" w14:paraId="450EA2D7" wp14:textId="0E13BA62">
            <w:pPr>
              <w:spacing w:after="0" w:line="276" w:lineRule="auto"/>
              <w:jc w:val="center"/>
              <w:rPr>
                <w:rFonts w:cs="Calibri Light"/>
                <w:color w:val="1F3864"/>
                <w:lang w:val="ca-ES"/>
              </w:rPr>
            </w:pPr>
            <w:r w:rsidRPr="17BC6715" w:rsidR="48A70CC2">
              <w:rPr>
                <w:rFonts w:cs="Calibri Light"/>
                <w:color w:val="1F3864" w:themeColor="accent1" w:themeTint="FF" w:themeShade="80"/>
                <w:lang w:val="ca-ES"/>
              </w:rPr>
              <w:t>X</w:t>
            </w:r>
          </w:p>
        </w:tc>
        <w:tc>
          <w:tcPr>
            <w:tcW w:w="1748" w:type="dxa"/>
            <w:shd w:val="clear" w:color="auto" w:fill="auto"/>
            <w:tcMar>
              <w:top w:w="12" w:type="dxa"/>
              <w:left w:w="39" w:type="dxa"/>
              <w:bottom w:w="0" w:type="dxa"/>
              <w:right w:w="39" w:type="dxa"/>
            </w:tcMar>
          </w:tcPr>
          <w:p w:rsidRPr="003A4D22" w:rsidR="00D11C40" w:rsidP="0035277A" w:rsidRDefault="00D11C40" w14:paraId="3DD355C9" wp14:textId="4BAF70CD">
            <w:pPr>
              <w:spacing w:after="0" w:line="276" w:lineRule="auto"/>
              <w:jc w:val="center"/>
              <w:rPr>
                <w:rFonts w:cs="Calibri Light"/>
                <w:color w:val="1F3864"/>
                <w:lang w:val="ca-ES"/>
              </w:rPr>
            </w:pPr>
            <w:r w:rsidRPr="17BC6715" w:rsidR="48A70CC2">
              <w:rPr>
                <w:rFonts w:cs="Calibri Light"/>
                <w:color w:val="1F3864" w:themeColor="accent1" w:themeTint="FF" w:themeShade="80"/>
                <w:lang w:val="ca-ES"/>
              </w:rPr>
              <w:t>X</w:t>
            </w:r>
          </w:p>
        </w:tc>
      </w:tr>
      <w:tr xmlns:wp14="http://schemas.microsoft.com/office/word/2010/wordml" w:rsidRPr="003A4D22" w:rsidR="00DD50E1" w:rsidTr="17BC6715" w14:paraId="1A81F0B1" wp14:textId="77777777">
        <w:trPr>
          <w:trHeight w:val="254"/>
        </w:trPr>
        <w:tc>
          <w:tcPr>
            <w:tcW w:w="2704" w:type="dxa"/>
            <w:vMerge/>
            <w:tcMar>
              <w:top w:w="12" w:type="dxa"/>
              <w:left w:w="39" w:type="dxa"/>
              <w:bottom w:w="0" w:type="dxa"/>
              <w:right w:w="39" w:type="dxa"/>
            </w:tcMar>
          </w:tcPr>
          <w:p w:rsidRPr="003A4D22" w:rsidR="00D11C40" w:rsidP="0035277A" w:rsidRDefault="00D11C40" w14:paraId="717AAFBA" wp14:textId="77777777">
            <w:pPr>
              <w:widowControl w:val="0"/>
              <w:pBdr>
                <w:top w:val="nil"/>
                <w:left w:val="nil"/>
                <w:bottom w:val="nil"/>
                <w:right w:val="nil"/>
                <w:between w:val="nil"/>
              </w:pBdr>
              <w:spacing w:after="0" w:line="276" w:lineRule="auto"/>
              <w:rPr>
                <w:rFonts w:cs="Calibri Light"/>
                <w:color w:val="1F3864"/>
                <w:lang w:val="ca-ES"/>
              </w:rPr>
            </w:pPr>
          </w:p>
        </w:tc>
        <w:tc>
          <w:tcPr>
            <w:tcW w:w="2268" w:type="dxa"/>
            <w:shd w:val="clear" w:color="auto" w:fill="auto"/>
            <w:tcMar>
              <w:top w:w="12" w:type="dxa"/>
              <w:left w:w="39" w:type="dxa"/>
              <w:bottom w:w="0" w:type="dxa"/>
              <w:right w:w="39" w:type="dxa"/>
            </w:tcMar>
          </w:tcPr>
          <w:p w:rsidRPr="003A4D22" w:rsidR="00D11C40" w:rsidP="17BC6715" w:rsidRDefault="00D11C40" w14:paraId="56EE48EE" wp14:textId="4BD86AC9">
            <w:pPr>
              <w:spacing w:after="0" w:line="276" w:lineRule="auto"/>
              <w:rPr>
                <w:rFonts w:ascii="Calibri" w:hAnsi="Calibri" w:eastAsia="Calibri" w:cs="Calibri" w:asciiTheme="minorAscii" w:hAnsiTheme="minorAscii" w:eastAsiaTheme="minorAscii" w:cstheme="minorAscii"/>
                <w:noProof w:val="0"/>
                <w:sz w:val="20"/>
                <w:szCs w:val="20"/>
                <w:lang w:val="ca-ES"/>
              </w:rPr>
            </w:pPr>
            <w:r w:rsidRPr="17BC6715" w:rsidR="2E4BF31D">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Transformació de la informació anterior en guions per part de l'alumnat</w:t>
            </w:r>
          </w:p>
        </w:tc>
        <w:tc>
          <w:tcPr>
            <w:tcW w:w="1748" w:type="dxa"/>
            <w:shd w:val="clear" w:color="auto" w:fill="auto"/>
            <w:tcMar>
              <w:top w:w="12" w:type="dxa"/>
              <w:left w:w="39" w:type="dxa"/>
              <w:bottom w:w="0" w:type="dxa"/>
              <w:right w:w="39" w:type="dxa"/>
            </w:tcMar>
          </w:tcPr>
          <w:p w:rsidRPr="003A4D22" w:rsidR="00D11C40" w:rsidP="0035277A" w:rsidRDefault="00D11C40" w14:paraId="2908EB2C" wp14:textId="77777777">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rsidRPr="003A4D22" w:rsidR="00D11C40" w:rsidP="0035277A" w:rsidRDefault="00D11C40" w14:paraId="121FD38A" wp14:textId="6FFB1334">
            <w:pPr>
              <w:spacing w:after="0" w:line="276" w:lineRule="auto"/>
              <w:jc w:val="center"/>
              <w:rPr>
                <w:rFonts w:cs="Calibri Light"/>
                <w:color w:val="1F3864"/>
                <w:lang w:val="ca-ES"/>
              </w:rPr>
            </w:pPr>
            <w:r w:rsidRPr="17BC6715" w:rsidR="69C8CA0B">
              <w:rPr>
                <w:rFonts w:cs="Calibri Light"/>
                <w:color w:val="1F3864" w:themeColor="accent1" w:themeTint="FF" w:themeShade="80"/>
                <w:lang w:val="ca-ES"/>
              </w:rPr>
              <w:t>X</w:t>
            </w:r>
          </w:p>
        </w:tc>
        <w:tc>
          <w:tcPr>
            <w:tcW w:w="1748" w:type="dxa"/>
            <w:shd w:val="clear" w:color="auto" w:fill="auto"/>
            <w:tcMar>
              <w:top w:w="12" w:type="dxa"/>
              <w:left w:w="39" w:type="dxa"/>
              <w:bottom w:w="0" w:type="dxa"/>
              <w:right w:w="39" w:type="dxa"/>
            </w:tcMar>
          </w:tcPr>
          <w:p w:rsidRPr="003A4D22" w:rsidR="00D11C40" w:rsidP="0035277A" w:rsidRDefault="00D11C40" w14:paraId="1FE2DD96" wp14:textId="13FE52B7">
            <w:pPr>
              <w:spacing w:after="0" w:line="276" w:lineRule="auto"/>
              <w:jc w:val="center"/>
              <w:rPr>
                <w:rFonts w:cs="Calibri Light"/>
                <w:color w:val="1F3864"/>
                <w:lang w:val="ca-ES"/>
              </w:rPr>
            </w:pPr>
            <w:r w:rsidRPr="17BC6715" w:rsidR="69C8CA0B">
              <w:rPr>
                <w:rFonts w:cs="Calibri Light"/>
                <w:color w:val="1F3864" w:themeColor="accent1" w:themeTint="FF" w:themeShade="80"/>
                <w:lang w:val="ca-ES"/>
              </w:rPr>
              <w:t>X</w:t>
            </w:r>
          </w:p>
        </w:tc>
      </w:tr>
      <w:tr xmlns:wp14="http://schemas.microsoft.com/office/word/2010/wordml" w:rsidRPr="003A4D22" w:rsidR="00DD50E1" w:rsidTr="17BC6715" w14:paraId="27357532" wp14:textId="77777777">
        <w:trPr>
          <w:trHeight w:val="254"/>
        </w:trPr>
        <w:tc>
          <w:tcPr>
            <w:tcW w:w="2704" w:type="dxa"/>
            <w:vMerge/>
            <w:tcMar>
              <w:top w:w="12" w:type="dxa"/>
              <w:left w:w="39" w:type="dxa"/>
              <w:bottom w:w="0" w:type="dxa"/>
              <w:right w:w="39" w:type="dxa"/>
            </w:tcMar>
          </w:tcPr>
          <w:p w:rsidRPr="003A4D22" w:rsidR="00D11C40" w:rsidP="0035277A" w:rsidRDefault="00D11C40" w14:paraId="07F023C8" wp14:textId="77777777">
            <w:pPr>
              <w:widowControl w:val="0"/>
              <w:pBdr>
                <w:top w:val="nil"/>
                <w:left w:val="nil"/>
                <w:bottom w:val="nil"/>
                <w:right w:val="nil"/>
                <w:between w:val="nil"/>
              </w:pBdr>
              <w:spacing w:after="0" w:line="276" w:lineRule="auto"/>
              <w:rPr>
                <w:rFonts w:cs="Calibri Light"/>
                <w:color w:val="1F3864"/>
                <w:lang w:val="ca-ES"/>
              </w:rPr>
            </w:pPr>
          </w:p>
        </w:tc>
        <w:tc>
          <w:tcPr>
            <w:tcW w:w="2268" w:type="dxa"/>
            <w:shd w:val="clear" w:color="auto" w:fill="auto"/>
            <w:tcMar>
              <w:top w:w="12" w:type="dxa"/>
              <w:left w:w="39" w:type="dxa"/>
              <w:bottom w:w="0" w:type="dxa"/>
              <w:right w:w="39" w:type="dxa"/>
            </w:tcMar>
          </w:tcPr>
          <w:p w:rsidRPr="003A4D22" w:rsidR="00D11C40" w:rsidP="17BC6715" w:rsidRDefault="00D11C40" w14:paraId="4BDB5498" wp14:textId="72CE77FB">
            <w:pPr>
              <w:spacing w:after="0" w:line="276" w:lineRule="auto"/>
              <w:rPr>
                <w:rFonts w:ascii="Calibri" w:hAnsi="Calibri" w:eastAsia="Calibri" w:cs="Calibri" w:asciiTheme="minorAscii" w:hAnsiTheme="minorAscii" w:eastAsiaTheme="minorAscii" w:cstheme="minorAscii"/>
                <w:noProof w:val="0"/>
                <w:sz w:val="20"/>
                <w:szCs w:val="20"/>
                <w:lang w:val="ca-ES"/>
              </w:rPr>
            </w:pPr>
            <w:r w:rsidRPr="17BC6715" w:rsidR="2E4BF31D">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Elaboració de les peces audiovisuals per part de l'alumnat</w:t>
            </w:r>
          </w:p>
        </w:tc>
        <w:tc>
          <w:tcPr>
            <w:tcW w:w="1748" w:type="dxa"/>
            <w:shd w:val="clear" w:color="auto" w:fill="auto"/>
            <w:tcMar>
              <w:top w:w="12" w:type="dxa"/>
              <w:left w:w="39" w:type="dxa"/>
              <w:bottom w:w="0" w:type="dxa"/>
              <w:right w:w="39" w:type="dxa"/>
            </w:tcMar>
          </w:tcPr>
          <w:p w:rsidRPr="003A4D22" w:rsidR="00D11C40" w:rsidP="0035277A" w:rsidRDefault="00D11C40" w14:paraId="2916C19D" wp14:textId="77777777">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rsidRPr="003A4D22" w:rsidR="00D11C40" w:rsidP="0035277A" w:rsidRDefault="00D11C40" w14:paraId="74869460" wp14:textId="3A6458F6">
            <w:pPr>
              <w:spacing w:after="0" w:line="276" w:lineRule="auto"/>
              <w:jc w:val="center"/>
              <w:rPr>
                <w:rFonts w:cs="Calibri Light"/>
                <w:color w:val="1F3864"/>
                <w:lang w:val="ca-ES"/>
              </w:rPr>
            </w:pPr>
            <w:r w:rsidRPr="17BC6715" w:rsidR="464B7058">
              <w:rPr>
                <w:rFonts w:cs="Calibri Light"/>
                <w:color w:val="1F3864" w:themeColor="accent1" w:themeTint="FF" w:themeShade="80"/>
                <w:lang w:val="ca-ES"/>
              </w:rPr>
              <w:t>X</w:t>
            </w:r>
          </w:p>
        </w:tc>
        <w:tc>
          <w:tcPr>
            <w:tcW w:w="1748" w:type="dxa"/>
            <w:shd w:val="clear" w:color="auto" w:fill="auto"/>
            <w:tcMar>
              <w:top w:w="12" w:type="dxa"/>
              <w:left w:w="39" w:type="dxa"/>
              <w:bottom w:w="0" w:type="dxa"/>
              <w:right w:w="39" w:type="dxa"/>
            </w:tcMar>
          </w:tcPr>
          <w:p w:rsidRPr="003A4D22" w:rsidR="00D11C40" w:rsidP="0035277A" w:rsidRDefault="00D11C40" w14:paraId="187F57B8" wp14:textId="4A7634BC">
            <w:pPr>
              <w:spacing w:after="0" w:line="276" w:lineRule="auto"/>
              <w:jc w:val="center"/>
              <w:rPr>
                <w:rFonts w:cs="Calibri Light"/>
                <w:color w:val="1F3864"/>
                <w:lang w:val="ca-ES"/>
              </w:rPr>
            </w:pPr>
            <w:r w:rsidRPr="17BC6715" w:rsidR="464B7058">
              <w:rPr>
                <w:rFonts w:cs="Calibri Light"/>
                <w:color w:val="1F3864" w:themeColor="accent1" w:themeTint="FF" w:themeShade="80"/>
                <w:lang w:val="ca-ES"/>
              </w:rPr>
              <w:t>X</w:t>
            </w:r>
          </w:p>
        </w:tc>
      </w:tr>
      <w:tr xmlns:wp14="http://schemas.microsoft.com/office/word/2010/wordml" w:rsidRPr="003A4D22" w:rsidR="00DD50E1" w:rsidTr="17BC6715" w14:paraId="54738AF4" wp14:textId="77777777">
        <w:trPr>
          <w:trHeight w:val="254"/>
        </w:trPr>
        <w:tc>
          <w:tcPr>
            <w:tcW w:w="2704" w:type="dxa"/>
            <w:vMerge/>
            <w:tcMar>
              <w:top w:w="12" w:type="dxa"/>
              <w:left w:w="39" w:type="dxa"/>
              <w:bottom w:w="0" w:type="dxa"/>
              <w:right w:w="39" w:type="dxa"/>
            </w:tcMar>
          </w:tcPr>
          <w:p w:rsidRPr="003A4D22" w:rsidR="00D11C40" w:rsidP="0035277A" w:rsidRDefault="00D11C40" w14:paraId="46ABBD8F" wp14:textId="77777777">
            <w:pPr>
              <w:widowControl w:val="0"/>
              <w:pBdr>
                <w:top w:val="nil"/>
                <w:left w:val="nil"/>
                <w:bottom w:val="nil"/>
                <w:right w:val="nil"/>
                <w:between w:val="nil"/>
              </w:pBdr>
              <w:spacing w:after="0" w:line="276" w:lineRule="auto"/>
              <w:rPr>
                <w:rFonts w:cs="Calibri Light"/>
                <w:color w:val="1F3864"/>
                <w:lang w:val="ca-ES"/>
              </w:rPr>
            </w:pPr>
          </w:p>
        </w:tc>
        <w:tc>
          <w:tcPr>
            <w:tcW w:w="2268" w:type="dxa"/>
            <w:shd w:val="clear" w:color="auto" w:fill="auto"/>
            <w:tcMar>
              <w:top w:w="12" w:type="dxa"/>
              <w:left w:w="39" w:type="dxa"/>
              <w:bottom w:w="0" w:type="dxa"/>
              <w:right w:w="39" w:type="dxa"/>
            </w:tcMar>
          </w:tcPr>
          <w:p w:rsidRPr="003A4D22" w:rsidR="00D11C40" w:rsidP="17BC6715" w:rsidRDefault="00D11C40" w14:paraId="06BBA33E" wp14:textId="70CAF8D3">
            <w:pPr>
              <w:spacing w:after="0" w:line="276" w:lineRule="auto"/>
              <w:rPr>
                <w:rFonts w:ascii="Calibri" w:hAnsi="Calibri" w:eastAsia="Calibri" w:cs="Calibri" w:asciiTheme="minorAscii" w:hAnsiTheme="minorAscii" w:eastAsiaTheme="minorAscii" w:cstheme="minorAscii"/>
                <w:noProof w:val="0"/>
                <w:sz w:val="20"/>
                <w:szCs w:val="20"/>
                <w:lang w:val="ca-ES"/>
              </w:rPr>
            </w:pPr>
            <w:r w:rsidRPr="17BC6715" w:rsidR="2E4BF31D">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Mostra de les peces audiovisuals</w:t>
            </w:r>
          </w:p>
        </w:tc>
        <w:tc>
          <w:tcPr>
            <w:tcW w:w="1748" w:type="dxa"/>
            <w:shd w:val="clear" w:color="auto" w:fill="auto"/>
            <w:tcMar>
              <w:top w:w="12" w:type="dxa"/>
              <w:left w:w="39" w:type="dxa"/>
              <w:bottom w:w="0" w:type="dxa"/>
              <w:right w:w="39" w:type="dxa"/>
            </w:tcMar>
          </w:tcPr>
          <w:p w:rsidRPr="003A4D22" w:rsidR="00D11C40" w:rsidP="0035277A" w:rsidRDefault="00D11C40" w14:paraId="464FCBC1" wp14:textId="77777777">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rsidRPr="003A4D22" w:rsidR="00D11C40" w:rsidP="0035277A" w:rsidRDefault="00D11C40" w14:paraId="5C8C6B09" wp14:textId="60D278E8">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rsidRPr="003A4D22" w:rsidR="00D11C40" w:rsidP="0035277A" w:rsidRDefault="00D11C40" w14:paraId="3382A365" wp14:textId="7A64B83F">
            <w:pPr>
              <w:spacing w:after="0" w:line="276" w:lineRule="auto"/>
              <w:jc w:val="center"/>
              <w:rPr>
                <w:rFonts w:cs="Calibri Light"/>
                <w:color w:val="1F3864"/>
                <w:lang w:val="ca-ES"/>
              </w:rPr>
            </w:pPr>
            <w:r w:rsidRPr="17BC6715" w:rsidR="20BF121F">
              <w:rPr>
                <w:rFonts w:cs="Calibri Light"/>
                <w:color w:val="1F3864" w:themeColor="accent1" w:themeTint="FF" w:themeShade="80"/>
                <w:lang w:val="ca-ES"/>
              </w:rPr>
              <w:t>X</w:t>
            </w:r>
          </w:p>
        </w:tc>
      </w:tr>
      <w:tr xmlns:wp14="http://schemas.microsoft.com/office/word/2010/wordml" w:rsidRPr="003A4D22" w:rsidR="00DD50E1" w:rsidTr="17BC6715" w14:paraId="5C71F136" wp14:textId="77777777">
        <w:trPr>
          <w:trHeight w:val="258"/>
        </w:trPr>
        <w:tc>
          <w:tcPr>
            <w:tcW w:w="2704" w:type="dxa"/>
            <w:vMerge/>
            <w:tcMar>
              <w:top w:w="12" w:type="dxa"/>
              <w:left w:w="39" w:type="dxa"/>
              <w:bottom w:w="0" w:type="dxa"/>
              <w:right w:w="39" w:type="dxa"/>
            </w:tcMar>
          </w:tcPr>
          <w:p w:rsidRPr="003A4D22" w:rsidR="00D11C40" w:rsidP="0035277A" w:rsidRDefault="00D11C40" w14:paraId="62199465" wp14:textId="77777777">
            <w:pPr>
              <w:widowControl w:val="0"/>
              <w:pBdr>
                <w:top w:val="nil"/>
                <w:left w:val="nil"/>
                <w:bottom w:val="nil"/>
                <w:right w:val="nil"/>
                <w:between w:val="nil"/>
              </w:pBdr>
              <w:spacing w:after="0" w:line="276" w:lineRule="auto"/>
              <w:rPr>
                <w:rFonts w:cs="Calibri Light"/>
                <w:color w:val="1F3864"/>
                <w:lang w:val="ca-ES"/>
              </w:rPr>
            </w:pPr>
          </w:p>
        </w:tc>
        <w:tc>
          <w:tcPr>
            <w:tcW w:w="2268" w:type="dxa"/>
            <w:shd w:val="clear" w:color="auto" w:fill="auto"/>
            <w:tcMar>
              <w:top w:w="12" w:type="dxa"/>
              <w:left w:w="39" w:type="dxa"/>
              <w:bottom w:w="0" w:type="dxa"/>
              <w:right w:w="39" w:type="dxa"/>
            </w:tcMar>
          </w:tcPr>
          <w:p w:rsidRPr="003A4D22" w:rsidR="00D11C40" w:rsidP="17BC6715" w:rsidRDefault="00D11C40" w14:paraId="0DA123B1" wp14:textId="6C876388">
            <w:pPr>
              <w:spacing w:after="0" w:line="276" w:lineRule="auto"/>
              <w:rPr>
                <w:rFonts w:ascii="Calibri" w:hAnsi="Calibri" w:eastAsia="Calibri" w:cs="Calibri" w:asciiTheme="minorAscii" w:hAnsiTheme="minorAscii" w:eastAsiaTheme="minorAscii" w:cstheme="minorAscii"/>
                <w:noProof w:val="0"/>
                <w:sz w:val="20"/>
                <w:szCs w:val="20"/>
                <w:lang w:val="ca-ES"/>
              </w:rPr>
            </w:pPr>
            <w:r w:rsidRPr="17BC6715" w:rsidR="2E4BF31D">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Alfabetització mediàtica de les famílies a través de xerrades i tallers sobre el seu paper en l'entorn mediàtic del seu fills i filles.</w:t>
            </w:r>
          </w:p>
        </w:tc>
        <w:tc>
          <w:tcPr>
            <w:tcW w:w="1748" w:type="dxa"/>
            <w:shd w:val="clear" w:color="auto" w:fill="auto"/>
            <w:tcMar>
              <w:top w:w="12" w:type="dxa"/>
              <w:left w:w="39" w:type="dxa"/>
              <w:bottom w:w="0" w:type="dxa"/>
              <w:right w:w="39" w:type="dxa"/>
            </w:tcMar>
          </w:tcPr>
          <w:p w:rsidRPr="003A4D22" w:rsidR="00D11C40" w:rsidP="0035277A" w:rsidRDefault="00D11C40" w14:paraId="4C4CEA3D" wp14:textId="77777777">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rsidRPr="003A4D22" w:rsidR="00D11C40" w:rsidP="0035277A" w:rsidRDefault="00D11C40" w14:paraId="50895670" wp14:textId="15336583">
            <w:pPr>
              <w:spacing w:after="0" w:line="276" w:lineRule="auto"/>
              <w:jc w:val="center"/>
              <w:rPr>
                <w:rFonts w:cs="Calibri Light"/>
                <w:color w:val="1F3864"/>
                <w:lang w:val="ca-ES"/>
              </w:rPr>
            </w:pPr>
            <w:r w:rsidRPr="17BC6715" w:rsidR="0315F469">
              <w:rPr>
                <w:rFonts w:cs="Calibri Light"/>
                <w:color w:val="1F3864" w:themeColor="accent1" w:themeTint="FF" w:themeShade="80"/>
                <w:lang w:val="ca-ES"/>
              </w:rPr>
              <w:t>X</w:t>
            </w:r>
          </w:p>
        </w:tc>
        <w:tc>
          <w:tcPr>
            <w:tcW w:w="1748" w:type="dxa"/>
            <w:shd w:val="clear" w:color="auto" w:fill="auto"/>
            <w:tcMar>
              <w:top w:w="12" w:type="dxa"/>
              <w:left w:w="39" w:type="dxa"/>
              <w:bottom w:w="0" w:type="dxa"/>
              <w:right w:w="39" w:type="dxa"/>
            </w:tcMar>
          </w:tcPr>
          <w:p w:rsidRPr="003A4D22" w:rsidR="00D11C40" w:rsidP="0035277A" w:rsidRDefault="00D11C40" w14:paraId="38C1F859" wp14:textId="61FA585D">
            <w:pPr>
              <w:spacing w:after="0" w:line="276" w:lineRule="auto"/>
              <w:jc w:val="center"/>
              <w:rPr>
                <w:rFonts w:cs="Calibri Light"/>
                <w:color w:val="1F3864"/>
                <w:lang w:val="ca-ES"/>
              </w:rPr>
            </w:pPr>
            <w:r w:rsidRPr="17BC6715" w:rsidR="0315F469">
              <w:rPr>
                <w:rFonts w:cs="Calibri Light"/>
                <w:color w:val="1F3864" w:themeColor="accent1" w:themeTint="FF" w:themeShade="80"/>
                <w:lang w:val="ca-ES"/>
              </w:rPr>
              <w:t>X</w:t>
            </w:r>
          </w:p>
        </w:tc>
      </w:tr>
      <w:tr w:rsidR="17BC6715" w:rsidTr="17BC6715" w14:paraId="125437FE">
        <w:trPr>
          <w:trHeight w:val="300"/>
        </w:trPr>
        <w:tc>
          <w:tcPr>
            <w:tcW w:w="2704" w:type="dxa"/>
            <w:vMerge/>
            <w:shd w:val="clear" w:color="auto" w:fill="FFF2CC" w:themeFill="accent4" w:themeFillTint="33"/>
            <w:tcMar>
              <w:top w:w="12" w:type="dxa"/>
              <w:left w:w="39" w:type="dxa"/>
              <w:bottom w:w="0" w:type="dxa"/>
              <w:right w:w="39" w:type="dxa"/>
            </w:tcMar>
          </w:tcPr>
          <w:p w14:paraId="05EBA587"/>
        </w:tc>
        <w:tc>
          <w:tcPr>
            <w:tcW w:w="2268" w:type="dxa"/>
            <w:shd w:val="clear" w:color="auto" w:fill="auto"/>
            <w:tcMar>
              <w:top w:w="12" w:type="dxa"/>
              <w:left w:w="39" w:type="dxa"/>
              <w:bottom w:w="0" w:type="dxa"/>
              <w:right w:w="39" w:type="dxa"/>
            </w:tcMar>
          </w:tcPr>
          <w:p w:rsidR="2E4BF31D" w:rsidP="17BC6715" w:rsidRDefault="2E4BF31D" w14:paraId="00E3C222" w14:textId="7B72C884">
            <w:pPr>
              <w:spacing w:line="276" w:lineRule="auto"/>
              <w:rPr>
                <w:rFonts w:ascii="Open Sans" w:hAnsi="Open Sans" w:eastAsia="Open Sans" w:cs="Open Sans"/>
                <w:noProof w:val="0"/>
                <w:sz w:val="20"/>
                <w:szCs w:val="20"/>
                <w:lang w:val="ca-ES"/>
              </w:rPr>
            </w:pPr>
            <w:r w:rsidRPr="17BC6715" w:rsidR="2E4BF31D">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Avaluació de l'AP</w:t>
            </w:r>
          </w:p>
        </w:tc>
        <w:tc>
          <w:tcPr>
            <w:tcW w:w="1748" w:type="dxa"/>
            <w:shd w:val="clear" w:color="auto" w:fill="auto"/>
            <w:tcMar>
              <w:top w:w="12" w:type="dxa"/>
              <w:left w:w="39" w:type="dxa"/>
              <w:bottom w:w="0" w:type="dxa"/>
              <w:right w:w="39" w:type="dxa"/>
            </w:tcMar>
          </w:tcPr>
          <w:p w:rsidR="17BC6715" w:rsidP="17BC6715" w:rsidRDefault="17BC6715" w14:paraId="49C832F2" w14:textId="0074965D">
            <w:pPr>
              <w:pStyle w:val="Normal"/>
              <w:spacing w:line="276" w:lineRule="auto"/>
              <w:jc w:val="center"/>
              <w:rPr>
                <w:rFonts w:cs="Calibri Light"/>
                <w:color w:val="1F3864" w:themeColor="accent1" w:themeTint="FF" w:themeShade="80"/>
                <w:lang w:val="ca-ES"/>
              </w:rPr>
            </w:pPr>
          </w:p>
        </w:tc>
        <w:tc>
          <w:tcPr>
            <w:tcW w:w="1748" w:type="dxa"/>
            <w:shd w:val="clear" w:color="auto" w:fill="auto"/>
            <w:tcMar>
              <w:top w:w="12" w:type="dxa"/>
              <w:left w:w="39" w:type="dxa"/>
              <w:bottom w:w="0" w:type="dxa"/>
              <w:right w:w="39" w:type="dxa"/>
            </w:tcMar>
          </w:tcPr>
          <w:p w:rsidR="17BC6715" w:rsidP="17BC6715" w:rsidRDefault="17BC6715" w14:paraId="03309EC1" w14:textId="3FE726BF">
            <w:pPr>
              <w:pStyle w:val="Normal"/>
              <w:spacing w:line="276" w:lineRule="auto"/>
              <w:jc w:val="center"/>
              <w:rPr>
                <w:rFonts w:cs="Calibri Light"/>
                <w:color w:val="1F3864" w:themeColor="accent1" w:themeTint="FF" w:themeShade="80"/>
                <w:lang w:val="ca-ES"/>
              </w:rPr>
            </w:pPr>
          </w:p>
        </w:tc>
        <w:tc>
          <w:tcPr>
            <w:tcW w:w="1748" w:type="dxa"/>
            <w:shd w:val="clear" w:color="auto" w:fill="auto"/>
            <w:tcMar>
              <w:top w:w="12" w:type="dxa"/>
              <w:left w:w="39" w:type="dxa"/>
              <w:bottom w:w="0" w:type="dxa"/>
              <w:right w:w="39" w:type="dxa"/>
            </w:tcMar>
          </w:tcPr>
          <w:p w:rsidR="67B821C5" w:rsidP="17BC6715" w:rsidRDefault="67B821C5" w14:paraId="5E1994EC" w14:textId="7C9BADB3">
            <w:pPr>
              <w:pStyle w:val="Normal"/>
              <w:spacing w:line="276" w:lineRule="auto"/>
              <w:jc w:val="center"/>
              <w:rPr>
                <w:rFonts w:cs="Calibri Light"/>
                <w:color w:val="1F3864" w:themeColor="accent1" w:themeTint="FF" w:themeShade="80"/>
                <w:lang w:val="ca-ES"/>
              </w:rPr>
            </w:pPr>
            <w:r w:rsidRPr="17BC6715" w:rsidR="67B821C5">
              <w:rPr>
                <w:rFonts w:cs="Calibri Light"/>
                <w:color w:val="1F3864" w:themeColor="accent1" w:themeTint="FF" w:themeShade="80"/>
                <w:lang w:val="ca-ES"/>
              </w:rPr>
              <w:t>X</w:t>
            </w:r>
          </w:p>
        </w:tc>
      </w:tr>
    </w:tbl>
    <w:p xmlns:wp14="http://schemas.microsoft.com/office/word/2010/wordml" w:rsidRPr="003A4D22" w:rsidR="00A12FB9" w:rsidP="00A12FB9" w:rsidRDefault="00342976" w14:paraId="512BD932" wp14:textId="77777777">
      <w:pPr>
        <w:pBdr>
          <w:top w:val="nil"/>
          <w:left w:val="nil"/>
          <w:bottom w:val="nil"/>
          <w:right w:val="nil"/>
          <w:between w:val="nil"/>
        </w:pBdr>
        <w:spacing w:after="0"/>
        <w:rPr>
          <w:rFonts w:cs="Calibri Light"/>
          <w:color w:val="1F3864"/>
          <w:sz w:val="18"/>
          <w:szCs w:val="18"/>
          <w:lang w:val="ca-ES"/>
        </w:rPr>
      </w:pPr>
      <w:r w:rsidRPr="003A4D22">
        <w:rPr>
          <w:rFonts w:cs="Calibri Light"/>
          <w:color w:val="1F3864"/>
          <w:sz w:val="18"/>
          <w:szCs w:val="18"/>
          <w:lang w:val="ca-ES"/>
        </w:rPr>
        <w:t>Observacions</w:t>
      </w:r>
      <w:r w:rsidRPr="003A4D22" w:rsidR="00A12FB9">
        <w:rPr>
          <w:rFonts w:cs="Calibri Light"/>
          <w:color w:val="1F3864"/>
          <w:sz w:val="18"/>
          <w:szCs w:val="18"/>
          <w:lang w:val="ca-ES"/>
        </w:rPr>
        <w:t xml:space="preserve">: A </w:t>
      </w:r>
      <w:r w:rsidRPr="003A4D22">
        <w:rPr>
          <w:rFonts w:cs="Calibri Light"/>
          <w:color w:val="1F3864"/>
          <w:sz w:val="18"/>
          <w:szCs w:val="18"/>
          <w:lang w:val="ca-ES"/>
        </w:rPr>
        <w:t>complimentar</w:t>
      </w:r>
      <w:r w:rsidRPr="003A4D22" w:rsidR="00A12FB9">
        <w:rPr>
          <w:rFonts w:cs="Calibri Light"/>
          <w:color w:val="1F3864"/>
          <w:sz w:val="18"/>
          <w:szCs w:val="18"/>
          <w:lang w:val="ca-ES"/>
        </w:rPr>
        <w:t xml:space="preserve"> en el </w:t>
      </w:r>
      <w:r w:rsidRPr="003A4D22">
        <w:rPr>
          <w:rFonts w:cs="Calibri Light"/>
          <w:color w:val="1F3864"/>
          <w:sz w:val="18"/>
          <w:szCs w:val="18"/>
          <w:lang w:val="ca-ES"/>
        </w:rPr>
        <w:t>moment</w:t>
      </w:r>
      <w:r>
        <w:rPr>
          <w:rFonts w:cs="Calibri Light"/>
          <w:color w:val="1F3864"/>
          <w:sz w:val="18"/>
          <w:szCs w:val="18"/>
          <w:lang w:val="ca-ES"/>
        </w:rPr>
        <w:t xml:space="preserve"> que es realitzi</w:t>
      </w:r>
      <w:r w:rsidRPr="003A4D22" w:rsidR="00A12FB9">
        <w:rPr>
          <w:rFonts w:cs="Calibri Light"/>
          <w:color w:val="1F3864"/>
          <w:sz w:val="18"/>
          <w:szCs w:val="18"/>
          <w:lang w:val="ca-ES"/>
        </w:rPr>
        <w:t xml:space="preserve"> la </w:t>
      </w:r>
      <w:r w:rsidRPr="003A4D22">
        <w:rPr>
          <w:rFonts w:cs="Calibri Light"/>
          <w:color w:val="1F3864"/>
          <w:sz w:val="18"/>
          <w:szCs w:val="18"/>
          <w:lang w:val="ca-ES"/>
        </w:rPr>
        <w:t>concreció</w:t>
      </w:r>
      <w:r w:rsidRPr="003A4D22" w:rsidR="00A12FB9">
        <w:rPr>
          <w:rFonts w:cs="Calibri Light"/>
          <w:color w:val="1F3864"/>
          <w:sz w:val="18"/>
          <w:szCs w:val="18"/>
          <w:lang w:val="ca-ES"/>
        </w:rPr>
        <w:t xml:space="preserve"> del </w:t>
      </w:r>
      <w:r w:rsidRPr="003A4D22">
        <w:rPr>
          <w:rFonts w:cs="Calibri Light"/>
          <w:color w:val="1F3864"/>
          <w:sz w:val="18"/>
          <w:szCs w:val="18"/>
          <w:lang w:val="ca-ES"/>
        </w:rPr>
        <w:t>disseny</w:t>
      </w:r>
      <w:r>
        <w:rPr>
          <w:rFonts w:cs="Calibri Light"/>
          <w:color w:val="1F3864"/>
          <w:sz w:val="18"/>
          <w:szCs w:val="18"/>
          <w:lang w:val="ca-ES"/>
        </w:rPr>
        <w:t xml:space="preserve"> de l’Activit</w:t>
      </w:r>
      <w:r w:rsidRPr="003A4D22" w:rsidR="00A12FB9">
        <w:rPr>
          <w:rFonts w:cs="Calibri Light"/>
          <w:color w:val="1F3864"/>
          <w:sz w:val="18"/>
          <w:szCs w:val="18"/>
          <w:lang w:val="ca-ES"/>
        </w:rPr>
        <w:t>a</w:t>
      </w:r>
      <w:r>
        <w:rPr>
          <w:rFonts w:cs="Calibri Light"/>
          <w:color w:val="1F3864"/>
          <w:sz w:val="18"/>
          <w:szCs w:val="18"/>
          <w:lang w:val="ca-ES"/>
        </w:rPr>
        <w:t>t</w:t>
      </w:r>
      <w:r w:rsidRPr="003A4D22" w:rsidR="00A12FB9">
        <w:rPr>
          <w:rFonts w:cs="Calibri Light"/>
          <w:color w:val="1F3864"/>
          <w:sz w:val="18"/>
          <w:szCs w:val="18"/>
          <w:lang w:val="ca-ES"/>
        </w:rPr>
        <w:t xml:space="preserve"> palanca.</w:t>
      </w:r>
    </w:p>
    <w:p xmlns:wp14="http://schemas.microsoft.com/office/word/2010/wordml" w:rsidRPr="003A4D22" w:rsidR="00D11C40" w:rsidP="00D11C40" w:rsidRDefault="00D11C40" w14:paraId="0C8FE7CE" wp14:textId="77777777">
      <w:pPr>
        <w:rPr>
          <w:rFonts w:cs="Calibri Light"/>
          <w:color w:val="1F3863"/>
          <w:sz w:val="24"/>
          <w:szCs w:val="24"/>
          <w:lang w:val="ca-ES"/>
        </w:rPr>
      </w:pPr>
    </w:p>
    <w:p xmlns:wp14="http://schemas.microsoft.com/office/word/2010/wordml" w:rsidRPr="003A4D22" w:rsidR="00A12FB9" w:rsidP="00D11C40" w:rsidRDefault="00A12FB9" w14:paraId="41004F19" wp14:textId="77777777">
      <w:pPr>
        <w:rPr>
          <w:rFonts w:cs="Calibri Light"/>
          <w:color w:val="1F3863"/>
          <w:sz w:val="24"/>
          <w:szCs w:val="24"/>
          <w:lang w:val="ca-ES"/>
        </w:rPr>
      </w:pPr>
    </w:p>
    <w:tbl>
      <w:tblPr>
        <w:tblW w:w="99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400" w:firstRow="0" w:lastRow="0" w:firstColumn="0" w:lastColumn="0" w:noHBand="0" w:noVBand="1"/>
      </w:tblPr>
      <w:tblGrid>
        <w:gridCol w:w="333"/>
        <w:gridCol w:w="1109"/>
        <w:gridCol w:w="350"/>
        <w:gridCol w:w="358"/>
        <w:gridCol w:w="337"/>
        <w:gridCol w:w="337"/>
        <w:gridCol w:w="6"/>
        <w:gridCol w:w="335"/>
        <w:gridCol w:w="339"/>
        <w:gridCol w:w="315"/>
        <w:gridCol w:w="145"/>
        <w:gridCol w:w="208"/>
        <w:gridCol w:w="6"/>
        <w:gridCol w:w="212"/>
        <w:gridCol w:w="129"/>
        <w:gridCol w:w="345"/>
        <w:gridCol w:w="339"/>
        <w:gridCol w:w="339"/>
        <w:gridCol w:w="123"/>
        <w:gridCol w:w="216"/>
        <w:gridCol w:w="210"/>
        <w:gridCol w:w="129"/>
        <w:gridCol w:w="341"/>
        <w:gridCol w:w="339"/>
        <w:gridCol w:w="325"/>
        <w:gridCol w:w="283"/>
        <w:gridCol w:w="68"/>
        <w:gridCol w:w="339"/>
        <w:gridCol w:w="18"/>
        <w:gridCol w:w="323"/>
        <w:gridCol w:w="337"/>
        <w:gridCol w:w="339"/>
        <w:gridCol w:w="339"/>
        <w:gridCol w:w="222"/>
        <w:gridCol w:w="115"/>
        <w:gridCol w:w="305"/>
      </w:tblGrid>
      <w:tr xmlns:wp14="http://schemas.microsoft.com/office/word/2010/wordml" w:rsidRPr="003A4D22" w:rsidR="00A12FB9" w:rsidTr="0035277A" w14:paraId="255D568F" wp14:textId="77777777">
        <w:trPr>
          <w:trHeight w:val="234"/>
        </w:trPr>
        <w:tc>
          <w:tcPr>
            <w:tcW w:w="1442" w:type="dxa"/>
            <w:gridSpan w:val="2"/>
            <w:tcBorders>
              <w:top w:val="single" w:color="ACB9CA" w:sz="4" w:space="0"/>
              <w:left w:val="single" w:color="ACB9CA" w:sz="4" w:space="0"/>
              <w:bottom w:val="single" w:color="ACB9CA" w:sz="4" w:space="0"/>
              <w:right w:val="single" w:color="ACB9CA" w:sz="4" w:space="0"/>
            </w:tcBorders>
            <w:shd w:val="clear" w:color="auto" w:fill="auto"/>
            <w:tcMar>
              <w:top w:w="12" w:type="dxa"/>
              <w:left w:w="39" w:type="dxa"/>
              <w:bottom w:w="0" w:type="dxa"/>
              <w:right w:w="39" w:type="dxa"/>
            </w:tcMar>
          </w:tcPr>
          <w:p w:rsidRPr="003A4D22" w:rsidR="00A12FB9" w:rsidP="0035277A" w:rsidRDefault="00A12FB9" w14:paraId="67C0C651" wp14:textId="77777777">
            <w:pPr>
              <w:spacing w:after="0" w:line="276" w:lineRule="auto"/>
              <w:jc w:val="center"/>
              <w:rPr>
                <w:rFonts w:cs="Calibri Light"/>
                <w:color w:val="1F3864"/>
                <w:lang w:val="ca-ES"/>
              </w:rPr>
            </w:pPr>
          </w:p>
        </w:tc>
        <w:tc>
          <w:tcPr>
            <w:tcW w:w="8471" w:type="dxa"/>
            <w:gridSpan w:val="34"/>
            <w:tcBorders>
              <w:top w:val="single" w:color="ACB9CA" w:sz="4" w:space="0"/>
              <w:left w:val="single" w:color="ACB9CA" w:sz="4" w:space="0"/>
              <w:bottom w:val="single" w:color="ACB9CA" w:sz="4" w:space="0"/>
              <w:right w:val="single" w:color="ACB9CA" w:sz="4" w:space="0"/>
            </w:tcBorders>
            <w:shd w:val="clear" w:color="auto" w:fill="DBE5F1"/>
            <w:tcMar>
              <w:top w:w="12" w:type="dxa"/>
              <w:left w:w="39" w:type="dxa"/>
              <w:bottom w:w="0" w:type="dxa"/>
              <w:right w:w="39" w:type="dxa"/>
            </w:tcMar>
          </w:tcPr>
          <w:p w:rsidRPr="003A4D22" w:rsidR="00A12FB9" w:rsidP="00342976" w:rsidRDefault="00342976" w14:paraId="2DC181DE" wp14:textId="77777777">
            <w:pPr>
              <w:spacing w:after="0" w:line="276" w:lineRule="auto"/>
              <w:jc w:val="center"/>
              <w:rPr>
                <w:rFonts w:cs="Calibri Light"/>
                <w:b/>
                <w:bCs/>
                <w:color w:val="1F3864"/>
                <w:lang w:val="ca-ES"/>
              </w:rPr>
            </w:pPr>
            <w:r>
              <w:rPr>
                <w:rFonts w:cs="Calibri Light"/>
                <w:b/>
                <w:bCs/>
                <w:color w:val="1F3864"/>
                <w:lang w:val="ca-ES"/>
              </w:rPr>
              <w:t>A</w:t>
            </w:r>
            <w:r w:rsidRPr="003A4D22" w:rsidR="00A12FB9">
              <w:rPr>
                <w:rFonts w:cs="Calibri Light"/>
                <w:b/>
                <w:bCs/>
                <w:color w:val="1F3864"/>
                <w:lang w:val="ca-ES"/>
              </w:rPr>
              <w:t>VALUACIÓ</w:t>
            </w:r>
            <w:r>
              <w:rPr>
                <w:rFonts w:cs="Calibri Light"/>
                <w:b/>
                <w:bCs/>
                <w:color w:val="1F3864"/>
                <w:lang w:val="ca-ES"/>
              </w:rPr>
              <w:t xml:space="preserve"> FINAL DE L’APLICACIÓ</w:t>
            </w:r>
            <w:r w:rsidRPr="003A4D22" w:rsidR="002038DB">
              <w:rPr>
                <w:rFonts w:cs="Calibri Light"/>
                <w:b/>
                <w:bCs/>
                <w:color w:val="1F3864"/>
                <w:lang w:val="ca-ES"/>
              </w:rPr>
              <w:t xml:space="preserve"> </w:t>
            </w:r>
            <w:r w:rsidRPr="003A4D22" w:rsidR="002038DB">
              <w:rPr>
                <w:rFonts w:cs="Calibri Light"/>
                <w:color w:val="1F3864"/>
                <w:sz w:val="18"/>
                <w:szCs w:val="18"/>
                <w:lang w:val="ca-ES"/>
              </w:rPr>
              <w:t xml:space="preserve">(igual a la AP del </w:t>
            </w:r>
            <w:r>
              <w:rPr>
                <w:rFonts w:cs="Calibri Light"/>
                <w:color w:val="1F3864"/>
                <w:sz w:val="18"/>
                <w:szCs w:val="18"/>
                <w:lang w:val="ca-ES"/>
              </w:rPr>
              <w:t>Catà</w:t>
            </w:r>
            <w:r w:rsidRPr="003A4D22" w:rsidR="002038DB">
              <w:rPr>
                <w:rFonts w:cs="Calibri Light"/>
                <w:color w:val="1F3864"/>
                <w:sz w:val="18"/>
                <w:szCs w:val="18"/>
                <w:lang w:val="ca-ES"/>
              </w:rPr>
              <w:t>l</w:t>
            </w:r>
            <w:r>
              <w:rPr>
                <w:rFonts w:cs="Calibri Light"/>
                <w:color w:val="1F3864"/>
                <w:sz w:val="18"/>
                <w:szCs w:val="18"/>
                <w:lang w:val="ca-ES"/>
              </w:rPr>
              <w:t>e</w:t>
            </w:r>
            <w:r w:rsidRPr="003A4D22" w:rsidR="002038DB">
              <w:rPr>
                <w:rFonts w:cs="Calibri Light"/>
                <w:color w:val="1F3864"/>
                <w:sz w:val="18"/>
                <w:szCs w:val="18"/>
                <w:lang w:val="ca-ES"/>
              </w:rPr>
              <w:t xml:space="preserve">g </w:t>
            </w:r>
            <w:r w:rsidRPr="003A4D22">
              <w:rPr>
                <w:rFonts w:cs="Calibri Light"/>
                <w:color w:val="1F3864"/>
                <w:sz w:val="18"/>
                <w:szCs w:val="18"/>
                <w:lang w:val="ca-ES"/>
              </w:rPr>
              <w:t>però</w:t>
            </w:r>
            <w:r w:rsidRPr="003A4D22" w:rsidR="002038DB">
              <w:rPr>
                <w:rFonts w:cs="Calibri Light"/>
                <w:color w:val="1F3864"/>
                <w:sz w:val="18"/>
                <w:szCs w:val="18"/>
                <w:lang w:val="ca-ES"/>
              </w:rPr>
              <w:t xml:space="preserve"> ampliable)</w:t>
            </w:r>
          </w:p>
        </w:tc>
      </w:tr>
      <w:tr xmlns:wp14="http://schemas.microsoft.com/office/word/2010/wordml" w:rsidRPr="003A4D22" w:rsidR="00A12FB9" w:rsidTr="0035277A" w14:paraId="061069B4" wp14:textId="77777777">
        <w:trPr>
          <w:trHeight w:val="234"/>
        </w:trPr>
        <w:tc>
          <w:tcPr>
            <w:tcW w:w="2830" w:type="dxa"/>
            <w:gridSpan w:val="7"/>
            <w:tcBorders>
              <w:top w:val="single" w:color="ACB9CA" w:sz="4" w:space="0"/>
              <w:left w:val="single" w:color="ACB9CA" w:sz="4" w:space="0"/>
              <w:bottom w:val="single" w:color="ACB9CA" w:sz="4" w:space="0"/>
              <w:right w:val="single" w:color="ACB9CA" w:sz="4" w:space="0"/>
            </w:tcBorders>
            <w:shd w:val="clear" w:color="auto" w:fill="DEEAF6"/>
            <w:tcMar>
              <w:top w:w="12" w:type="dxa"/>
              <w:left w:w="39" w:type="dxa"/>
              <w:bottom w:w="0" w:type="dxa"/>
              <w:right w:w="39" w:type="dxa"/>
            </w:tcMar>
          </w:tcPr>
          <w:p w:rsidRPr="003A4D22" w:rsidR="00A12FB9" w:rsidP="00342976" w:rsidRDefault="00342976" w14:paraId="3A701A30" wp14:textId="77777777">
            <w:pPr>
              <w:spacing w:after="0" w:line="276" w:lineRule="auto"/>
              <w:jc w:val="center"/>
              <w:rPr>
                <w:rFonts w:cs="Calibri Light"/>
                <w:color w:val="1F3864"/>
                <w:lang w:val="ca-ES"/>
              </w:rPr>
            </w:pPr>
            <w:r w:rsidRPr="003A4D22">
              <w:rPr>
                <w:rFonts w:cs="Calibri Light"/>
                <w:color w:val="1F3864"/>
                <w:lang w:val="ca-ES"/>
              </w:rPr>
              <w:t>Freqüència</w:t>
            </w:r>
            <w:r>
              <w:rPr>
                <w:rFonts w:cs="Calibri Light"/>
                <w:color w:val="1F3864"/>
                <w:lang w:val="ca-ES"/>
              </w:rPr>
              <w:t xml:space="preserve"> de l’</w:t>
            </w:r>
            <w:r w:rsidRPr="003A4D22">
              <w:rPr>
                <w:rFonts w:cs="Calibri Light"/>
                <w:color w:val="1F3864"/>
                <w:lang w:val="ca-ES"/>
              </w:rPr>
              <w:t>avaluació</w:t>
            </w:r>
            <w:r w:rsidRPr="003A4D22" w:rsidR="00A12FB9">
              <w:rPr>
                <w:rFonts w:cs="Calibri Light"/>
                <w:color w:val="1F3864"/>
                <w:lang w:val="ca-ES"/>
              </w:rPr>
              <w:t>:</w:t>
            </w:r>
          </w:p>
        </w:tc>
        <w:tc>
          <w:tcPr>
            <w:tcW w:w="1134" w:type="dxa"/>
            <w:gridSpan w:val="4"/>
            <w:tcBorders>
              <w:top w:val="single" w:color="ACB9CA" w:sz="4" w:space="0"/>
              <w:left w:val="single" w:color="ACB9CA" w:sz="4" w:space="0"/>
              <w:bottom w:val="single" w:color="ACB9CA" w:sz="4" w:space="0"/>
              <w:right w:val="single" w:color="ACB9CA" w:sz="4" w:space="0"/>
            </w:tcBorders>
            <w:shd w:val="clear" w:color="auto" w:fill="DEEAF6"/>
          </w:tcPr>
          <w:p w:rsidRPr="003A4D22" w:rsidR="00A12FB9" w:rsidP="0035277A" w:rsidRDefault="00342976" w14:paraId="6F405EC3" wp14:textId="77777777">
            <w:pPr>
              <w:spacing w:after="0" w:line="276" w:lineRule="auto"/>
              <w:jc w:val="center"/>
              <w:rPr>
                <w:rFonts w:cs="Calibri Light"/>
                <w:color w:val="1F3864"/>
                <w:lang w:val="ca-ES"/>
              </w:rPr>
            </w:pPr>
            <w:r w:rsidRPr="003A4D22">
              <w:rPr>
                <w:rFonts w:cs="Calibri Light"/>
                <w:color w:val="1F3864"/>
                <w:lang w:val="ca-ES"/>
              </w:rPr>
              <w:t>setmanal</w:t>
            </w:r>
          </w:p>
        </w:tc>
        <w:tc>
          <w:tcPr>
            <w:tcW w:w="426"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08D56CC" wp14:textId="77777777">
            <w:pPr>
              <w:spacing w:after="0" w:line="276" w:lineRule="auto"/>
              <w:jc w:val="center"/>
              <w:rPr>
                <w:rFonts w:cs="Calibri Light"/>
                <w:color w:val="1F3864"/>
                <w:lang w:val="ca-ES"/>
              </w:rPr>
            </w:pPr>
          </w:p>
        </w:tc>
        <w:tc>
          <w:tcPr>
            <w:tcW w:w="1275" w:type="dxa"/>
            <w:gridSpan w:val="5"/>
            <w:tcBorders>
              <w:top w:val="single" w:color="ACB9CA" w:sz="4" w:space="0"/>
              <w:left w:val="single" w:color="ACB9CA" w:sz="4" w:space="0"/>
              <w:bottom w:val="single" w:color="ACB9CA" w:sz="4" w:space="0"/>
              <w:right w:val="single" w:color="ACB9CA" w:sz="4" w:space="0"/>
            </w:tcBorders>
            <w:shd w:val="clear" w:color="auto" w:fill="DEEAF6"/>
          </w:tcPr>
          <w:p w:rsidRPr="003A4D22" w:rsidR="00A12FB9" w:rsidP="0035277A" w:rsidRDefault="00A12FB9" w14:paraId="76F9997E" wp14:textId="77777777">
            <w:pPr>
              <w:spacing w:after="0" w:line="276" w:lineRule="auto"/>
              <w:jc w:val="center"/>
              <w:rPr>
                <w:rFonts w:cs="Calibri Light"/>
                <w:color w:val="1F3864"/>
                <w:lang w:val="ca-ES"/>
              </w:rPr>
            </w:pPr>
            <w:r w:rsidRPr="003A4D22">
              <w:rPr>
                <w:rFonts w:cs="Calibri Light"/>
                <w:color w:val="1F3864"/>
                <w:lang w:val="ca-ES"/>
              </w:rPr>
              <w:t>mensual</w:t>
            </w:r>
          </w:p>
        </w:tc>
        <w:tc>
          <w:tcPr>
            <w:tcW w:w="426"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97E50C6" wp14:textId="77777777">
            <w:pPr>
              <w:spacing w:after="0" w:line="276" w:lineRule="auto"/>
              <w:jc w:val="center"/>
              <w:rPr>
                <w:rFonts w:cs="Calibri Light"/>
                <w:color w:val="1F3864"/>
                <w:lang w:val="ca-ES"/>
              </w:rPr>
            </w:pPr>
          </w:p>
        </w:tc>
        <w:tc>
          <w:tcPr>
            <w:tcW w:w="1417" w:type="dxa"/>
            <w:gridSpan w:val="5"/>
            <w:tcBorders>
              <w:top w:val="single" w:color="ACB9CA" w:sz="4" w:space="0"/>
              <w:left w:val="single" w:color="ACB9CA" w:sz="4" w:space="0"/>
              <w:bottom w:val="single" w:color="ACB9CA" w:sz="4" w:space="0"/>
              <w:right w:val="single" w:color="ACB9CA" w:sz="4" w:space="0"/>
            </w:tcBorders>
            <w:shd w:val="clear" w:color="auto" w:fill="DEEAF6"/>
          </w:tcPr>
          <w:p w:rsidRPr="003A4D22" w:rsidR="00A12FB9" w:rsidP="0035277A" w:rsidRDefault="00A12FB9" w14:paraId="6873E4C8" wp14:textId="77777777">
            <w:pPr>
              <w:spacing w:after="0" w:line="276" w:lineRule="auto"/>
              <w:jc w:val="center"/>
              <w:rPr>
                <w:rFonts w:cs="Calibri Light"/>
                <w:color w:val="1F3864"/>
                <w:lang w:val="ca-ES"/>
              </w:rPr>
            </w:pPr>
            <w:r w:rsidRPr="003A4D22">
              <w:rPr>
                <w:rFonts w:cs="Calibri Light"/>
                <w:color w:val="1F3864"/>
                <w:lang w:val="ca-ES"/>
              </w:rPr>
              <w:t>Trimestral</w:t>
            </w:r>
          </w:p>
        </w:tc>
        <w:tc>
          <w:tcPr>
            <w:tcW w:w="425"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B04FA47" wp14:textId="77777777">
            <w:pPr>
              <w:spacing w:after="0" w:line="276" w:lineRule="auto"/>
              <w:jc w:val="center"/>
              <w:rPr>
                <w:rFonts w:cs="Calibri Light"/>
                <w:color w:val="1F3864"/>
                <w:lang w:val="ca-ES"/>
              </w:rPr>
            </w:pPr>
          </w:p>
        </w:tc>
        <w:tc>
          <w:tcPr>
            <w:tcW w:w="1560" w:type="dxa"/>
            <w:gridSpan w:val="5"/>
            <w:tcBorders>
              <w:top w:val="single" w:color="ACB9CA" w:sz="4" w:space="0"/>
              <w:left w:val="single" w:color="ACB9CA" w:sz="4" w:space="0"/>
              <w:bottom w:val="single" w:color="ACB9CA" w:sz="4" w:space="0"/>
              <w:right w:val="single" w:color="ACB9CA" w:sz="4" w:space="0"/>
            </w:tcBorders>
            <w:shd w:val="clear" w:color="auto" w:fill="DEEAF6"/>
          </w:tcPr>
          <w:p w:rsidRPr="003A4D22" w:rsidR="00A12FB9" w:rsidP="0035277A" w:rsidRDefault="00342976" w14:paraId="01694145" wp14:textId="77777777">
            <w:pPr>
              <w:spacing w:after="0" w:line="276" w:lineRule="auto"/>
              <w:jc w:val="center"/>
              <w:rPr>
                <w:rFonts w:cs="Calibri Light"/>
                <w:color w:val="1F3864"/>
                <w:lang w:val="ca-ES"/>
              </w:rPr>
            </w:pPr>
            <w:r>
              <w:rPr>
                <w:rFonts w:cs="Calibri Light"/>
                <w:color w:val="1F3864"/>
                <w:lang w:val="ca-ES"/>
              </w:rPr>
              <w:t>Per curs</w:t>
            </w:r>
          </w:p>
        </w:tc>
        <w:tc>
          <w:tcPr>
            <w:tcW w:w="420"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68C698B" wp14:textId="77777777">
            <w:pPr>
              <w:spacing w:after="0" w:line="276" w:lineRule="auto"/>
              <w:jc w:val="center"/>
              <w:rPr>
                <w:rFonts w:cs="Calibri Light"/>
                <w:color w:val="1F3864"/>
                <w:lang w:val="ca-ES"/>
              </w:rPr>
            </w:pPr>
          </w:p>
        </w:tc>
      </w:tr>
      <w:tr xmlns:wp14="http://schemas.microsoft.com/office/word/2010/wordml" w:rsidRPr="003A4D22" w:rsidR="00A12FB9" w:rsidTr="0035277A" w14:paraId="79CCEE3E" wp14:textId="77777777">
        <w:trPr>
          <w:trHeight w:val="189"/>
        </w:trPr>
        <w:tc>
          <w:tcPr>
            <w:tcW w:w="333" w:type="dxa"/>
            <w:vMerge w:val="restart"/>
            <w:tcBorders>
              <w:top w:val="single" w:color="ACB9CA" w:sz="4" w:space="0"/>
              <w:left w:val="single" w:color="ACB9CA" w:sz="4" w:space="0"/>
              <w:bottom w:val="single" w:color="ACB9CA" w:sz="4" w:space="0"/>
              <w:right w:val="single" w:color="ACB9CA" w:sz="4" w:space="0"/>
            </w:tcBorders>
            <w:shd w:val="clear" w:color="auto" w:fill="DBE5F1"/>
            <w:textDirection w:val="btLr"/>
            <w:vAlign w:val="center"/>
          </w:tcPr>
          <w:p w:rsidRPr="003A4D22" w:rsidR="00A12FB9" w:rsidP="0035277A" w:rsidRDefault="00A12FB9" w14:paraId="1B43D854" wp14:textId="77777777">
            <w:pPr>
              <w:spacing w:after="0" w:line="276" w:lineRule="auto"/>
              <w:ind w:left="113" w:right="113"/>
              <w:jc w:val="center"/>
              <w:rPr>
                <w:rFonts w:cs="Calibri Light"/>
                <w:b/>
                <w:bCs/>
                <w:color w:val="1F3864"/>
                <w:lang w:val="ca-ES"/>
              </w:rPr>
            </w:pPr>
            <w:r w:rsidRPr="003A4D22">
              <w:rPr>
                <w:rFonts w:cs="Calibri Light"/>
                <w:b/>
                <w:bCs/>
                <w:color w:val="1F3864"/>
                <w:lang w:val="ca-ES"/>
              </w:rPr>
              <w:t>EVALUACIÓN FORMATIVA</w:t>
            </w:r>
          </w:p>
        </w:tc>
        <w:tc>
          <w:tcPr>
            <w:tcW w:w="1109" w:type="dxa"/>
            <w:vMerge w:val="restart"/>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5277A" w:rsidRDefault="00A12FB9" w14:paraId="3FD35FE8" wp14:textId="77777777">
            <w:pPr>
              <w:spacing w:after="0" w:line="276" w:lineRule="auto"/>
              <w:jc w:val="center"/>
              <w:rPr>
                <w:rFonts w:cs="Calibri Light"/>
                <w:color w:val="1F3864"/>
                <w:lang w:val="ca-ES"/>
              </w:rPr>
            </w:pPr>
            <w:r w:rsidRPr="003A4D22">
              <w:rPr>
                <w:rFonts w:cs="Calibri Light"/>
                <w:color w:val="1F3864"/>
                <w:lang w:val="ca-ES"/>
              </w:rPr>
              <w:t>Gra</w:t>
            </w:r>
            <w:r w:rsidR="00342976">
              <w:rPr>
                <w:rFonts w:cs="Calibri Light"/>
                <w:color w:val="1F3864"/>
                <w:lang w:val="ca-ES"/>
              </w:rPr>
              <w:t>u</w:t>
            </w:r>
            <w:r w:rsidRPr="003A4D22">
              <w:rPr>
                <w:rFonts w:cs="Calibri Light"/>
                <w:color w:val="1F3864"/>
                <w:lang w:val="ca-ES"/>
              </w:rPr>
              <w:t xml:space="preserve"> d</w:t>
            </w:r>
            <w:r w:rsidR="00342976">
              <w:rPr>
                <w:rFonts w:cs="Calibri Light"/>
                <w:color w:val="1F3864"/>
                <w:lang w:val="ca-ES"/>
              </w:rPr>
              <w:t>’</w:t>
            </w:r>
            <w:r w:rsidRPr="003A4D22">
              <w:rPr>
                <w:rFonts w:cs="Calibri Light"/>
                <w:color w:val="1F3864"/>
                <w:lang w:val="ca-ES"/>
              </w:rPr>
              <w:t>aplicació</w:t>
            </w:r>
          </w:p>
          <w:p w:rsidRPr="003A4D22" w:rsidR="00A12FB9" w:rsidP="0035277A" w:rsidRDefault="00A12FB9" w14:paraId="1A939487" wp14:textId="77777777">
            <w:pPr>
              <w:spacing w:after="0" w:line="276" w:lineRule="auto"/>
              <w:jc w:val="center"/>
              <w:rPr>
                <w:rFonts w:cs="Calibri Light"/>
                <w:color w:val="1F3864"/>
                <w:lang w:val="ca-ES"/>
              </w:rPr>
            </w:pPr>
          </w:p>
          <w:p w:rsidRPr="003A4D22" w:rsidR="00A12FB9" w:rsidP="0035277A" w:rsidRDefault="00A12FB9" w14:paraId="6AA258D8" wp14:textId="77777777">
            <w:pPr>
              <w:spacing w:after="0" w:line="276" w:lineRule="auto"/>
              <w:jc w:val="center"/>
              <w:rPr>
                <w:rFonts w:cs="Calibri Light"/>
                <w:color w:val="1F3864"/>
                <w:lang w:val="ca-ES"/>
              </w:rPr>
            </w:pPr>
          </w:p>
        </w:tc>
        <w:tc>
          <w:tcPr>
            <w:tcW w:w="8471" w:type="dxa"/>
            <w:gridSpan w:val="34"/>
            <w:tcBorders>
              <w:top w:val="single" w:color="ACB9CA" w:sz="4" w:space="0"/>
              <w:left w:val="single" w:color="ACB9CA" w:sz="4" w:space="0"/>
              <w:bottom w:val="single" w:color="ACB9CA" w:sz="4" w:space="0"/>
              <w:right w:val="single" w:color="ACB9CA" w:sz="4" w:space="0"/>
            </w:tcBorders>
            <w:shd w:val="clear" w:color="auto" w:fill="DAEEF3"/>
          </w:tcPr>
          <w:p w:rsidRPr="003A4D22" w:rsidR="00A12FB9" w:rsidP="00342976" w:rsidRDefault="00342976" w14:paraId="3BD30C9E" wp14:textId="77777777">
            <w:pPr>
              <w:spacing w:after="0" w:line="276" w:lineRule="auto"/>
              <w:jc w:val="center"/>
              <w:rPr>
                <w:rFonts w:cs="Calibri Light"/>
                <w:color w:val="1F3864"/>
                <w:sz w:val="24"/>
                <w:szCs w:val="24"/>
                <w:lang w:val="ca-ES"/>
              </w:rPr>
            </w:pPr>
            <w:r w:rsidRPr="003A4D22">
              <w:rPr>
                <w:rFonts w:cs="Calibri Light"/>
                <w:color w:val="1F3864"/>
                <w:sz w:val="24"/>
                <w:szCs w:val="24"/>
                <w:lang w:val="ca-ES"/>
              </w:rPr>
              <w:t>Autoavaluació</w:t>
            </w:r>
            <w:r w:rsidRPr="003A4D22" w:rsidR="00A12FB9">
              <w:rPr>
                <w:rFonts w:cs="Calibri Light"/>
                <w:color w:val="1F3864"/>
                <w:sz w:val="24"/>
                <w:szCs w:val="24"/>
                <w:lang w:val="ca-ES"/>
              </w:rPr>
              <w:t xml:space="preserve"> </w:t>
            </w:r>
            <w:r w:rsidRPr="003A4D22" w:rsidR="00A12FB9">
              <w:rPr>
                <w:rFonts w:cs="Calibri Light"/>
                <w:color w:val="1F3864"/>
                <w:sz w:val="20"/>
                <w:szCs w:val="20"/>
                <w:lang w:val="ca-ES"/>
              </w:rPr>
              <w:t>(</w:t>
            </w:r>
            <w:r w:rsidRPr="003A4D22">
              <w:rPr>
                <w:rFonts w:cs="Calibri Light"/>
                <w:color w:val="1F3864"/>
                <w:sz w:val="20"/>
                <w:szCs w:val="20"/>
                <w:lang w:val="ca-ES"/>
              </w:rPr>
              <w:t>percepció</w:t>
            </w:r>
            <w:r w:rsidRPr="003A4D22" w:rsidR="00A12FB9">
              <w:rPr>
                <w:rFonts w:cs="Calibri Light"/>
                <w:color w:val="1F3864"/>
                <w:sz w:val="20"/>
                <w:szCs w:val="20"/>
                <w:lang w:val="ca-ES"/>
              </w:rPr>
              <w:t xml:space="preserve"> del</w:t>
            </w:r>
            <w:r>
              <w:rPr>
                <w:rFonts w:cs="Calibri Light"/>
                <w:color w:val="1F3864"/>
                <w:sz w:val="20"/>
                <w:szCs w:val="20"/>
                <w:lang w:val="ca-ES"/>
              </w:rPr>
              <w:t>s agent</w:t>
            </w:r>
            <w:r w:rsidRPr="003A4D22" w:rsidR="00A12FB9">
              <w:rPr>
                <w:rFonts w:cs="Calibri Light"/>
                <w:color w:val="1F3864"/>
                <w:sz w:val="20"/>
                <w:szCs w:val="20"/>
                <w:lang w:val="ca-ES"/>
              </w:rPr>
              <w:t>s implica</w:t>
            </w:r>
            <w:r>
              <w:rPr>
                <w:rFonts w:cs="Calibri Light"/>
                <w:color w:val="1F3864"/>
                <w:sz w:val="20"/>
                <w:szCs w:val="20"/>
                <w:lang w:val="ca-ES"/>
              </w:rPr>
              <w:t>t</w:t>
            </w:r>
            <w:r w:rsidRPr="003A4D22" w:rsidR="00A12FB9">
              <w:rPr>
                <w:rFonts w:cs="Calibri Light"/>
                <w:color w:val="1F3864"/>
                <w:sz w:val="20"/>
                <w:szCs w:val="20"/>
                <w:lang w:val="ca-ES"/>
              </w:rPr>
              <w:t>s)</w:t>
            </w:r>
          </w:p>
        </w:tc>
      </w:tr>
      <w:tr xmlns:wp14="http://schemas.microsoft.com/office/word/2010/wordml" w:rsidRPr="003A4D22" w:rsidR="00A12FB9" w:rsidTr="0035277A" w14:paraId="75137C3E" wp14:textId="77777777">
        <w:trPr>
          <w:trHeight w:val="189"/>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6FFBD3EC"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5277A" w:rsidRDefault="00A12FB9" w14:paraId="30DCCCAD" wp14:textId="77777777">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D414B93"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0%</w:t>
            </w:r>
          </w:p>
        </w:tc>
        <w:tc>
          <w:tcPr>
            <w:tcW w:w="1699" w:type="dxa"/>
            <w:gridSpan w:val="8"/>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CDC75CA"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1697" w:type="dxa"/>
            <w:gridSpan w:val="7"/>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A174C5D"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50%</w:t>
            </w:r>
          </w:p>
        </w:tc>
        <w:tc>
          <w:tcPr>
            <w:tcW w:w="1695" w:type="dxa"/>
            <w:gridSpan w:val="7"/>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8DD41F2"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75%</w:t>
            </w: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35237C8"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100%</w:t>
            </w:r>
          </w:p>
        </w:tc>
      </w:tr>
      <w:tr xmlns:wp14="http://schemas.microsoft.com/office/word/2010/wordml" w:rsidRPr="003A4D22" w:rsidR="00A12FB9" w:rsidTr="0035277A" w14:paraId="4B5FDA7A" wp14:textId="77777777">
        <w:trPr>
          <w:trHeight w:val="276"/>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36AF6883"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5277A" w:rsidRDefault="00A12FB9" w14:paraId="54C529ED" wp14:textId="77777777">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42976" w:rsidRDefault="00A12FB9" w14:paraId="116033EA"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S</w:t>
            </w:r>
            <w:r w:rsidR="00342976">
              <w:rPr>
                <w:rFonts w:cs="Calibri Light"/>
                <w:color w:val="1F3864"/>
                <w:sz w:val="16"/>
                <w:szCs w:val="16"/>
                <w:lang w:val="ca-ES"/>
              </w:rPr>
              <w:t>ense</w:t>
            </w:r>
            <w:r w:rsidRPr="003A4D22">
              <w:rPr>
                <w:rFonts w:cs="Calibri Light"/>
                <w:color w:val="1F3864"/>
                <w:sz w:val="16"/>
                <w:szCs w:val="16"/>
                <w:lang w:val="ca-ES"/>
              </w:rPr>
              <w:t xml:space="preserve"> </w:t>
            </w:r>
            <w:r w:rsidRPr="003A4D22" w:rsidR="00342976">
              <w:rPr>
                <w:rFonts w:cs="Calibri Light"/>
                <w:color w:val="1F3864"/>
                <w:sz w:val="16"/>
                <w:szCs w:val="16"/>
                <w:lang w:val="ca-ES"/>
              </w:rPr>
              <w:t>evidències</w:t>
            </w:r>
            <w:r w:rsidRPr="003A4D22">
              <w:rPr>
                <w:rFonts w:cs="Calibri Light"/>
                <w:color w:val="1F3864"/>
                <w:sz w:val="16"/>
                <w:szCs w:val="16"/>
                <w:lang w:val="ca-ES"/>
              </w:rPr>
              <w:t xml:space="preserve"> o </w:t>
            </w:r>
            <w:r w:rsidRPr="003A4D22" w:rsidR="00342976">
              <w:rPr>
                <w:rFonts w:cs="Calibri Light"/>
                <w:color w:val="1F3864"/>
                <w:sz w:val="16"/>
                <w:szCs w:val="16"/>
                <w:lang w:val="ca-ES"/>
              </w:rPr>
              <w:t>anecdòtiques</w:t>
            </w:r>
          </w:p>
        </w:tc>
        <w:tc>
          <w:tcPr>
            <w:tcW w:w="1699" w:type="dxa"/>
            <w:gridSpan w:val="8"/>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036E6E1"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A</w:t>
            </w:r>
            <w:r w:rsidR="00342976">
              <w:rPr>
                <w:rFonts w:cs="Calibri Light"/>
                <w:color w:val="1F3864"/>
                <w:sz w:val="16"/>
                <w:szCs w:val="16"/>
                <w:lang w:val="ca-ES"/>
              </w:rPr>
              <w:t>lguna evidè</w:t>
            </w:r>
            <w:r w:rsidRPr="003A4D22">
              <w:rPr>
                <w:rFonts w:cs="Calibri Light"/>
                <w:color w:val="1F3864"/>
                <w:sz w:val="16"/>
                <w:szCs w:val="16"/>
                <w:lang w:val="ca-ES"/>
              </w:rPr>
              <w:t>ncia</w:t>
            </w:r>
          </w:p>
        </w:tc>
        <w:tc>
          <w:tcPr>
            <w:tcW w:w="1697" w:type="dxa"/>
            <w:gridSpan w:val="7"/>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342976" w14:paraId="63F4ED15"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Evidències</w:t>
            </w:r>
          </w:p>
        </w:tc>
        <w:tc>
          <w:tcPr>
            <w:tcW w:w="1695" w:type="dxa"/>
            <w:gridSpan w:val="7"/>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342976" w14:paraId="7123973C"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Evidències</w:t>
            </w:r>
            <w:r w:rsidRPr="003A4D22" w:rsidR="00A12FB9">
              <w:rPr>
                <w:rFonts w:cs="Calibri Light"/>
                <w:color w:val="1F3864"/>
                <w:sz w:val="16"/>
                <w:szCs w:val="16"/>
                <w:lang w:val="ca-ES"/>
              </w:rPr>
              <w:t xml:space="preserve"> </w:t>
            </w:r>
            <w:r w:rsidRPr="003A4D22">
              <w:rPr>
                <w:rFonts w:cs="Calibri Light"/>
                <w:color w:val="1F3864"/>
                <w:sz w:val="16"/>
                <w:szCs w:val="16"/>
                <w:lang w:val="ca-ES"/>
              </w:rPr>
              <w:t>clares</w:t>
            </w: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42976" w:rsidRDefault="00A12FB9" w14:paraId="23DD3B36"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Evid</w:t>
            </w:r>
            <w:r w:rsidR="00342976">
              <w:rPr>
                <w:rFonts w:cs="Calibri Light"/>
                <w:color w:val="1F3864"/>
                <w:sz w:val="16"/>
                <w:szCs w:val="16"/>
                <w:lang w:val="ca-ES"/>
              </w:rPr>
              <w:t>è</w:t>
            </w:r>
            <w:r w:rsidRPr="003A4D22">
              <w:rPr>
                <w:rFonts w:cs="Calibri Light"/>
                <w:color w:val="1F3864"/>
                <w:sz w:val="16"/>
                <w:szCs w:val="16"/>
                <w:lang w:val="ca-ES"/>
              </w:rPr>
              <w:t>ncia total</w:t>
            </w:r>
          </w:p>
        </w:tc>
      </w:tr>
      <w:tr xmlns:wp14="http://schemas.microsoft.com/office/word/2010/wordml" w:rsidRPr="003A4D22" w:rsidR="00A12FB9" w:rsidTr="0035277A" w14:paraId="4649C79E" wp14:textId="77777777">
        <w:trPr>
          <w:trHeight w:val="129"/>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1C0157D6"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5277A" w:rsidRDefault="00A12FB9" w14:paraId="3691E7B2" wp14:textId="77777777">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26770CE"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4B584315"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0</w:t>
            </w:r>
          </w:p>
        </w:tc>
        <w:tc>
          <w:tcPr>
            <w:tcW w:w="337" w:type="dxa"/>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44240AAE"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5D369756"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10</w:t>
            </w:r>
          </w:p>
        </w:tc>
        <w:tc>
          <w:tcPr>
            <w:tcW w:w="339" w:type="dxa"/>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33CFEC6B"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15</w:t>
            </w:r>
          </w:p>
        </w:tc>
        <w:tc>
          <w:tcPr>
            <w:tcW w:w="315" w:type="dxa"/>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5007C906"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20</w:t>
            </w: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4BFDD700"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219897CE"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30</w:t>
            </w:r>
          </w:p>
        </w:tc>
        <w:tc>
          <w:tcPr>
            <w:tcW w:w="345" w:type="dxa"/>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3D5C510C"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35</w:t>
            </w:r>
          </w:p>
        </w:tc>
        <w:tc>
          <w:tcPr>
            <w:tcW w:w="339" w:type="dxa"/>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704A35C2"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40</w:t>
            </w:r>
          </w:p>
        </w:tc>
        <w:tc>
          <w:tcPr>
            <w:tcW w:w="339" w:type="dxa"/>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43FBD11F"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45</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68861898"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50</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5FE3165D"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55</w:t>
            </w:r>
          </w:p>
        </w:tc>
        <w:tc>
          <w:tcPr>
            <w:tcW w:w="341" w:type="dxa"/>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174B1212"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60</w:t>
            </w:r>
          </w:p>
        </w:tc>
        <w:tc>
          <w:tcPr>
            <w:tcW w:w="339" w:type="dxa"/>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46DE38F6"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65</w:t>
            </w:r>
          </w:p>
        </w:tc>
        <w:tc>
          <w:tcPr>
            <w:tcW w:w="325" w:type="dxa"/>
            <w:tcBorders>
              <w:top w:val="single" w:color="ACB9CA" w:sz="4" w:space="0"/>
              <w:left w:val="single" w:color="ACB9CA" w:sz="4" w:space="0"/>
              <w:bottom w:val="single" w:color="ACB9CA" w:sz="4" w:space="0"/>
              <w:right w:val="single" w:color="ACB9CA" w:sz="4" w:space="0"/>
            </w:tcBorders>
            <w:shd w:val="clear" w:color="auto" w:fill="FFFFCC"/>
          </w:tcPr>
          <w:p w:rsidRPr="003A4D22" w:rsidR="00A12FB9" w:rsidP="0035277A" w:rsidRDefault="00A12FB9" w14:paraId="67F82D0C"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70</w:t>
            </w: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EAF1DD"/>
          </w:tcPr>
          <w:p w:rsidRPr="003A4D22" w:rsidR="00A12FB9" w:rsidP="0035277A" w:rsidRDefault="00A12FB9" w14:paraId="58A771A2"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75</w:t>
            </w:r>
          </w:p>
        </w:tc>
        <w:tc>
          <w:tcPr>
            <w:tcW w:w="339" w:type="dxa"/>
            <w:tcBorders>
              <w:top w:val="single" w:color="ACB9CA" w:sz="4" w:space="0"/>
              <w:left w:val="single" w:color="ACB9CA" w:sz="4" w:space="0"/>
              <w:bottom w:val="single" w:color="ACB9CA" w:sz="4" w:space="0"/>
              <w:right w:val="single" w:color="ACB9CA" w:sz="4" w:space="0"/>
            </w:tcBorders>
            <w:shd w:val="clear" w:color="auto" w:fill="EAF1DD"/>
          </w:tcPr>
          <w:p w:rsidRPr="003A4D22" w:rsidR="00A12FB9" w:rsidP="0035277A" w:rsidRDefault="00A12FB9" w14:paraId="0F8EA849"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80</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EAF1DD"/>
          </w:tcPr>
          <w:p w:rsidRPr="003A4D22" w:rsidR="00A12FB9" w:rsidP="0035277A" w:rsidRDefault="00A12FB9" w14:paraId="3D2650BD"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85</w:t>
            </w:r>
          </w:p>
        </w:tc>
        <w:tc>
          <w:tcPr>
            <w:tcW w:w="337" w:type="dxa"/>
            <w:tcBorders>
              <w:top w:val="single" w:color="ACB9CA" w:sz="4" w:space="0"/>
              <w:left w:val="single" w:color="ACB9CA" w:sz="4" w:space="0"/>
              <w:bottom w:val="single" w:color="ACB9CA" w:sz="4" w:space="0"/>
              <w:right w:val="single" w:color="ACB9CA" w:sz="4" w:space="0"/>
            </w:tcBorders>
            <w:shd w:val="clear" w:color="auto" w:fill="EAF1DD"/>
          </w:tcPr>
          <w:p w:rsidRPr="003A4D22" w:rsidR="00A12FB9" w:rsidP="0035277A" w:rsidRDefault="00A12FB9" w14:paraId="5AA05B6E"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90</w:t>
            </w:r>
          </w:p>
        </w:tc>
        <w:tc>
          <w:tcPr>
            <w:tcW w:w="339" w:type="dxa"/>
            <w:tcBorders>
              <w:top w:val="single" w:color="ACB9CA" w:sz="4" w:space="0"/>
              <w:left w:val="single" w:color="ACB9CA" w:sz="4" w:space="0"/>
              <w:bottom w:val="single" w:color="ACB9CA" w:sz="4" w:space="0"/>
              <w:right w:val="single" w:color="ACB9CA" w:sz="4" w:space="0"/>
            </w:tcBorders>
            <w:shd w:val="clear" w:color="auto" w:fill="C2D69B"/>
          </w:tcPr>
          <w:p w:rsidRPr="003A4D22" w:rsidR="00A12FB9" w:rsidP="0035277A" w:rsidRDefault="00A12FB9" w14:paraId="3A9150B4"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95</w:t>
            </w:r>
          </w:p>
        </w:tc>
        <w:tc>
          <w:tcPr>
            <w:tcW w:w="339" w:type="dxa"/>
            <w:tcBorders>
              <w:top w:val="single" w:color="ACB9CA" w:sz="4" w:space="0"/>
              <w:left w:val="single" w:color="ACB9CA" w:sz="4" w:space="0"/>
              <w:bottom w:val="single" w:color="ACB9CA" w:sz="4" w:space="0"/>
              <w:right w:val="single" w:color="ACB9CA" w:sz="4" w:space="0"/>
            </w:tcBorders>
            <w:shd w:val="clear" w:color="auto" w:fill="C2D69B"/>
          </w:tcPr>
          <w:p w:rsidRPr="003A4D22" w:rsidR="00A12FB9" w:rsidP="0035277A" w:rsidRDefault="00A12FB9" w14:paraId="0CCF700D"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100</w:t>
            </w: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7CBEED82" wp14:textId="77777777">
            <w:pPr>
              <w:spacing w:after="0" w:line="276" w:lineRule="auto"/>
              <w:jc w:val="center"/>
              <w:rPr>
                <w:rFonts w:cs="Calibri Light"/>
                <w:color w:val="1F3864"/>
                <w:sz w:val="16"/>
                <w:szCs w:val="16"/>
                <w:lang w:val="ca-ES"/>
              </w:rPr>
            </w:pPr>
          </w:p>
        </w:tc>
        <w:tc>
          <w:tcPr>
            <w:tcW w:w="305" w:type="dxa"/>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6E36661F"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5DF6762E" wp14:textId="77777777">
        <w:trPr>
          <w:trHeight w:val="259"/>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38645DC7"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342976" w14:paraId="59C1110A" wp14:textId="77777777">
            <w:pPr>
              <w:widowControl w:val="0"/>
              <w:pBdr>
                <w:top w:val="nil"/>
                <w:left w:val="nil"/>
                <w:right w:val="nil"/>
                <w:between w:val="nil"/>
              </w:pBdr>
              <w:spacing w:after="0" w:line="276" w:lineRule="auto"/>
              <w:jc w:val="center"/>
              <w:rPr>
                <w:rFonts w:cs="Calibri Light"/>
                <w:color w:val="1F3864"/>
                <w:sz w:val="16"/>
                <w:szCs w:val="16"/>
                <w:lang w:val="ca-ES"/>
              </w:rPr>
            </w:pPr>
            <w:r>
              <w:rPr>
                <w:rFonts w:cs="Calibri Light"/>
                <w:color w:val="1F3864"/>
                <w:sz w:val="16"/>
                <w:szCs w:val="16"/>
                <w:lang w:val="ca-ES"/>
              </w:rPr>
              <w:t>Equip</w:t>
            </w:r>
            <w:r w:rsidRPr="003A4D22" w:rsidR="00A12FB9">
              <w:rPr>
                <w:rFonts w:cs="Calibri Light"/>
                <w:color w:val="1F3864"/>
                <w:sz w:val="16"/>
                <w:szCs w:val="16"/>
                <w:lang w:val="ca-ES"/>
              </w:rPr>
              <w:t xml:space="preserve"> directi</w:t>
            </w:r>
            <w:r>
              <w:rPr>
                <w:rFonts w:cs="Calibri Light"/>
                <w:color w:val="1F3864"/>
                <w:sz w:val="16"/>
                <w:szCs w:val="16"/>
                <w:lang w:val="ca-ES"/>
              </w:rPr>
              <w:t>u</w:t>
            </w: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135E58C4"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2EBF9A1"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C6C2CD5"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09E88E4"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08C98E9" wp14:textId="77777777">
            <w:pPr>
              <w:spacing w:after="0" w:line="276" w:lineRule="auto"/>
              <w:jc w:val="center"/>
              <w:rPr>
                <w:rFonts w:cs="Calibri Light"/>
                <w:color w:val="1F3864"/>
                <w:sz w:val="16"/>
                <w:szCs w:val="16"/>
                <w:lang w:val="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79F8E76" wp14:textId="77777777">
            <w:pPr>
              <w:spacing w:after="0" w:line="276" w:lineRule="auto"/>
              <w:jc w:val="center"/>
              <w:rPr>
                <w:rFonts w:cs="Calibri Light"/>
                <w:color w:val="1F3864"/>
                <w:sz w:val="16"/>
                <w:szCs w:val="16"/>
                <w:lang w:val="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818863E" wp14:textId="77777777">
            <w:pPr>
              <w:spacing w:after="0" w:line="276" w:lineRule="auto"/>
              <w:jc w:val="center"/>
              <w:rPr>
                <w:rFonts w:cs="Calibri Light"/>
                <w:color w:val="1F3864"/>
                <w:sz w:val="16"/>
                <w:szCs w:val="16"/>
                <w:lang w:val="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4F69B9A" wp14:textId="77777777">
            <w:pPr>
              <w:spacing w:after="0" w:line="276" w:lineRule="auto"/>
              <w:jc w:val="center"/>
              <w:rPr>
                <w:rFonts w:cs="Calibri Light"/>
                <w:color w:val="1F3864"/>
                <w:sz w:val="16"/>
                <w:szCs w:val="16"/>
                <w:lang w:val="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F07D11E"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1508A3C"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3D6B1D6"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7DBC151"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F8BD81B" wp14:textId="77777777">
            <w:pPr>
              <w:spacing w:after="0" w:line="276" w:lineRule="auto"/>
              <w:jc w:val="center"/>
              <w:rPr>
                <w:rFonts w:cs="Calibri Light"/>
                <w:color w:val="1F3864"/>
                <w:sz w:val="16"/>
                <w:szCs w:val="16"/>
                <w:lang w:val="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613E9C1"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037B8A3" wp14:textId="77777777">
            <w:pPr>
              <w:spacing w:after="0" w:line="276" w:lineRule="auto"/>
              <w:jc w:val="center"/>
              <w:rPr>
                <w:rFonts w:cs="Calibri Light"/>
                <w:color w:val="1F3864"/>
                <w:sz w:val="16"/>
                <w:szCs w:val="16"/>
                <w:lang w:val="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87C6DE0" wp14:textId="77777777">
            <w:pPr>
              <w:spacing w:after="0" w:line="276" w:lineRule="auto"/>
              <w:jc w:val="center"/>
              <w:rPr>
                <w:rFonts w:cs="Calibri Light"/>
                <w:color w:val="1F3864"/>
                <w:sz w:val="16"/>
                <w:szCs w:val="16"/>
                <w:lang w:val="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B2F9378"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8E6DD4E"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D3BEE8F"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B88899E"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9E2BB2B"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7C0D796" wp14:textId="77777777">
            <w:pPr>
              <w:spacing w:after="0" w:line="276" w:lineRule="auto"/>
              <w:jc w:val="center"/>
              <w:rPr>
                <w:rFonts w:cs="Calibri Light"/>
                <w:color w:val="1F3864"/>
                <w:sz w:val="16"/>
                <w:szCs w:val="16"/>
                <w:lang w:val="ca-ES"/>
              </w:rPr>
            </w:pP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0D142F6F" wp14:textId="77777777">
            <w:pPr>
              <w:spacing w:after="0" w:line="276" w:lineRule="auto"/>
              <w:jc w:val="center"/>
              <w:rPr>
                <w:rFonts w:cs="Calibri Light"/>
                <w:color w:val="1F3864"/>
                <w:sz w:val="16"/>
                <w:szCs w:val="16"/>
                <w:lang w:val="ca-ES"/>
              </w:rPr>
            </w:pPr>
          </w:p>
        </w:tc>
        <w:tc>
          <w:tcPr>
            <w:tcW w:w="305" w:type="dxa"/>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4475AD14"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399F6A14" wp14:textId="77777777">
        <w:trPr>
          <w:trHeight w:val="259"/>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120C4E94"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01542574" wp14:textId="77777777">
            <w:pPr>
              <w:widowControl w:val="0"/>
              <w:pBdr>
                <w:top w:val="nil"/>
                <w:left w:val="nil"/>
                <w:right w:val="nil"/>
                <w:between w:val="nil"/>
              </w:pBdr>
              <w:spacing w:after="0" w:line="276" w:lineRule="auto"/>
              <w:jc w:val="center"/>
              <w:rPr>
                <w:rFonts w:cs="Calibri Light"/>
                <w:color w:val="1F3864"/>
                <w:sz w:val="16"/>
                <w:szCs w:val="16"/>
                <w:lang w:val="ca-ES"/>
              </w:rPr>
            </w:pPr>
            <w:r w:rsidRPr="003A4D22">
              <w:rPr>
                <w:rFonts w:cs="Calibri Light"/>
                <w:color w:val="1F3864"/>
                <w:sz w:val="16"/>
                <w:szCs w:val="16"/>
                <w:lang w:val="ca-ES"/>
              </w:rPr>
              <w:t>Responsable</w:t>
            </w: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42AFC42D"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71CA723"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5FBE423"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D3F0BEC"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5CF4315" wp14:textId="77777777">
            <w:pPr>
              <w:spacing w:after="0" w:line="276" w:lineRule="auto"/>
              <w:jc w:val="center"/>
              <w:rPr>
                <w:rFonts w:cs="Calibri Light"/>
                <w:color w:val="1F3864"/>
                <w:sz w:val="16"/>
                <w:szCs w:val="16"/>
                <w:lang w:val="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CB648E9" wp14:textId="77777777">
            <w:pPr>
              <w:spacing w:after="0" w:line="276" w:lineRule="auto"/>
              <w:jc w:val="center"/>
              <w:rPr>
                <w:rFonts w:cs="Calibri Light"/>
                <w:color w:val="1F3864"/>
                <w:sz w:val="16"/>
                <w:szCs w:val="16"/>
                <w:lang w:val="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C178E9E" wp14:textId="77777777">
            <w:pPr>
              <w:spacing w:after="0" w:line="276" w:lineRule="auto"/>
              <w:jc w:val="center"/>
              <w:rPr>
                <w:rFonts w:cs="Calibri Light"/>
                <w:color w:val="1F3864"/>
                <w:sz w:val="16"/>
                <w:szCs w:val="16"/>
                <w:lang w:val="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C0395D3" wp14:textId="77777777">
            <w:pPr>
              <w:spacing w:after="0" w:line="276" w:lineRule="auto"/>
              <w:jc w:val="center"/>
              <w:rPr>
                <w:rFonts w:cs="Calibri Light"/>
                <w:color w:val="1F3864"/>
                <w:sz w:val="16"/>
                <w:szCs w:val="16"/>
                <w:lang w:val="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254BC2F"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51E9592"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69E314A"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7341341"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2EF2083" wp14:textId="77777777">
            <w:pPr>
              <w:spacing w:after="0" w:line="276" w:lineRule="auto"/>
              <w:jc w:val="center"/>
              <w:rPr>
                <w:rFonts w:cs="Calibri Light"/>
                <w:color w:val="1F3864"/>
                <w:sz w:val="16"/>
                <w:szCs w:val="16"/>
                <w:lang w:val="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B40C951"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B4D7232" wp14:textId="77777777">
            <w:pPr>
              <w:spacing w:after="0" w:line="276" w:lineRule="auto"/>
              <w:jc w:val="center"/>
              <w:rPr>
                <w:rFonts w:cs="Calibri Light"/>
                <w:color w:val="1F3864"/>
                <w:sz w:val="16"/>
                <w:szCs w:val="16"/>
                <w:lang w:val="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093CA67" wp14:textId="77777777">
            <w:pPr>
              <w:spacing w:after="0" w:line="276" w:lineRule="auto"/>
              <w:jc w:val="center"/>
              <w:rPr>
                <w:rFonts w:cs="Calibri Light"/>
                <w:color w:val="1F3864"/>
                <w:sz w:val="16"/>
                <w:szCs w:val="16"/>
                <w:lang w:val="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503B197"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8288749"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0BD9A1A"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C136CF1"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A392C6A"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90583F9" wp14:textId="77777777">
            <w:pPr>
              <w:spacing w:after="0" w:line="276" w:lineRule="auto"/>
              <w:jc w:val="center"/>
              <w:rPr>
                <w:rFonts w:cs="Calibri Light"/>
                <w:color w:val="1F3864"/>
                <w:sz w:val="16"/>
                <w:szCs w:val="16"/>
                <w:lang w:val="ca-ES"/>
              </w:rPr>
            </w:pP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68F21D90" wp14:textId="77777777">
            <w:pPr>
              <w:spacing w:after="0" w:line="276" w:lineRule="auto"/>
              <w:jc w:val="center"/>
              <w:rPr>
                <w:rFonts w:cs="Calibri Light"/>
                <w:color w:val="1F3864"/>
                <w:sz w:val="16"/>
                <w:szCs w:val="16"/>
                <w:lang w:val="ca-ES"/>
              </w:rPr>
            </w:pPr>
          </w:p>
        </w:tc>
        <w:tc>
          <w:tcPr>
            <w:tcW w:w="305" w:type="dxa"/>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13C326F3"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2225848E" wp14:textId="77777777">
        <w:trPr>
          <w:trHeight w:val="259"/>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4853B841"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342976" w14:paraId="752D781D" wp14:textId="77777777">
            <w:pPr>
              <w:widowControl w:val="0"/>
              <w:pBdr>
                <w:top w:val="nil"/>
                <w:left w:val="nil"/>
                <w:bottom w:val="nil"/>
                <w:right w:val="nil"/>
                <w:between w:val="nil"/>
              </w:pBdr>
              <w:spacing w:after="0" w:line="276" w:lineRule="auto"/>
              <w:jc w:val="center"/>
              <w:rPr>
                <w:rFonts w:cs="Calibri Light"/>
                <w:color w:val="1F3864"/>
                <w:sz w:val="16"/>
                <w:szCs w:val="16"/>
                <w:lang w:val="ca-ES"/>
              </w:rPr>
            </w:pPr>
            <w:r w:rsidRPr="003A4D22">
              <w:rPr>
                <w:rFonts w:cs="Calibri Light"/>
                <w:color w:val="1F3864"/>
                <w:sz w:val="16"/>
                <w:szCs w:val="16"/>
                <w:lang w:val="ca-ES"/>
              </w:rPr>
              <w:t>Professorat</w:t>
            </w: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50125231"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A25747A"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9B8D95D"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8BEFD2A"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7A76422" wp14:textId="77777777">
            <w:pPr>
              <w:spacing w:after="0" w:line="276" w:lineRule="auto"/>
              <w:jc w:val="center"/>
              <w:rPr>
                <w:rFonts w:cs="Calibri Light"/>
                <w:color w:val="1F3864"/>
                <w:sz w:val="16"/>
                <w:szCs w:val="16"/>
                <w:lang w:val="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9206A88" wp14:textId="77777777">
            <w:pPr>
              <w:spacing w:after="0" w:line="276" w:lineRule="auto"/>
              <w:jc w:val="center"/>
              <w:rPr>
                <w:rFonts w:cs="Calibri Light"/>
                <w:color w:val="1F3864"/>
                <w:sz w:val="16"/>
                <w:szCs w:val="16"/>
                <w:lang w:val="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7B7A70C" wp14:textId="77777777">
            <w:pPr>
              <w:spacing w:after="0" w:line="276" w:lineRule="auto"/>
              <w:jc w:val="center"/>
              <w:rPr>
                <w:rFonts w:cs="Calibri Light"/>
                <w:color w:val="1F3864"/>
                <w:sz w:val="16"/>
                <w:szCs w:val="16"/>
                <w:lang w:val="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1887C79" wp14:textId="77777777">
            <w:pPr>
              <w:spacing w:after="0" w:line="276" w:lineRule="auto"/>
              <w:jc w:val="center"/>
              <w:rPr>
                <w:rFonts w:cs="Calibri Light"/>
                <w:color w:val="1F3864"/>
                <w:sz w:val="16"/>
                <w:szCs w:val="16"/>
                <w:lang w:val="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B7FD67C"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8D6B9B6"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2F860BB"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98536F5"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BC1BAF2" wp14:textId="77777777">
            <w:pPr>
              <w:spacing w:after="0" w:line="276" w:lineRule="auto"/>
              <w:jc w:val="center"/>
              <w:rPr>
                <w:rFonts w:cs="Calibri Light"/>
                <w:color w:val="1F3864"/>
                <w:sz w:val="16"/>
                <w:szCs w:val="16"/>
                <w:lang w:val="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1C988F9"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B22BB7D" wp14:textId="77777777">
            <w:pPr>
              <w:spacing w:after="0" w:line="276" w:lineRule="auto"/>
              <w:jc w:val="center"/>
              <w:rPr>
                <w:rFonts w:cs="Calibri Light"/>
                <w:color w:val="1F3864"/>
                <w:sz w:val="16"/>
                <w:szCs w:val="16"/>
                <w:lang w:val="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7B246DD" wp14:textId="77777777">
            <w:pPr>
              <w:spacing w:after="0" w:line="276" w:lineRule="auto"/>
              <w:jc w:val="center"/>
              <w:rPr>
                <w:rFonts w:cs="Calibri Light"/>
                <w:color w:val="1F3864"/>
                <w:sz w:val="16"/>
                <w:szCs w:val="16"/>
                <w:lang w:val="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BF89DA3"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C3E0E74"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6A1FAB9"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6BB753C"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13DA1E0"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5CAC6F5" wp14:textId="77777777">
            <w:pPr>
              <w:spacing w:after="0" w:line="276" w:lineRule="auto"/>
              <w:jc w:val="center"/>
              <w:rPr>
                <w:rFonts w:cs="Calibri Light"/>
                <w:color w:val="1F3864"/>
                <w:sz w:val="16"/>
                <w:szCs w:val="16"/>
                <w:lang w:val="ca-ES"/>
              </w:rPr>
            </w:pP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66060428" wp14:textId="77777777">
            <w:pPr>
              <w:spacing w:after="0" w:line="276" w:lineRule="auto"/>
              <w:jc w:val="center"/>
              <w:rPr>
                <w:rFonts w:cs="Calibri Light"/>
                <w:color w:val="1F3864"/>
                <w:sz w:val="16"/>
                <w:szCs w:val="16"/>
                <w:lang w:val="ca-ES"/>
              </w:rPr>
            </w:pPr>
          </w:p>
        </w:tc>
        <w:tc>
          <w:tcPr>
            <w:tcW w:w="305" w:type="dxa"/>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1D0656FE"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7ADC3F4E" wp14:textId="77777777">
        <w:trPr>
          <w:trHeight w:val="259"/>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7B37605A"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342976" w14:paraId="019C230D" wp14:textId="77777777">
            <w:pPr>
              <w:widowControl w:val="0"/>
              <w:pBdr>
                <w:top w:val="nil"/>
                <w:left w:val="nil"/>
                <w:bottom w:val="nil"/>
                <w:right w:val="nil"/>
                <w:between w:val="nil"/>
              </w:pBdr>
              <w:spacing w:after="0" w:line="276" w:lineRule="auto"/>
              <w:jc w:val="center"/>
              <w:rPr>
                <w:rFonts w:cs="Calibri Light"/>
                <w:color w:val="1F3864"/>
                <w:sz w:val="16"/>
                <w:szCs w:val="16"/>
                <w:lang w:val="ca-ES"/>
              </w:rPr>
            </w:pPr>
            <w:r w:rsidRPr="003A4D22">
              <w:rPr>
                <w:rFonts w:cs="Calibri Light"/>
                <w:color w:val="1F3864"/>
                <w:sz w:val="16"/>
                <w:szCs w:val="16"/>
                <w:lang w:val="ca-ES"/>
              </w:rPr>
              <w:t>Alumnat</w:t>
            </w: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394798F2"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889A505"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9079D35"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7686DC7"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3BD644D" wp14:textId="77777777">
            <w:pPr>
              <w:spacing w:after="0" w:line="276" w:lineRule="auto"/>
              <w:jc w:val="center"/>
              <w:rPr>
                <w:rFonts w:cs="Calibri Light"/>
                <w:color w:val="1F3864"/>
                <w:sz w:val="16"/>
                <w:szCs w:val="16"/>
                <w:lang w:val="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A3FAC43" wp14:textId="77777777">
            <w:pPr>
              <w:spacing w:after="0" w:line="276" w:lineRule="auto"/>
              <w:jc w:val="center"/>
              <w:rPr>
                <w:rFonts w:cs="Calibri Light"/>
                <w:color w:val="1F3864"/>
                <w:sz w:val="16"/>
                <w:szCs w:val="16"/>
                <w:lang w:val="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BBD94B2" wp14:textId="77777777">
            <w:pPr>
              <w:spacing w:after="0" w:line="276" w:lineRule="auto"/>
              <w:jc w:val="center"/>
              <w:rPr>
                <w:rFonts w:cs="Calibri Light"/>
                <w:color w:val="1F3864"/>
                <w:sz w:val="16"/>
                <w:szCs w:val="16"/>
                <w:lang w:val="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854DE7F" wp14:textId="77777777">
            <w:pPr>
              <w:spacing w:after="0" w:line="276" w:lineRule="auto"/>
              <w:jc w:val="center"/>
              <w:rPr>
                <w:rFonts w:cs="Calibri Light"/>
                <w:color w:val="1F3864"/>
                <w:sz w:val="16"/>
                <w:szCs w:val="16"/>
                <w:lang w:val="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CA7ADD4"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14EE24A"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6614669"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7590049"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C5B615A" wp14:textId="77777777">
            <w:pPr>
              <w:spacing w:after="0" w:line="276" w:lineRule="auto"/>
              <w:jc w:val="center"/>
              <w:rPr>
                <w:rFonts w:cs="Calibri Light"/>
                <w:color w:val="1F3864"/>
                <w:sz w:val="16"/>
                <w:szCs w:val="16"/>
                <w:lang w:val="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92F1AA2"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A499DFC" wp14:textId="77777777">
            <w:pPr>
              <w:spacing w:after="0" w:line="276" w:lineRule="auto"/>
              <w:jc w:val="center"/>
              <w:rPr>
                <w:rFonts w:cs="Calibri Light"/>
                <w:color w:val="1F3864"/>
                <w:sz w:val="16"/>
                <w:szCs w:val="16"/>
                <w:lang w:val="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E7E3C41" wp14:textId="77777777">
            <w:pPr>
              <w:spacing w:after="0" w:line="276" w:lineRule="auto"/>
              <w:jc w:val="center"/>
              <w:rPr>
                <w:rFonts w:cs="Calibri Light"/>
                <w:color w:val="1F3864"/>
                <w:sz w:val="16"/>
                <w:szCs w:val="16"/>
                <w:lang w:val="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3F828E4"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AC57CB0"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186B13D"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C57C439"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D404BC9"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1319B8A" wp14:textId="77777777">
            <w:pPr>
              <w:spacing w:after="0" w:line="276" w:lineRule="auto"/>
              <w:jc w:val="center"/>
              <w:rPr>
                <w:rFonts w:cs="Calibri Light"/>
                <w:color w:val="1F3864"/>
                <w:sz w:val="16"/>
                <w:szCs w:val="16"/>
                <w:lang w:val="ca-ES"/>
              </w:rPr>
            </w:pP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31A560F4" wp14:textId="77777777">
            <w:pPr>
              <w:spacing w:after="0" w:line="276" w:lineRule="auto"/>
              <w:jc w:val="center"/>
              <w:rPr>
                <w:rFonts w:cs="Calibri Light"/>
                <w:color w:val="1F3864"/>
                <w:sz w:val="16"/>
                <w:szCs w:val="16"/>
                <w:lang w:val="ca-ES"/>
              </w:rPr>
            </w:pPr>
          </w:p>
        </w:tc>
        <w:tc>
          <w:tcPr>
            <w:tcW w:w="305" w:type="dxa"/>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70DF735C"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3A413BF6" wp14:textId="77777777">
        <w:trPr>
          <w:trHeight w:val="259"/>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33D28B4B"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37EFA3E3" wp14:textId="77777777">
            <w:pPr>
              <w:widowControl w:val="0"/>
              <w:pBdr>
                <w:top w:val="nil"/>
                <w:left w:val="nil"/>
                <w:bottom w:val="single" w:color="auto" w:sz="4" w:space="1"/>
                <w:right w:val="nil"/>
                <w:between w:val="nil"/>
              </w:pBdr>
              <w:spacing w:after="0" w:line="276" w:lineRule="auto"/>
              <w:jc w:val="center"/>
              <w:rPr>
                <w:rFonts w:cs="Calibri Light"/>
                <w:color w:val="1F3864"/>
                <w:sz w:val="16"/>
                <w:szCs w:val="16"/>
                <w:lang w:val="ca-ES"/>
              </w:rPr>
            </w:pP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41C6AC2A"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DC44586"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FFCBC07"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728B4D0"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4959D4B" wp14:textId="77777777">
            <w:pPr>
              <w:spacing w:after="0" w:line="276" w:lineRule="auto"/>
              <w:jc w:val="center"/>
              <w:rPr>
                <w:rFonts w:cs="Calibri Light"/>
                <w:color w:val="1F3864"/>
                <w:sz w:val="16"/>
                <w:szCs w:val="16"/>
                <w:lang w:val="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BD58BA2" wp14:textId="77777777">
            <w:pPr>
              <w:spacing w:after="0" w:line="276" w:lineRule="auto"/>
              <w:jc w:val="center"/>
              <w:rPr>
                <w:rFonts w:cs="Calibri Light"/>
                <w:color w:val="1F3864"/>
                <w:sz w:val="16"/>
                <w:szCs w:val="16"/>
                <w:lang w:val="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357A966" wp14:textId="77777777">
            <w:pPr>
              <w:spacing w:after="0" w:line="276" w:lineRule="auto"/>
              <w:jc w:val="center"/>
              <w:rPr>
                <w:rFonts w:cs="Calibri Light"/>
                <w:color w:val="1F3864"/>
                <w:sz w:val="16"/>
                <w:szCs w:val="16"/>
                <w:lang w:val="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4690661" wp14:textId="77777777">
            <w:pPr>
              <w:spacing w:after="0" w:line="276" w:lineRule="auto"/>
              <w:jc w:val="center"/>
              <w:rPr>
                <w:rFonts w:cs="Calibri Light"/>
                <w:color w:val="1F3864"/>
                <w:sz w:val="16"/>
                <w:szCs w:val="16"/>
                <w:lang w:val="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4539910"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A7E0CF2"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0FA6563"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AC5CDBE"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42D4C27" wp14:textId="77777777">
            <w:pPr>
              <w:spacing w:after="0" w:line="276" w:lineRule="auto"/>
              <w:jc w:val="center"/>
              <w:rPr>
                <w:rFonts w:cs="Calibri Light"/>
                <w:color w:val="1F3864"/>
                <w:sz w:val="16"/>
                <w:szCs w:val="16"/>
                <w:lang w:val="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572E399"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CEB15CE" wp14:textId="77777777">
            <w:pPr>
              <w:spacing w:after="0" w:line="276" w:lineRule="auto"/>
              <w:jc w:val="center"/>
              <w:rPr>
                <w:rFonts w:cs="Calibri Light"/>
                <w:color w:val="1F3864"/>
                <w:sz w:val="16"/>
                <w:szCs w:val="16"/>
                <w:lang w:val="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6518E39" wp14:textId="77777777">
            <w:pPr>
              <w:spacing w:after="0" w:line="276" w:lineRule="auto"/>
              <w:jc w:val="center"/>
              <w:rPr>
                <w:rFonts w:cs="Calibri Light"/>
                <w:color w:val="1F3864"/>
                <w:sz w:val="16"/>
                <w:szCs w:val="16"/>
                <w:lang w:val="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E75FCD0"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0FDAA0E"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74AF2BF"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A292896"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191599E"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673E5AE" wp14:textId="77777777">
            <w:pPr>
              <w:spacing w:after="0" w:line="276" w:lineRule="auto"/>
              <w:jc w:val="center"/>
              <w:rPr>
                <w:rFonts w:cs="Calibri Light"/>
                <w:color w:val="1F3864"/>
                <w:sz w:val="16"/>
                <w:szCs w:val="16"/>
                <w:lang w:val="ca-ES"/>
              </w:rPr>
            </w:pP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041D98D7" wp14:textId="77777777">
            <w:pPr>
              <w:spacing w:after="0" w:line="276" w:lineRule="auto"/>
              <w:jc w:val="center"/>
              <w:rPr>
                <w:rFonts w:cs="Calibri Light"/>
                <w:color w:val="1F3864"/>
                <w:sz w:val="16"/>
                <w:szCs w:val="16"/>
                <w:lang w:val="ca-ES"/>
              </w:rPr>
            </w:pPr>
          </w:p>
        </w:tc>
        <w:tc>
          <w:tcPr>
            <w:tcW w:w="305" w:type="dxa"/>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5AB7C0C5"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47351EB0" wp14:textId="77777777">
        <w:trPr>
          <w:trHeight w:val="71"/>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55B33694"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val="restart"/>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42976" w:rsidRDefault="00342976" w14:paraId="0E4E6D5B" wp14:textId="77777777">
            <w:pPr>
              <w:spacing w:after="0" w:line="276" w:lineRule="auto"/>
              <w:jc w:val="center"/>
              <w:rPr>
                <w:rFonts w:cs="Calibri Light"/>
                <w:color w:val="1F3864"/>
                <w:sz w:val="16"/>
                <w:szCs w:val="16"/>
                <w:lang w:val="ca-ES"/>
              </w:rPr>
            </w:pPr>
            <w:r>
              <w:rPr>
                <w:rFonts w:cs="Calibri Light"/>
                <w:color w:val="1F3864"/>
                <w:lang w:val="ca-ES"/>
              </w:rPr>
              <w:t>Qu</w:t>
            </w:r>
            <w:r w:rsidRPr="003A4D22">
              <w:rPr>
                <w:rFonts w:cs="Calibri Light"/>
                <w:color w:val="1F3864"/>
                <w:lang w:val="ca-ES"/>
              </w:rPr>
              <w:t>ali</w:t>
            </w:r>
            <w:r>
              <w:rPr>
                <w:rFonts w:cs="Calibri Light"/>
                <w:color w:val="1F3864"/>
                <w:lang w:val="ca-ES"/>
              </w:rPr>
              <w:t>t</w:t>
            </w:r>
            <w:r w:rsidRPr="003A4D22">
              <w:rPr>
                <w:rFonts w:cs="Calibri Light"/>
                <w:color w:val="1F3864"/>
                <w:lang w:val="ca-ES"/>
              </w:rPr>
              <w:t>a</w:t>
            </w:r>
            <w:r>
              <w:rPr>
                <w:rFonts w:cs="Calibri Light"/>
                <w:color w:val="1F3864"/>
                <w:lang w:val="ca-ES"/>
              </w:rPr>
              <w:t>t</w:t>
            </w:r>
            <w:r w:rsidRPr="003A4D22" w:rsidR="00A12FB9">
              <w:rPr>
                <w:rFonts w:cs="Calibri Light"/>
                <w:color w:val="1F3864"/>
                <w:lang w:val="ca-ES"/>
              </w:rPr>
              <w:t xml:space="preserve"> d</w:t>
            </w:r>
            <w:r>
              <w:rPr>
                <w:rFonts w:cs="Calibri Light"/>
                <w:color w:val="1F3864"/>
                <w:lang w:val="ca-ES"/>
              </w:rPr>
              <w:t>’ex</w:t>
            </w:r>
            <w:r w:rsidRPr="003A4D22" w:rsidR="00A12FB9">
              <w:rPr>
                <w:rFonts w:cs="Calibri Light"/>
                <w:color w:val="1F3864"/>
                <w:lang w:val="ca-ES"/>
              </w:rPr>
              <w:t>ecució</w:t>
            </w:r>
          </w:p>
        </w:tc>
        <w:tc>
          <w:tcPr>
            <w:tcW w:w="8471" w:type="dxa"/>
            <w:gridSpan w:val="34"/>
            <w:tcBorders>
              <w:top w:val="single" w:color="ACB9CA" w:sz="4" w:space="0"/>
              <w:left w:val="single" w:color="ACB9CA" w:sz="4" w:space="0"/>
              <w:bottom w:val="single" w:color="ACB9CA" w:sz="4" w:space="0"/>
              <w:right w:val="single" w:color="ACB9CA" w:sz="4" w:space="0"/>
            </w:tcBorders>
            <w:shd w:val="clear" w:color="auto" w:fill="DAEEF3"/>
          </w:tcPr>
          <w:p w:rsidRPr="003A4D22" w:rsidR="00A12FB9" w:rsidP="00342976" w:rsidRDefault="00342976" w14:paraId="3C9E57B5" wp14:textId="77777777">
            <w:pPr>
              <w:spacing w:after="0" w:line="276" w:lineRule="auto"/>
              <w:jc w:val="center"/>
              <w:rPr>
                <w:rFonts w:cs="Calibri Light"/>
                <w:color w:val="1F3864"/>
                <w:sz w:val="24"/>
                <w:szCs w:val="24"/>
                <w:lang w:val="ca-ES"/>
              </w:rPr>
            </w:pPr>
            <w:r w:rsidRPr="003A4D22">
              <w:rPr>
                <w:rFonts w:cs="Calibri Light"/>
                <w:color w:val="1F3864"/>
                <w:sz w:val="24"/>
                <w:szCs w:val="24"/>
                <w:lang w:val="ca-ES"/>
              </w:rPr>
              <w:t>Autoavaluació</w:t>
            </w:r>
            <w:r w:rsidRPr="003A4D22" w:rsidR="00A12FB9">
              <w:rPr>
                <w:rFonts w:cs="Calibri Light"/>
                <w:color w:val="1F3864"/>
                <w:sz w:val="24"/>
                <w:szCs w:val="24"/>
                <w:lang w:val="ca-ES"/>
              </w:rPr>
              <w:t xml:space="preserve"> </w:t>
            </w:r>
            <w:r w:rsidRPr="003A4D22" w:rsidR="00A12FB9">
              <w:rPr>
                <w:rFonts w:cs="Calibri Light"/>
                <w:color w:val="1F3864"/>
                <w:sz w:val="20"/>
                <w:szCs w:val="20"/>
                <w:lang w:val="ca-ES"/>
              </w:rPr>
              <w:t>(</w:t>
            </w:r>
            <w:r w:rsidRPr="003A4D22">
              <w:rPr>
                <w:rFonts w:cs="Calibri Light"/>
                <w:color w:val="1F3864"/>
                <w:sz w:val="20"/>
                <w:szCs w:val="20"/>
                <w:lang w:val="ca-ES"/>
              </w:rPr>
              <w:t>percepció</w:t>
            </w:r>
            <w:r w:rsidRPr="003A4D22" w:rsidR="00A12FB9">
              <w:rPr>
                <w:rFonts w:cs="Calibri Light"/>
                <w:color w:val="1F3864"/>
                <w:sz w:val="20"/>
                <w:szCs w:val="20"/>
                <w:lang w:val="ca-ES"/>
              </w:rPr>
              <w:t xml:space="preserve"> dels agents implica</w:t>
            </w:r>
            <w:r>
              <w:rPr>
                <w:rFonts w:cs="Calibri Light"/>
                <w:color w:val="1F3864"/>
                <w:sz w:val="20"/>
                <w:szCs w:val="20"/>
                <w:lang w:val="ca-ES"/>
              </w:rPr>
              <w:t>t</w:t>
            </w:r>
            <w:r w:rsidRPr="003A4D22" w:rsidR="00A12FB9">
              <w:rPr>
                <w:rFonts w:cs="Calibri Light"/>
                <w:color w:val="1F3864"/>
                <w:sz w:val="20"/>
                <w:szCs w:val="20"/>
                <w:lang w:val="ca-ES"/>
              </w:rPr>
              <w:t>s)</w:t>
            </w:r>
          </w:p>
        </w:tc>
      </w:tr>
      <w:tr xmlns:wp14="http://schemas.microsoft.com/office/word/2010/wordml" w:rsidRPr="003A4D22" w:rsidR="00A12FB9" w:rsidTr="0035277A" w14:paraId="0891479A" wp14:textId="77777777">
        <w:trPr>
          <w:trHeight w:val="71"/>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4455F193"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5277A" w:rsidRDefault="00A12FB9" w14:paraId="1C2776EB" wp14:textId="77777777">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137B3FB"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1699" w:type="dxa"/>
            <w:gridSpan w:val="8"/>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4D7D3BE"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1697" w:type="dxa"/>
            <w:gridSpan w:val="7"/>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27C9917"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1695" w:type="dxa"/>
            <w:gridSpan w:val="7"/>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6642C3F"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F393A7F"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100%</w:t>
            </w:r>
          </w:p>
        </w:tc>
      </w:tr>
      <w:tr xmlns:wp14="http://schemas.microsoft.com/office/word/2010/wordml" w:rsidRPr="003A4D22" w:rsidR="00A12FB9" w:rsidTr="0035277A" w14:paraId="717401AB" wp14:textId="77777777">
        <w:trPr>
          <w:trHeight w:val="96"/>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15342E60"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5277A" w:rsidRDefault="00A12FB9" w14:paraId="5EB89DE8" wp14:textId="77777777">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42976" w:rsidRDefault="00342976" w14:paraId="52114B1A"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Compliment</w:t>
            </w:r>
            <w:r w:rsidRPr="003A4D22" w:rsidR="00A12FB9">
              <w:rPr>
                <w:rFonts w:cs="Calibri Light"/>
                <w:color w:val="1F3864"/>
                <w:sz w:val="16"/>
                <w:szCs w:val="16"/>
                <w:lang w:val="ca-ES"/>
              </w:rPr>
              <w:t xml:space="preserve"> dels </w:t>
            </w:r>
            <w:r>
              <w:rPr>
                <w:rFonts w:cs="Calibri Light"/>
                <w:color w:val="1F3864"/>
                <w:sz w:val="16"/>
                <w:szCs w:val="16"/>
                <w:lang w:val="ca-ES"/>
              </w:rPr>
              <w:t>terminis</w:t>
            </w:r>
            <w:r w:rsidRPr="003A4D22" w:rsidR="00A12FB9">
              <w:rPr>
                <w:rFonts w:cs="Calibri Light"/>
                <w:color w:val="1F3864"/>
                <w:sz w:val="16"/>
                <w:szCs w:val="16"/>
                <w:lang w:val="ca-ES"/>
              </w:rPr>
              <w:t xml:space="preserve"> d</w:t>
            </w:r>
            <w:r>
              <w:rPr>
                <w:rFonts w:cs="Calibri Light"/>
                <w:color w:val="1F3864"/>
                <w:sz w:val="16"/>
                <w:szCs w:val="16"/>
                <w:lang w:val="ca-ES"/>
              </w:rPr>
              <w:t>’</w:t>
            </w:r>
            <w:r w:rsidRPr="003A4D22" w:rsidR="00A12FB9">
              <w:rPr>
                <w:rFonts w:cs="Calibri Light"/>
                <w:color w:val="1F3864"/>
                <w:sz w:val="16"/>
                <w:szCs w:val="16"/>
                <w:lang w:val="ca-ES"/>
              </w:rPr>
              <w:t>e</w:t>
            </w:r>
            <w:r>
              <w:rPr>
                <w:rFonts w:cs="Calibri Light"/>
                <w:color w:val="1F3864"/>
                <w:sz w:val="16"/>
                <w:szCs w:val="16"/>
                <w:lang w:val="ca-ES"/>
              </w:rPr>
              <w:t>x</w:t>
            </w:r>
            <w:r w:rsidRPr="003A4D22" w:rsidR="00A12FB9">
              <w:rPr>
                <w:rFonts w:cs="Calibri Light"/>
                <w:color w:val="1F3864"/>
                <w:sz w:val="16"/>
                <w:szCs w:val="16"/>
                <w:lang w:val="ca-ES"/>
              </w:rPr>
              <w:t>ecució</w:t>
            </w:r>
          </w:p>
        </w:tc>
        <w:tc>
          <w:tcPr>
            <w:tcW w:w="1699" w:type="dxa"/>
            <w:gridSpan w:val="8"/>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42976" w:rsidRDefault="00342976" w14:paraId="639BD97A" wp14:textId="77777777">
            <w:pPr>
              <w:spacing w:after="0" w:line="276" w:lineRule="auto"/>
              <w:rPr>
                <w:rFonts w:cs="Calibri Light"/>
                <w:color w:val="1F3864"/>
                <w:sz w:val="16"/>
                <w:szCs w:val="16"/>
                <w:lang w:val="ca-ES"/>
              </w:rPr>
            </w:pPr>
            <w:r>
              <w:rPr>
                <w:rFonts w:cs="Calibri Light"/>
                <w:color w:val="1F3864"/>
                <w:sz w:val="16"/>
                <w:szCs w:val="16"/>
                <w:lang w:val="ca-ES"/>
              </w:rPr>
              <w:t>Ús del</w:t>
            </w:r>
            <w:r w:rsidRPr="003A4D22" w:rsidR="00A12FB9">
              <w:rPr>
                <w:rFonts w:cs="Calibri Light"/>
                <w:color w:val="1F3864"/>
                <w:sz w:val="16"/>
                <w:szCs w:val="16"/>
                <w:lang w:val="ca-ES"/>
              </w:rPr>
              <w:t>s recursos previstos</w:t>
            </w:r>
          </w:p>
        </w:tc>
        <w:tc>
          <w:tcPr>
            <w:tcW w:w="1697" w:type="dxa"/>
            <w:gridSpan w:val="7"/>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342976" w14:paraId="34DBF7B9"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Adequació</w:t>
            </w:r>
            <w:r w:rsidRPr="003A4D22" w:rsidR="00A12FB9">
              <w:rPr>
                <w:rFonts w:cs="Calibri Light"/>
                <w:color w:val="1F3864"/>
                <w:sz w:val="16"/>
                <w:szCs w:val="16"/>
                <w:lang w:val="ca-ES"/>
              </w:rPr>
              <w:t xml:space="preserve"> </w:t>
            </w:r>
            <w:r w:rsidRPr="003A4D22">
              <w:rPr>
                <w:rFonts w:cs="Calibri Light"/>
                <w:color w:val="1F3864"/>
                <w:sz w:val="16"/>
                <w:szCs w:val="16"/>
                <w:lang w:val="ca-ES"/>
              </w:rPr>
              <w:t>metodològica</w:t>
            </w:r>
          </w:p>
        </w:tc>
        <w:tc>
          <w:tcPr>
            <w:tcW w:w="1695" w:type="dxa"/>
            <w:gridSpan w:val="7"/>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42976" w:rsidRDefault="00342976" w14:paraId="2600DCDB"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Nivell</w:t>
            </w:r>
            <w:r w:rsidRPr="003A4D22" w:rsidR="00A12FB9">
              <w:rPr>
                <w:rFonts w:cs="Calibri Light"/>
                <w:color w:val="1F3864"/>
                <w:sz w:val="16"/>
                <w:szCs w:val="16"/>
                <w:lang w:val="ca-ES"/>
              </w:rPr>
              <w:t xml:space="preserve"> d</w:t>
            </w:r>
            <w:r>
              <w:rPr>
                <w:rFonts w:cs="Calibri Light"/>
                <w:color w:val="1F3864"/>
                <w:sz w:val="16"/>
                <w:szCs w:val="16"/>
                <w:lang w:val="ca-ES"/>
              </w:rPr>
              <w:t>’</w:t>
            </w:r>
            <w:r w:rsidRPr="003A4D22">
              <w:rPr>
                <w:rFonts w:cs="Calibri Light"/>
                <w:color w:val="1F3864"/>
                <w:sz w:val="16"/>
                <w:szCs w:val="16"/>
                <w:lang w:val="ca-ES"/>
              </w:rPr>
              <w:t>implicació</w:t>
            </w:r>
            <w:r w:rsidRPr="003A4D22" w:rsidR="00A12FB9">
              <w:rPr>
                <w:rFonts w:cs="Calibri Light"/>
                <w:color w:val="1F3864"/>
                <w:sz w:val="16"/>
                <w:szCs w:val="16"/>
                <w:lang w:val="ca-ES"/>
              </w:rPr>
              <w:t xml:space="preserve"> de l</w:t>
            </w:r>
            <w:r>
              <w:rPr>
                <w:rFonts w:cs="Calibri Light"/>
                <w:color w:val="1F3864"/>
                <w:sz w:val="16"/>
                <w:szCs w:val="16"/>
                <w:lang w:val="ca-ES"/>
              </w:rPr>
              <w:t>e</w:t>
            </w:r>
            <w:r w:rsidRPr="003A4D22" w:rsidR="00A12FB9">
              <w:rPr>
                <w:rFonts w:cs="Calibri Light"/>
                <w:color w:val="1F3864"/>
                <w:sz w:val="16"/>
                <w:szCs w:val="16"/>
                <w:lang w:val="ca-ES"/>
              </w:rPr>
              <w:t xml:space="preserve">s </w:t>
            </w:r>
            <w:r w:rsidRPr="003A4D22">
              <w:rPr>
                <w:rFonts w:cs="Calibri Light"/>
                <w:color w:val="1F3864"/>
                <w:sz w:val="16"/>
                <w:szCs w:val="16"/>
                <w:lang w:val="ca-ES"/>
              </w:rPr>
              <w:t>persones</w:t>
            </w:r>
            <w:r w:rsidRPr="003A4D22" w:rsidR="00A12FB9">
              <w:rPr>
                <w:rFonts w:cs="Calibri Light"/>
                <w:color w:val="1F3864"/>
                <w:sz w:val="16"/>
                <w:szCs w:val="16"/>
                <w:lang w:val="ca-ES"/>
              </w:rPr>
              <w:t xml:space="preserve"> </w:t>
            </w:r>
            <w:r w:rsidRPr="003A4D22">
              <w:rPr>
                <w:rFonts w:cs="Calibri Light"/>
                <w:color w:val="1F3864"/>
                <w:sz w:val="16"/>
                <w:szCs w:val="16"/>
                <w:lang w:val="ca-ES"/>
              </w:rPr>
              <w:t>aplicadores</w:t>
            </w: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42976" w:rsidRDefault="00342976" w14:paraId="057B253F"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Nivell</w:t>
            </w:r>
            <w:r>
              <w:rPr>
                <w:rFonts w:cs="Calibri Light"/>
                <w:color w:val="1F3864"/>
                <w:sz w:val="16"/>
                <w:szCs w:val="16"/>
                <w:lang w:val="ca-ES"/>
              </w:rPr>
              <w:t xml:space="preserve"> global de qua</w:t>
            </w:r>
            <w:r w:rsidRPr="003A4D22">
              <w:rPr>
                <w:rFonts w:cs="Calibri Light"/>
                <w:color w:val="1F3864"/>
                <w:sz w:val="16"/>
                <w:szCs w:val="16"/>
                <w:lang w:val="ca-ES"/>
              </w:rPr>
              <w:t>litat</w:t>
            </w:r>
            <w:r w:rsidRPr="003A4D22" w:rsidR="00A12FB9">
              <w:rPr>
                <w:rFonts w:cs="Calibri Light"/>
                <w:color w:val="1F3864"/>
                <w:sz w:val="16"/>
                <w:szCs w:val="16"/>
                <w:lang w:val="ca-ES"/>
              </w:rPr>
              <w:t xml:space="preserve"> d</w:t>
            </w:r>
            <w:r>
              <w:rPr>
                <w:rFonts w:cs="Calibri Light"/>
                <w:color w:val="1F3864"/>
                <w:sz w:val="16"/>
                <w:szCs w:val="16"/>
                <w:lang w:val="ca-ES"/>
              </w:rPr>
              <w:t>’</w:t>
            </w:r>
            <w:r w:rsidRPr="003A4D22" w:rsidR="00A12FB9">
              <w:rPr>
                <w:rFonts w:cs="Calibri Light"/>
                <w:color w:val="1F3864"/>
                <w:sz w:val="16"/>
                <w:szCs w:val="16"/>
                <w:lang w:val="ca-ES"/>
              </w:rPr>
              <w:t>e</w:t>
            </w:r>
            <w:r>
              <w:rPr>
                <w:rFonts w:cs="Calibri Light"/>
                <w:color w:val="1F3864"/>
                <w:sz w:val="16"/>
                <w:szCs w:val="16"/>
                <w:lang w:val="ca-ES"/>
              </w:rPr>
              <w:t>x</w:t>
            </w:r>
            <w:r w:rsidRPr="003A4D22" w:rsidR="00A12FB9">
              <w:rPr>
                <w:rFonts w:cs="Calibri Light"/>
                <w:color w:val="1F3864"/>
                <w:sz w:val="16"/>
                <w:szCs w:val="16"/>
                <w:lang w:val="ca-ES"/>
              </w:rPr>
              <w:t xml:space="preserve">ecució </w:t>
            </w:r>
          </w:p>
        </w:tc>
      </w:tr>
      <w:tr xmlns:wp14="http://schemas.microsoft.com/office/word/2010/wordml" w:rsidRPr="003A4D22" w:rsidR="00A12FB9" w:rsidTr="0035277A" w14:paraId="2D7C2584" wp14:textId="77777777">
        <w:trPr>
          <w:trHeight w:val="96"/>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7D62D461"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5277A" w:rsidRDefault="00A12FB9" w14:paraId="078B034E" wp14:textId="77777777">
            <w:pPr>
              <w:widowControl w:val="0"/>
              <w:pBdr>
                <w:left w:val="nil"/>
                <w:bottom w:val="nil"/>
                <w:right w:val="nil"/>
                <w:between w:val="nil"/>
              </w:pBdr>
              <w:spacing w:after="0" w:line="276" w:lineRule="auto"/>
              <w:jc w:val="center"/>
              <w:rPr>
                <w:rFonts w:cs="Calibri Light"/>
                <w:color w:val="1F3864"/>
                <w:sz w:val="16"/>
                <w:szCs w:val="16"/>
                <w:lang w:val="ca-ES"/>
              </w:rPr>
            </w:pPr>
          </w:p>
        </w:tc>
        <w:tc>
          <w:tcPr>
            <w:tcW w:w="350"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6DB90EB"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w:t>
            </w:r>
          </w:p>
        </w:tc>
        <w:tc>
          <w:tcPr>
            <w:tcW w:w="358"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46DE71A"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10</w:t>
            </w: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23D4B9D"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15</w:t>
            </w: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2A4FFC0"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20</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C203047"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29DE7E4"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w:t>
            </w: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E1FE5D4"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10</w:t>
            </w: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C2A823A"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15</w:t>
            </w: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A6A9027"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20</w:t>
            </w: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AFCDB24"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D0ADF7A"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w:t>
            </w: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1830EAB"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10</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1150DF2"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15</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B5474F0"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20</w:t>
            </w: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BF7B80B"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4648C29"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w:t>
            </w: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2F65FF9"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10</w:t>
            </w: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6BB2669"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15</w:t>
            </w: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7BB07BD"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20</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1E379B7"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F2F2F2"/>
          </w:tcPr>
          <w:p w:rsidRPr="003A4D22" w:rsidR="00A12FB9" w:rsidP="0035277A" w:rsidRDefault="00A12FB9" w14:paraId="492506DD"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063A7793" wp14:textId="77777777">
        <w:trPr>
          <w:trHeight w:val="96"/>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31CD0C16"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42976" w:rsidRDefault="00A12FB9" w14:paraId="44EF42D0"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Equip directi</w:t>
            </w:r>
            <w:r w:rsidR="00342976">
              <w:rPr>
                <w:rFonts w:cs="Calibri Light"/>
                <w:color w:val="1F3864"/>
                <w:sz w:val="16"/>
                <w:szCs w:val="16"/>
                <w:lang w:val="ca-ES"/>
              </w:rPr>
              <w:t>u</w:t>
            </w:r>
          </w:p>
        </w:tc>
        <w:tc>
          <w:tcPr>
            <w:tcW w:w="350"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FD8715F" wp14:textId="77777777">
            <w:pPr>
              <w:spacing w:after="0" w:line="276" w:lineRule="auto"/>
              <w:jc w:val="center"/>
              <w:rPr>
                <w:rFonts w:cs="Calibri Light"/>
                <w:color w:val="1F3864"/>
                <w:sz w:val="16"/>
                <w:szCs w:val="16"/>
                <w:lang w:val="ca-ES"/>
              </w:rPr>
            </w:pPr>
          </w:p>
        </w:tc>
        <w:tc>
          <w:tcPr>
            <w:tcW w:w="358"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BDFDFC2"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1F9AE5E"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0F03A6D"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930E822"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0E36DAB" wp14:textId="77777777">
            <w:pPr>
              <w:spacing w:after="0" w:line="276" w:lineRule="auto"/>
              <w:jc w:val="center"/>
              <w:rPr>
                <w:rFonts w:cs="Calibri Light"/>
                <w:color w:val="1F3864"/>
                <w:sz w:val="16"/>
                <w:szCs w:val="16"/>
                <w:lang w:val="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2D85219" wp14:textId="77777777">
            <w:pPr>
              <w:spacing w:after="0" w:line="276" w:lineRule="auto"/>
              <w:jc w:val="center"/>
              <w:rPr>
                <w:rFonts w:cs="Calibri Light"/>
                <w:color w:val="1F3864"/>
                <w:sz w:val="16"/>
                <w:szCs w:val="16"/>
                <w:lang w:val="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CE19BC3" wp14:textId="77777777">
            <w:pPr>
              <w:spacing w:after="0" w:line="276" w:lineRule="auto"/>
              <w:jc w:val="center"/>
              <w:rPr>
                <w:rFonts w:cs="Calibri Light"/>
                <w:color w:val="1F3864"/>
                <w:sz w:val="16"/>
                <w:szCs w:val="16"/>
                <w:lang w:val="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3966B72" wp14:textId="77777777">
            <w:pPr>
              <w:spacing w:after="0" w:line="276" w:lineRule="auto"/>
              <w:jc w:val="center"/>
              <w:rPr>
                <w:rFonts w:cs="Calibri Light"/>
                <w:color w:val="1F3864"/>
                <w:sz w:val="16"/>
                <w:szCs w:val="16"/>
                <w:lang w:val="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3536548"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71AE1F2"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AE5B7AF"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955E093"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2C42424" wp14:textId="77777777">
            <w:pPr>
              <w:spacing w:after="0" w:line="276" w:lineRule="auto"/>
              <w:jc w:val="center"/>
              <w:rPr>
                <w:rFonts w:cs="Calibri Light"/>
                <w:color w:val="1F3864"/>
                <w:sz w:val="16"/>
                <w:szCs w:val="16"/>
                <w:lang w:val="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79CA55B"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ABF93C4" wp14:textId="77777777">
            <w:pPr>
              <w:spacing w:after="0" w:line="276" w:lineRule="auto"/>
              <w:jc w:val="center"/>
              <w:rPr>
                <w:rFonts w:cs="Calibri Light"/>
                <w:color w:val="1F3864"/>
                <w:sz w:val="16"/>
                <w:szCs w:val="16"/>
                <w:lang w:val="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1DCB018" wp14:textId="77777777">
            <w:pPr>
              <w:spacing w:after="0" w:line="276" w:lineRule="auto"/>
              <w:jc w:val="center"/>
              <w:rPr>
                <w:rFonts w:cs="Calibri Light"/>
                <w:color w:val="1F3864"/>
                <w:sz w:val="16"/>
                <w:szCs w:val="16"/>
                <w:lang w:val="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B644A8D"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82C48EB"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677290C" wp14:textId="77777777">
            <w:pPr>
              <w:spacing w:after="0" w:line="276" w:lineRule="auto"/>
              <w:jc w:val="center"/>
              <w:rPr>
                <w:rFonts w:cs="Calibri Light"/>
                <w:color w:val="1F3864"/>
                <w:sz w:val="16"/>
                <w:szCs w:val="16"/>
                <w:lang w:val="ca-ES"/>
              </w:rPr>
            </w:pP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49BF8C6"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799A85B7" wp14:textId="77777777">
        <w:trPr>
          <w:trHeight w:val="96"/>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0EF46479"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39CF4868"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Responsable</w:t>
            </w:r>
          </w:p>
        </w:tc>
        <w:tc>
          <w:tcPr>
            <w:tcW w:w="350"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AB58C42" wp14:textId="77777777">
            <w:pPr>
              <w:spacing w:after="0" w:line="276" w:lineRule="auto"/>
              <w:jc w:val="center"/>
              <w:rPr>
                <w:rFonts w:cs="Calibri Light"/>
                <w:color w:val="1F3864"/>
                <w:sz w:val="16"/>
                <w:szCs w:val="16"/>
                <w:lang w:val="ca-ES"/>
              </w:rPr>
            </w:pPr>
          </w:p>
        </w:tc>
        <w:tc>
          <w:tcPr>
            <w:tcW w:w="358"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EA9BA15"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332107B"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D98A3F1"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0C86B8C"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0EDCC55" wp14:textId="77777777">
            <w:pPr>
              <w:spacing w:after="0" w:line="276" w:lineRule="auto"/>
              <w:jc w:val="center"/>
              <w:rPr>
                <w:rFonts w:cs="Calibri Light"/>
                <w:color w:val="1F3864"/>
                <w:sz w:val="16"/>
                <w:szCs w:val="16"/>
                <w:lang w:val="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BBB8815" wp14:textId="77777777">
            <w:pPr>
              <w:spacing w:after="0" w:line="276" w:lineRule="auto"/>
              <w:jc w:val="center"/>
              <w:rPr>
                <w:rFonts w:cs="Calibri Light"/>
                <w:color w:val="1F3864"/>
                <w:sz w:val="16"/>
                <w:szCs w:val="16"/>
                <w:lang w:val="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5B91B0D" wp14:textId="77777777">
            <w:pPr>
              <w:spacing w:after="0" w:line="276" w:lineRule="auto"/>
              <w:jc w:val="center"/>
              <w:rPr>
                <w:rFonts w:cs="Calibri Light"/>
                <w:color w:val="1F3864"/>
                <w:sz w:val="16"/>
                <w:szCs w:val="16"/>
                <w:lang w:val="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810F0D1" wp14:textId="77777777">
            <w:pPr>
              <w:spacing w:after="0" w:line="276" w:lineRule="auto"/>
              <w:jc w:val="center"/>
              <w:rPr>
                <w:rFonts w:cs="Calibri Light"/>
                <w:color w:val="1F3864"/>
                <w:sz w:val="16"/>
                <w:szCs w:val="16"/>
                <w:lang w:val="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4E797DC"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5AF7EAE"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633CEB9"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B1D477B"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5BE1F1D" wp14:textId="77777777">
            <w:pPr>
              <w:spacing w:after="0" w:line="276" w:lineRule="auto"/>
              <w:jc w:val="center"/>
              <w:rPr>
                <w:rFonts w:cs="Calibri Light"/>
                <w:color w:val="1F3864"/>
                <w:sz w:val="16"/>
                <w:szCs w:val="16"/>
                <w:lang w:val="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AFAB436"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42C5D41" wp14:textId="77777777">
            <w:pPr>
              <w:spacing w:after="0" w:line="276" w:lineRule="auto"/>
              <w:jc w:val="center"/>
              <w:rPr>
                <w:rFonts w:cs="Calibri Light"/>
                <w:color w:val="1F3864"/>
                <w:sz w:val="16"/>
                <w:szCs w:val="16"/>
                <w:lang w:val="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D2E12B8" wp14:textId="77777777">
            <w:pPr>
              <w:spacing w:after="0" w:line="276" w:lineRule="auto"/>
              <w:jc w:val="center"/>
              <w:rPr>
                <w:rFonts w:cs="Calibri Light"/>
                <w:color w:val="1F3864"/>
                <w:sz w:val="16"/>
                <w:szCs w:val="16"/>
                <w:lang w:val="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08F224F"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E6D6F63"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B969857" wp14:textId="77777777">
            <w:pPr>
              <w:spacing w:after="0" w:line="276" w:lineRule="auto"/>
              <w:jc w:val="center"/>
              <w:rPr>
                <w:rFonts w:cs="Calibri Light"/>
                <w:color w:val="1F3864"/>
                <w:sz w:val="16"/>
                <w:szCs w:val="16"/>
                <w:lang w:val="ca-ES"/>
              </w:rPr>
            </w:pP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FE634FD"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07C7EEE2" wp14:textId="77777777">
        <w:trPr>
          <w:trHeight w:val="96"/>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62A1F980"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42976" w:rsidRDefault="00A12FB9" w14:paraId="4C075206"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Profes</w:t>
            </w:r>
            <w:r w:rsidR="00342976">
              <w:rPr>
                <w:rFonts w:cs="Calibri Light"/>
                <w:color w:val="1F3864"/>
                <w:sz w:val="16"/>
                <w:szCs w:val="16"/>
                <w:lang w:val="ca-ES"/>
              </w:rPr>
              <w:t>s</w:t>
            </w:r>
            <w:r w:rsidRPr="003A4D22">
              <w:rPr>
                <w:rFonts w:cs="Calibri Light"/>
                <w:color w:val="1F3864"/>
                <w:sz w:val="16"/>
                <w:szCs w:val="16"/>
                <w:lang w:val="ca-ES"/>
              </w:rPr>
              <w:t>ora</w:t>
            </w:r>
            <w:r w:rsidR="00342976">
              <w:rPr>
                <w:rFonts w:cs="Calibri Light"/>
                <w:color w:val="1F3864"/>
                <w:sz w:val="16"/>
                <w:szCs w:val="16"/>
                <w:lang w:val="ca-ES"/>
              </w:rPr>
              <w:t>t</w:t>
            </w:r>
          </w:p>
        </w:tc>
        <w:tc>
          <w:tcPr>
            <w:tcW w:w="350"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00079F4" wp14:textId="77777777">
            <w:pPr>
              <w:spacing w:after="0" w:line="276" w:lineRule="auto"/>
              <w:jc w:val="center"/>
              <w:rPr>
                <w:rFonts w:cs="Calibri Light"/>
                <w:color w:val="1F3864"/>
                <w:sz w:val="16"/>
                <w:szCs w:val="16"/>
                <w:lang w:val="ca-ES"/>
              </w:rPr>
            </w:pPr>
          </w:p>
        </w:tc>
        <w:tc>
          <w:tcPr>
            <w:tcW w:w="358"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99D8616"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91D2769"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F5CD9ED"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EF7FBD7"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40C982E" wp14:textId="77777777">
            <w:pPr>
              <w:spacing w:after="0" w:line="276" w:lineRule="auto"/>
              <w:jc w:val="center"/>
              <w:rPr>
                <w:rFonts w:cs="Calibri Light"/>
                <w:color w:val="1F3864"/>
                <w:sz w:val="16"/>
                <w:szCs w:val="16"/>
                <w:lang w:val="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5C78039" wp14:textId="77777777">
            <w:pPr>
              <w:spacing w:after="0" w:line="276" w:lineRule="auto"/>
              <w:jc w:val="center"/>
              <w:rPr>
                <w:rFonts w:cs="Calibri Light"/>
                <w:color w:val="1F3864"/>
                <w:sz w:val="16"/>
                <w:szCs w:val="16"/>
                <w:lang w:val="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27D639D" wp14:textId="77777777">
            <w:pPr>
              <w:spacing w:after="0" w:line="276" w:lineRule="auto"/>
              <w:jc w:val="center"/>
              <w:rPr>
                <w:rFonts w:cs="Calibri Light"/>
                <w:color w:val="1F3864"/>
                <w:sz w:val="16"/>
                <w:szCs w:val="16"/>
                <w:lang w:val="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101B52C" wp14:textId="77777777">
            <w:pPr>
              <w:spacing w:after="0" w:line="276" w:lineRule="auto"/>
              <w:jc w:val="center"/>
              <w:rPr>
                <w:rFonts w:cs="Calibri Light"/>
                <w:color w:val="1F3864"/>
                <w:sz w:val="16"/>
                <w:szCs w:val="16"/>
                <w:lang w:val="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C8EC45C"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26DC100"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A821549"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6FDCF4E"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BEE236D" wp14:textId="77777777">
            <w:pPr>
              <w:spacing w:after="0" w:line="276" w:lineRule="auto"/>
              <w:jc w:val="center"/>
              <w:rPr>
                <w:rFonts w:cs="Calibri Light"/>
                <w:color w:val="1F3864"/>
                <w:sz w:val="16"/>
                <w:szCs w:val="16"/>
                <w:lang w:val="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CCC0888"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A990D24" wp14:textId="77777777">
            <w:pPr>
              <w:spacing w:after="0" w:line="276" w:lineRule="auto"/>
              <w:jc w:val="center"/>
              <w:rPr>
                <w:rFonts w:cs="Calibri Light"/>
                <w:color w:val="1F3864"/>
                <w:sz w:val="16"/>
                <w:szCs w:val="16"/>
                <w:lang w:val="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03CC4DB" wp14:textId="77777777">
            <w:pPr>
              <w:spacing w:after="0" w:line="276" w:lineRule="auto"/>
              <w:jc w:val="center"/>
              <w:rPr>
                <w:rFonts w:cs="Calibri Light"/>
                <w:color w:val="1F3864"/>
                <w:sz w:val="16"/>
                <w:szCs w:val="16"/>
                <w:lang w:val="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BAD3425"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C7D08AC"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7A31054" wp14:textId="77777777">
            <w:pPr>
              <w:spacing w:after="0" w:line="276" w:lineRule="auto"/>
              <w:jc w:val="center"/>
              <w:rPr>
                <w:rFonts w:cs="Calibri Light"/>
                <w:color w:val="1F3864"/>
                <w:sz w:val="16"/>
                <w:szCs w:val="16"/>
                <w:lang w:val="ca-ES"/>
              </w:rPr>
            </w:pP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DC8C081"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1C822D2C" wp14:textId="77777777">
        <w:trPr>
          <w:trHeight w:val="96"/>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0477E574"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7D2C2C1D"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Alumna</w:t>
            </w:r>
            <w:r w:rsidR="00342976">
              <w:rPr>
                <w:rFonts w:cs="Calibri Light"/>
                <w:color w:val="1F3864"/>
                <w:sz w:val="16"/>
                <w:szCs w:val="16"/>
                <w:lang w:val="ca-ES"/>
              </w:rPr>
              <w:t>t</w:t>
            </w:r>
          </w:p>
        </w:tc>
        <w:tc>
          <w:tcPr>
            <w:tcW w:w="350"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FD9042A" wp14:textId="77777777">
            <w:pPr>
              <w:spacing w:after="0" w:line="276" w:lineRule="auto"/>
              <w:jc w:val="center"/>
              <w:rPr>
                <w:rFonts w:cs="Calibri Light"/>
                <w:color w:val="1F3864"/>
                <w:sz w:val="16"/>
                <w:szCs w:val="16"/>
                <w:lang w:val="ca-ES"/>
              </w:rPr>
            </w:pPr>
          </w:p>
        </w:tc>
        <w:tc>
          <w:tcPr>
            <w:tcW w:w="358"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52D4810"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2D3F89E"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780AF0D"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6FC4A0D"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DC2ECC6" wp14:textId="77777777">
            <w:pPr>
              <w:spacing w:after="0" w:line="276" w:lineRule="auto"/>
              <w:jc w:val="center"/>
              <w:rPr>
                <w:rFonts w:cs="Calibri Light"/>
                <w:color w:val="1F3864"/>
                <w:sz w:val="16"/>
                <w:szCs w:val="16"/>
                <w:lang w:val="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9796693" wp14:textId="77777777">
            <w:pPr>
              <w:spacing w:after="0" w:line="276" w:lineRule="auto"/>
              <w:jc w:val="center"/>
              <w:rPr>
                <w:rFonts w:cs="Calibri Light"/>
                <w:color w:val="1F3864"/>
                <w:sz w:val="16"/>
                <w:szCs w:val="16"/>
                <w:lang w:val="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7297C67" wp14:textId="77777777">
            <w:pPr>
              <w:spacing w:after="0" w:line="276" w:lineRule="auto"/>
              <w:jc w:val="center"/>
              <w:rPr>
                <w:rFonts w:cs="Calibri Light"/>
                <w:color w:val="1F3864"/>
                <w:sz w:val="16"/>
                <w:szCs w:val="16"/>
                <w:lang w:val="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48740F3" wp14:textId="77777777">
            <w:pPr>
              <w:spacing w:after="0" w:line="276" w:lineRule="auto"/>
              <w:jc w:val="center"/>
              <w:rPr>
                <w:rFonts w:cs="Calibri Light"/>
                <w:color w:val="1F3864"/>
                <w:sz w:val="16"/>
                <w:szCs w:val="16"/>
                <w:lang w:val="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1371A77"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32434A0"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328BB07"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56AC6DA"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38AA98D6" wp14:textId="77777777">
            <w:pPr>
              <w:spacing w:after="0" w:line="276" w:lineRule="auto"/>
              <w:jc w:val="center"/>
              <w:rPr>
                <w:rFonts w:cs="Calibri Light"/>
                <w:color w:val="1F3864"/>
                <w:sz w:val="16"/>
                <w:szCs w:val="16"/>
                <w:lang w:val="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65A1408"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1049383" wp14:textId="77777777">
            <w:pPr>
              <w:spacing w:after="0" w:line="276" w:lineRule="auto"/>
              <w:jc w:val="center"/>
              <w:rPr>
                <w:rFonts w:cs="Calibri Light"/>
                <w:color w:val="1F3864"/>
                <w:sz w:val="16"/>
                <w:szCs w:val="16"/>
                <w:lang w:val="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D16AC41" wp14:textId="77777777">
            <w:pPr>
              <w:spacing w:after="0" w:line="276" w:lineRule="auto"/>
              <w:jc w:val="center"/>
              <w:rPr>
                <w:rFonts w:cs="Calibri Light"/>
                <w:color w:val="1F3864"/>
                <w:sz w:val="16"/>
                <w:szCs w:val="16"/>
                <w:lang w:val="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2A4EA11"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A1EA135"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8717D39" wp14:textId="77777777">
            <w:pPr>
              <w:spacing w:after="0" w:line="276" w:lineRule="auto"/>
              <w:jc w:val="center"/>
              <w:rPr>
                <w:rFonts w:cs="Calibri Light"/>
                <w:color w:val="1F3864"/>
                <w:sz w:val="16"/>
                <w:szCs w:val="16"/>
                <w:lang w:val="ca-ES"/>
              </w:rPr>
            </w:pP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338A720"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61DAA4D5" wp14:textId="77777777">
        <w:trPr>
          <w:trHeight w:val="96"/>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2AEAF47F"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281B37BA" wp14:textId="77777777">
            <w:pPr>
              <w:spacing w:after="0" w:line="276" w:lineRule="auto"/>
              <w:jc w:val="center"/>
              <w:rPr>
                <w:rFonts w:cs="Calibri Light"/>
                <w:color w:val="1F3864"/>
                <w:sz w:val="16"/>
                <w:szCs w:val="16"/>
                <w:lang w:val="ca-ES"/>
              </w:rPr>
            </w:pPr>
          </w:p>
        </w:tc>
        <w:tc>
          <w:tcPr>
            <w:tcW w:w="350"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E500C74" wp14:textId="77777777">
            <w:pPr>
              <w:spacing w:after="0" w:line="276" w:lineRule="auto"/>
              <w:jc w:val="center"/>
              <w:rPr>
                <w:rFonts w:cs="Calibri Light"/>
                <w:color w:val="1F3864"/>
                <w:sz w:val="16"/>
                <w:szCs w:val="16"/>
                <w:lang w:val="ca-ES"/>
              </w:rPr>
            </w:pPr>
          </w:p>
        </w:tc>
        <w:tc>
          <w:tcPr>
            <w:tcW w:w="358"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4CD1D1F"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C5BEDD8"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2915484"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3B94F49"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D846F5D" wp14:textId="77777777">
            <w:pPr>
              <w:spacing w:after="0" w:line="276" w:lineRule="auto"/>
              <w:jc w:val="center"/>
              <w:rPr>
                <w:rFonts w:cs="Calibri Light"/>
                <w:color w:val="1F3864"/>
                <w:sz w:val="16"/>
                <w:szCs w:val="16"/>
                <w:lang w:val="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2F015AF" wp14:textId="77777777">
            <w:pPr>
              <w:spacing w:after="0" w:line="276" w:lineRule="auto"/>
              <w:jc w:val="center"/>
              <w:rPr>
                <w:rFonts w:cs="Calibri Light"/>
                <w:color w:val="1F3864"/>
                <w:sz w:val="16"/>
                <w:szCs w:val="16"/>
                <w:lang w:val="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B15DD1D" wp14:textId="77777777">
            <w:pPr>
              <w:spacing w:after="0" w:line="276" w:lineRule="auto"/>
              <w:jc w:val="center"/>
              <w:rPr>
                <w:rFonts w:cs="Calibri Light"/>
                <w:color w:val="1F3864"/>
                <w:sz w:val="16"/>
                <w:szCs w:val="16"/>
                <w:lang w:val="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6E681184" wp14:textId="77777777">
            <w:pPr>
              <w:spacing w:after="0" w:line="276" w:lineRule="auto"/>
              <w:jc w:val="center"/>
              <w:rPr>
                <w:rFonts w:cs="Calibri Light"/>
                <w:color w:val="1F3864"/>
                <w:sz w:val="16"/>
                <w:szCs w:val="16"/>
                <w:lang w:val="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230165FA"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CB33CA5"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7414610"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81DF2CB" wp14:textId="77777777">
            <w:pPr>
              <w:spacing w:after="0" w:line="276"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6788234" wp14:textId="77777777">
            <w:pPr>
              <w:spacing w:after="0" w:line="276" w:lineRule="auto"/>
              <w:jc w:val="center"/>
              <w:rPr>
                <w:rFonts w:cs="Calibri Light"/>
                <w:color w:val="1F3864"/>
                <w:sz w:val="16"/>
                <w:szCs w:val="16"/>
                <w:lang w:val="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57A6A0F0"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DF0CA62" wp14:textId="77777777">
            <w:pPr>
              <w:spacing w:after="0" w:line="276" w:lineRule="auto"/>
              <w:jc w:val="center"/>
              <w:rPr>
                <w:rFonts w:cs="Calibri Light"/>
                <w:color w:val="1F3864"/>
                <w:sz w:val="16"/>
                <w:szCs w:val="16"/>
                <w:lang w:val="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44BA3426" wp14:textId="77777777">
            <w:pPr>
              <w:spacing w:after="0" w:line="276" w:lineRule="auto"/>
              <w:jc w:val="center"/>
              <w:rPr>
                <w:rFonts w:cs="Calibri Light"/>
                <w:color w:val="1F3864"/>
                <w:sz w:val="16"/>
                <w:szCs w:val="16"/>
                <w:lang w:val="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175D53C2" wp14:textId="77777777">
            <w:pPr>
              <w:spacing w:after="0" w:line="276"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DB1D1D4" wp14:textId="77777777">
            <w:pPr>
              <w:spacing w:after="0" w:line="276"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0841E4F5" wp14:textId="77777777">
            <w:pPr>
              <w:spacing w:after="0" w:line="276" w:lineRule="auto"/>
              <w:jc w:val="center"/>
              <w:rPr>
                <w:rFonts w:cs="Calibri Light"/>
                <w:color w:val="1F3864"/>
                <w:sz w:val="16"/>
                <w:szCs w:val="16"/>
                <w:lang w:val="ca-ES"/>
              </w:rPr>
            </w:pP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auto"/>
          </w:tcPr>
          <w:p w:rsidRPr="003A4D22" w:rsidR="00A12FB9" w:rsidP="0035277A" w:rsidRDefault="00A12FB9" w14:paraId="711A9A35" wp14:textId="77777777">
            <w:pPr>
              <w:spacing w:after="0" w:line="276" w:lineRule="auto"/>
              <w:jc w:val="center"/>
              <w:rPr>
                <w:rFonts w:cs="Calibri Light"/>
                <w:color w:val="1F3864"/>
                <w:sz w:val="16"/>
                <w:szCs w:val="16"/>
                <w:lang w:val="ca-ES"/>
              </w:rPr>
            </w:pPr>
          </w:p>
        </w:tc>
      </w:tr>
      <w:tr xmlns:wp14="http://schemas.microsoft.com/office/word/2010/wordml" w:rsidRPr="003A4D22" w:rsidR="00A12FB9" w:rsidTr="0035277A" w14:paraId="0A5C360B" wp14:textId="77777777">
        <w:trPr>
          <w:trHeight w:val="231"/>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4EE333D4"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val="restart"/>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42976" w:rsidRDefault="00342976" w14:paraId="450F0646" wp14:textId="77777777">
            <w:pPr>
              <w:spacing w:after="0" w:line="276" w:lineRule="auto"/>
              <w:jc w:val="center"/>
              <w:rPr>
                <w:rFonts w:cs="Calibri Light"/>
                <w:color w:val="1F3864"/>
                <w:lang w:val="ca-ES"/>
              </w:rPr>
            </w:pPr>
            <w:r>
              <w:rPr>
                <w:rFonts w:cs="Calibri Light"/>
                <w:color w:val="1F3864"/>
                <w:lang w:val="ca-ES"/>
              </w:rPr>
              <w:t>Grau</w:t>
            </w:r>
            <w:r w:rsidRPr="003A4D22" w:rsidR="00A12FB9">
              <w:rPr>
                <w:rFonts w:cs="Calibri Light"/>
                <w:color w:val="1F3864"/>
                <w:lang w:val="ca-ES"/>
              </w:rPr>
              <w:t xml:space="preserve"> d</w:t>
            </w:r>
            <w:r>
              <w:rPr>
                <w:rFonts w:cs="Calibri Light"/>
                <w:color w:val="1F3864"/>
                <w:lang w:val="ca-ES"/>
              </w:rPr>
              <w:t>’impacte</w:t>
            </w:r>
          </w:p>
        </w:tc>
        <w:tc>
          <w:tcPr>
            <w:tcW w:w="8471" w:type="dxa"/>
            <w:gridSpan w:val="34"/>
            <w:tcBorders>
              <w:top w:val="single" w:color="ACB9CA" w:sz="4" w:space="0"/>
              <w:left w:val="single" w:color="ACB9CA" w:sz="4" w:space="0"/>
              <w:bottom w:val="single" w:color="ACB9CA" w:sz="4" w:space="0"/>
              <w:right w:val="single" w:color="ACB9CA" w:sz="4" w:space="0"/>
            </w:tcBorders>
            <w:shd w:val="clear" w:color="auto" w:fill="DAEEF3"/>
          </w:tcPr>
          <w:p w:rsidRPr="003A4D22" w:rsidR="00A12FB9" w:rsidP="00342976" w:rsidRDefault="00A12FB9" w14:paraId="0D268DB1" wp14:textId="77777777">
            <w:pPr>
              <w:spacing w:after="0" w:line="276" w:lineRule="auto"/>
              <w:jc w:val="center"/>
              <w:rPr>
                <w:rFonts w:cs="Calibri Light"/>
                <w:color w:val="1F3864"/>
                <w:sz w:val="20"/>
                <w:szCs w:val="20"/>
                <w:lang w:val="ca-ES"/>
              </w:rPr>
            </w:pPr>
            <w:r w:rsidRPr="003A4D22">
              <w:rPr>
                <w:rFonts w:cs="Calibri Light"/>
                <w:color w:val="1F3864"/>
                <w:sz w:val="24"/>
                <w:szCs w:val="24"/>
                <w:lang w:val="ca-ES"/>
              </w:rPr>
              <w:t xml:space="preserve">En base a rúbrica </w:t>
            </w:r>
            <w:r w:rsidRPr="003A4D22">
              <w:rPr>
                <w:rFonts w:cs="Calibri Light"/>
                <w:color w:val="1F3864"/>
                <w:sz w:val="20"/>
                <w:szCs w:val="20"/>
                <w:lang w:val="ca-ES"/>
              </w:rPr>
              <w:t>(</w:t>
            </w:r>
            <w:r w:rsidR="00342976">
              <w:rPr>
                <w:rFonts w:cs="Calibri Light"/>
                <w:color w:val="1F3864"/>
                <w:sz w:val="20"/>
                <w:szCs w:val="20"/>
                <w:lang w:val="ca-ES"/>
              </w:rPr>
              <w:t>establert</w:t>
            </w:r>
            <w:r w:rsidRPr="003A4D22" w:rsidR="00354F08">
              <w:rPr>
                <w:rFonts w:cs="Calibri Light"/>
                <w:color w:val="1F3864"/>
                <w:sz w:val="20"/>
                <w:szCs w:val="20"/>
                <w:lang w:val="ca-ES"/>
              </w:rPr>
              <w:t>a en el Cat</w:t>
            </w:r>
            <w:r w:rsidR="00342976">
              <w:rPr>
                <w:rFonts w:cs="Calibri Light"/>
                <w:color w:val="1F3864"/>
                <w:sz w:val="20"/>
                <w:szCs w:val="20"/>
                <w:lang w:val="ca-ES"/>
              </w:rPr>
              <w:t>à</w:t>
            </w:r>
            <w:r w:rsidRPr="003A4D22" w:rsidR="00354F08">
              <w:rPr>
                <w:rFonts w:cs="Calibri Light"/>
                <w:color w:val="1F3864"/>
                <w:sz w:val="20"/>
                <w:szCs w:val="20"/>
                <w:lang w:val="ca-ES"/>
              </w:rPr>
              <w:t>l</w:t>
            </w:r>
            <w:r w:rsidR="00342976">
              <w:rPr>
                <w:rFonts w:cs="Calibri Light"/>
                <w:color w:val="1F3864"/>
                <w:sz w:val="20"/>
                <w:szCs w:val="20"/>
                <w:lang w:val="ca-ES"/>
              </w:rPr>
              <w:t>e</w:t>
            </w:r>
            <w:r w:rsidRPr="003A4D22" w:rsidR="00354F08">
              <w:rPr>
                <w:rFonts w:cs="Calibri Light"/>
                <w:color w:val="1F3864"/>
                <w:sz w:val="20"/>
                <w:szCs w:val="20"/>
                <w:lang w:val="ca-ES"/>
              </w:rPr>
              <w:t>g d</w:t>
            </w:r>
            <w:r w:rsidR="00342976">
              <w:rPr>
                <w:rFonts w:cs="Calibri Light"/>
                <w:color w:val="1F3864"/>
                <w:sz w:val="20"/>
                <w:szCs w:val="20"/>
                <w:lang w:val="ca-ES"/>
              </w:rPr>
              <w:t>’</w:t>
            </w:r>
            <w:r w:rsidRPr="003A4D22" w:rsidR="00354F08">
              <w:rPr>
                <w:rFonts w:cs="Calibri Light"/>
                <w:color w:val="1F3864"/>
                <w:sz w:val="20"/>
                <w:szCs w:val="20"/>
                <w:lang w:val="ca-ES"/>
              </w:rPr>
              <w:t>AP</w:t>
            </w:r>
            <w:r w:rsidRPr="003A4D22">
              <w:rPr>
                <w:rFonts w:cs="Calibri Light"/>
                <w:color w:val="1F3864"/>
                <w:sz w:val="20"/>
                <w:szCs w:val="20"/>
                <w:lang w:val="ca-ES"/>
              </w:rPr>
              <w:t xml:space="preserve">) </w:t>
            </w:r>
          </w:p>
        </w:tc>
      </w:tr>
      <w:tr xmlns:wp14="http://schemas.microsoft.com/office/word/2010/wordml" w:rsidRPr="003A4D22" w:rsidR="00A12FB9" w:rsidTr="0035277A" w14:paraId="3339CFB1" wp14:textId="77777777">
        <w:trPr>
          <w:trHeight w:val="231"/>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0D6BC734" wp14:textId="77777777">
            <w:pPr>
              <w:widowControl w:val="0"/>
              <w:pBdr>
                <w:top w:val="nil"/>
                <w:left w:val="nil"/>
                <w:bottom w:val="nil"/>
                <w:right w:val="nil"/>
                <w:between w:val="nil"/>
              </w:pBdr>
              <w:spacing w:after="0" w:line="276" w:lineRule="auto"/>
              <w:rPr>
                <w:rFonts w:cs="Calibri Light"/>
                <w:color w:val="1F3864"/>
                <w:sz w:val="24"/>
                <w:szCs w:val="24"/>
                <w:lang w:val="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5277A" w:rsidRDefault="00A12FB9" w14:paraId="34A104AC" wp14:textId="77777777">
            <w:pPr>
              <w:widowControl w:val="0"/>
              <w:pBdr>
                <w:top w:val="nil"/>
                <w:left w:val="nil"/>
                <w:bottom w:val="nil"/>
                <w:right w:val="nil"/>
                <w:between w:val="nil"/>
              </w:pBdr>
              <w:spacing w:after="0" w:line="276" w:lineRule="auto"/>
              <w:rPr>
                <w:rFonts w:cs="Calibri Light"/>
                <w:color w:val="1F3864"/>
                <w:sz w:val="24"/>
                <w:szCs w:val="24"/>
                <w:lang w:val="ca-ES"/>
              </w:rPr>
            </w:pPr>
          </w:p>
        </w:tc>
        <w:tc>
          <w:tcPr>
            <w:tcW w:w="1723" w:type="dxa"/>
            <w:gridSpan w:val="6"/>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4018C83E"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0%</w:t>
            </w:r>
          </w:p>
        </w:tc>
        <w:tc>
          <w:tcPr>
            <w:tcW w:w="1699" w:type="dxa"/>
            <w:gridSpan w:val="8"/>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35579432"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1697" w:type="dxa"/>
            <w:gridSpan w:val="7"/>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292DB4B9"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50%</w:t>
            </w:r>
          </w:p>
        </w:tc>
        <w:tc>
          <w:tcPr>
            <w:tcW w:w="1695" w:type="dxa"/>
            <w:gridSpan w:val="7"/>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5D8D2F8D"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75%</w:t>
            </w: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0B7AE7F6"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100%</w:t>
            </w:r>
          </w:p>
        </w:tc>
      </w:tr>
      <w:tr xmlns:wp14="http://schemas.microsoft.com/office/word/2010/wordml" w:rsidRPr="003A4D22" w:rsidR="00A12FB9" w:rsidTr="0035277A" w14:paraId="21677357" wp14:textId="77777777">
        <w:trPr>
          <w:trHeight w:val="20"/>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114B4F84"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5277A" w:rsidRDefault="00A12FB9" w14:paraId="1AABDC09"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723" w:type="dxa"/>
            <w:gridSpan w:val="6"/>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42976" w:rsidRDefault="00A12FB9" w14:paraId="53AB492B"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S</w:t>
            </w:r>
            <w:r w:rsidR="00342976">
              <w:rPr>
                <w:rFonts w:cs="Calibri Light"/>
                <w:color w:val="1F3864"/>
                <w:sz w:val="16"/>
                <w:szCs w:val="16"/>
                <w:lang w:val="ca-ES"/>
              </w:rPr>
              <w:t>e</w:t>
            </w:r>
            <w:r w:rsidRPr="003A4D22">
              <w:rPr>
                <w:rFonts w:cs="Calibri Light"/>
                <w:color w:val="1F3864"/>
                <w:sz w:val="16"/>
                <w:szCs w:val="16"/>
                <w:lang w:val="ca-ES"/>
              </w:rPr>
              <w:t>n</w:t>
            </w:r>
            <w:r w:rsidR="00342976">
              <w:rPr>
                <w:rFonts w:cs="Calibri Light"/>
                <w:color w:val="1F3864"/>
                <w:sz w:val="16"/>
                <w:szCs w:val="16"/>
                <w:lang w:val="ca-ES"/>
              </w:rPr>
              <w:t>se</w:t>
            </w:r>
            <w:r w:rsidRPr="003A4D22">
              <w:rPr>
                <w:rFonts w:cs="Calibri Light"/>
                <w:color w:val="1F3864"/>
                <w:sz w:val="16"/>
                <w:szCs w:val="16"/>
                <w:lang w:val="ca-ES"/>
              </w:rPr>
              <w:t xml:space="preserve"> </w:t>
            </w:r>
            <w:r w:rsidRPr="003A4D22" w:rsidR="00342976">
              <w:rPr>
                <w:rFonts w:cs="Calibri Light"/>
                <w:color w:val="1F3864"/>
                <w:sz w:val="16"/>
                <w:szCs w:val="16"/>
                <w:lang w:val="ca-ES"/>
              </w:rPr>
              <w:t>evidències</w:t>
            </w:r>
            <w:r w:rsidRPr="003A4D22">
              <w:rPr>
                <w:rFonts w:cs="Calibri Light"/>
                <w:color w:val="1F3864"/>
                <w:sz w:val="16"/>
                <w:szCs w:val="16"/>
                <w:lang w:val="ca-ES"/>
              </w:rPr>
              <w:t xml:space="preserve"> o </w:t>
            </w:r>
            <w:r w:rsidRPr="003A4D22" w:rsidR="00342976">
              <w:rPr>
                <w:rFonts w:cs="Calibri Light"/>
                <w:color w:val="1F3864"/>
                <w:sz w:val="16"/>
                <w:szCs w:val="16"/>
                <w:lang w:val="ca-ES"/>
              </w:rPr>
              <w:t>anecdòtiques</w:t>
            </w:r>
          </w:p>
        </w:tc>
        <w:tc>
          <w:tcPr>
            <w:tcW w:w="1699" w:type="dxa"/>
            <w:gridSpan w:val="8"/>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58149F0A"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A</w:t>
            </w:r>
            <w:r w:rsidR="00342976">
              <w:rPr>
                <w:rFonts w:cs="Calibri Light"/>
                <w:color w:val="1F3864"/>
                <w:sz w:val="16"/>
                <w:szCs w:val="16"/>
                <w:lang w:val="ca-ES"/>
              </w:rPr>
              <w:t>lguna evidè</w:t>
            </w:r>
            <w:r w:rsidRPr="003A4D22">
              <w:rPr>
                <w:rFonts w:cs="Calibri Light"/>
                <w:color w:val="1F3864"/>
                <w:sz w:val="16"/>
                <w:szCs w:val="16"/>
                <w:lang w:val="ca-ES"/>
              </w:rPr>
              <w:t>ncia</w:t>
            </w:r>
          </w:p>
        </w:tc>
        <w:tc>
          <w:tcPr>
            <w:tcW w:w="1697" w:type="dxa"/>
            <w:gridSpan w:val="7"/>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342976" w14:paraId="266B422D"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Evidències</w:t>
            </w:r>
          </w:p>
        </w:tc>
        <w:tc>
          <w:tcPr>
            <w:tcW w:w="1695" w:type="dxa"/>
            <w:gridSpan w:val="7"/>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342976" w14:paraId="611CAB61"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Evidències</w:t>
            </w:r>
            <w:r w:rsidRPr="003A4D22" w:rsidR="00A12FB9">
              <w:rPr>
                <w:rFonts w:cs="Calibri Light"/>
                <w:color w:val="1F3864"/>
                <w:sz w:val="16"/>
                <w:szCs w:val="16"/>
                <w:lang w:val="ca-ES"/>
              </w:rPr>
              <w:t xml:space="preserve"> </w:t>
            </w:r>
            <w:r w:rsidRPr="003A4D22">
              <w:rPr>
                <w:rFonts w:cs="Calibri Light"/>
                <w:color w:val="1F3864"/>
                <w:sz w:val="16"/>
                <w:szCs w:val="16"/>
                <w:lang w:val="ca-ES"/>
              </w:rPr>
              <w:t>clares</w:t>
            </w: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342976" w14:paraId="525F5B3A" wp14:textId="77777777">
            <w:pPr>
              <w:spacing w:after="0" w:line="276" w:lineRule="auto"/>
              <w:jc w:val="center"/>
              <w:rPr>
                <w:rFonts w:cs="Calibri Light"/>
                <w:color w:val="1F3864"/>
                <w:sz w:val="16"/>
                <w:szCs w:val="16"/>
                <w:lang w:val="ca-ES"/>
              </w:rPr>
            </w:pPr>
            <w:r>
              <w:rPr>
                <w:rFonts w:cs="Calibri Light"/>
                <w:color w:val="1F3864"/>
                <w:sz w:val="16"/>
                <w:szCs w:val="16"/>
                <w:lang w:val="ca-ES"/>
              </w:rPr>
              <w:t>Evidè</w:t>
            </w:r>
            <w:r w:rsidRPr="003A4D22" w:rsidR="00A12FB9">
              <w:rPr>
                <w:rFonts w:cs="Calibri Light"/>
                <w:color w:val="1F3864"/>
                <w:sz w:val="16"/>
                <w:szCs w:val="16"/>
                <w:lang w:val="ca-ES"/>
              </w:rPr>
              <w:t>ncia total</w:t>
            </w:r>
          </w:p>
        </w:tc>
      </w:tr>
      <w:tr xmlns:wp14="http://schemas.microsoft.com/office/word/2010/wordml" w:rsidRPr="003A4D22" w:rsidR="00A12FB9" w:rsidTr="0035277A" w14:paraId="76547F23" wp14:textId="77777777">
        <w:trPr>
          <w:trHeight w:val="20"/>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3F82752B"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5277A" w:rsidRDefault="00A12FB9" w14:paraId="6CA203BD"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1EEB5C65" wp14:textId="77777777">
            <w:pPr>
              <w:spacing w:after="0" w:line="276"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2322F001"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0</w:t>
            </w:r>
          </w:p>
        </w:tc>
        <w:tc>
          <w:tcPr>
            <w:tcW w:w="337"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34C3CC76"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0FA5DB3D"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10</w:t>
            </w:r>
          </w:p>
        </w:tc>
        <w:tc>
          <w:tcPr>
            <w:tcW w:w="339"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62E3969C"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15</w:t>
            </w:r>
          </w:p>
        </w:tc>
        <w:tc>
          <w:tcPr>
            <w:tcW w:w="315"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74BC2F5A"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20</w:t>
            </w: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3944935F"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25</w:t>
            </w: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60DA3216"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30</w:t>
            </w:r>
          </w:p>
        </w:tc>
        <w:tc>
          <w:tcPr>
            <w:tcW w:w="345"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491C6846"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35</w:t>
            </w:r>
          </w:p>
        </w:tc>
        <w:tc>
          <w:tcPr>
            <w:tcW w:w="339"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0E96C845"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40</w:t>
            </w:r>
          </w:p>
        </w:tc>
        <w:tc>
          <w:tcPr>
            <w:tcW w:w="339"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7DED4AF3"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45</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2EC8893D"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50</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658417D4"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55</w:t>
            </w:r>
          </w:p>
        </w:tc>
        <w:tc>
          <w:tcPr>
            <w:tcW w:w="341"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3F48C20F"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60</w:t>
            </w:r>
          </w:p>
        </w:tc>
        <w:tc>
          <w:tcPr>
            <w:tcW w:w="339"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3FC84AF2"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65</w:t>
            </w:r>
          </w:p>
        </w:tc>
        <w:tc>
          <w:tcPr>
            <w:tcW w:w="325"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3A4D22" w:rsidR="00A12FB9" w:rsidP="0035277A" w:rsidRDefault="00A12FB9" w14:paraId="743D8313"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70</w:t>
            </w: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EAF1DD"/>
            <w:vAlign w:val="center"/>
          </w:tcPr>
          <w:p w:rsidRPr="003A4D22" w:rsidR="00A12FB9" w:rsidP="0035277A" w:rsidRDefault="00A12FB9" w14:paraId="481C4B99"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75</w:t>
            </w:r>
          </w:p>
        </w:tc>
        <w:tc>
          <w:tcPr>
            <w:tcW w:w="339" w:type="dxa"/>
            <w:tcBorders>
              <w:top w:val="single" w:color="ACB9CA" w:sz="4" w:space="0"/>
              <w:left w:val="single" w:color="ACB9CA" w:sz="4" w:space="0"/>
              <w:bottom w:val="single" w:color="ACB9CA" w:sz="4" w:space="0"/>
              <w:right w:val="single" w:color="ACB9CA" w:sz="4" w:space="0"/>
            </w:tcBorders>
            <w:shd w:val="clear" w:color="auto" w:fill="EAF1DD"/>
            <w:vAlign w:val="center"/>
          </w:tcPr>
          <w:p w:rsidRPr="003A4D22" w:rsidR="00A12FB9" w:rsidP="0035277A" w:rsidRDefault="00A12FB9" w14:paraId="0AAF667E"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80</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EAF1DD"/>
            <w:vAlign w:val="center"/>
          </w:tcPr>
          <w:p w:rsidRPr="003A4D22" w:rsidR="00A12FB9" w:rsidP="0035277A" w:rsidRDefault="00A12FB9" w14:paraId="663C344E"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85</w:t>
            </w:r>
          </w:p>
        </w:tc>
        <w:tc>
          <w:tcPr>
            <w:tcW w:w="337" w:type="dxa"/>
            <w:tcBorders>
              <w:top w:val="single" w:color="ACB9CA" w:sz="4" w:space="0"/>
              <w:left w:val="single" w:color="ACB9CA" w:sz="4" w:space="0"/>
              <w:bottom w:val="single" w:color="ACB9CA" w:sz="4" w:space="0"/>
              <w:right w:val="single" w:color="ACB9CA" w:sz="4" w:space="0"/>
            </w:tcBorders>
            <w:shd w:val="clear" w:color="auto" w:fill="EAF1DD"/>
            <w:vAlign w:val="center"/>
          </w:tcPr>
          <w:p w:rsidRPr="003A4D22" w:rsidR="00A12FB9" w:rsidP="0035277A" w:rsidRDefault="00A12FB9" w14:paraId="2850DD93"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90</w:t>
            </w:r>
          </w:p>
        </w:tc>
        <w:tc>
          <w:tcPr>
            <w:tcW w:w="339" w:type="dxa"/>
            <w:tcBorders>
              <w:top w:val="single" w:color="ACB9CA" w:sz="4" w:space="0"/>
              <w:left w:val="single" w:color="ACB9CA" w:sz="4" w:space="0"/>
              <w:bottom w:val="single" w:color="ACB9CA" w:sz="4" w:space="0"/>
              <w:right w:val="single" w:color="ACB9CA" w:sz="4" w:space="0"/>
            </w:tcBorders>
            <w:shd w:val="clear" w:color="auto" w:fill="C2D69B"/>
            <w:vAlign w:val="center"/>
          </w:tcPr>
          <w:p w:rsidRPr="003A4D22" w:rsidR="00A12FB9" w:rsidP="0035277A" w:rsidRDefault="00A12FB9" w14:paraId="162A771E"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95</w:t>
            </w:r>
          </w:p>
        </w:tc>
        <w:tc>
          <w:tcPr>
            <w:tcW w:w="339" w:type="dxa"/>
            <w:tcBorders>
              <w:top w:val="single" w:color="ACB9CA" w:sz="4" w:space="0"/>
              <w:left w:val="single" w:color="ACB9CA" w:sz="4" w:space="0"/>
              <w:bottom w:val="single" w:color="ACB9CA" w:sz="4" w:space="0"/>
              <w:right w:val="single" w:color="ACB9CA" w:sz="4" w:space="0"/>
            </w:tcBorders>
            <w:shd w:val="clear" w:color="auto" w:fill="C2D69B"/>
            <w:vAlign w:val="center"/>
          </w:tcPr>
          <w:p w:rsidRPr="003A4D22" w:rsidR="00A12FB9" w:rsidP="0035277A" w:rsidRDefault="00A12FB9" w14:paraId="02B72823"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100</w:t>
            </w:r>
          </w:p>
        </w:tc>
        <w:tc>
          <w:tcPr>
            <w:tcW w:w="642" w:type="dxa"/>
            <w:gridSpan w:val="3"/>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1CEF4BAA" wp14:textId="77777777">
            <w:pPr>
              <w:spacing w:after="0" w:line="276" w:lineRule="auto"/>
              <w:jc w:val="center"/>
              <w:rPr>
                <w:rFonts w:cs="Calibri Light"/>
                <w:color w:val="1F3864"/>
                <w:sz w:val="16"/>
                <w:szCs w:val="16"/>
                <w:lang w:val="ca-ES"/>
              </w:rPr>
            </w:pPr>
            <w:r w:rsidRPr="003A4D22">
              <w:rPr>
                <w:rFonts w:cs="Calibri Light"/>
                <w:color w:val="1F3864"/>
                <w:sz w:val="16"/>
                <w:szCs w:val="16"/>
                <w:lang w:val="ca-ES"/>
              </w:rPr>
              <w:t>Global</w:t>
            </w:r>
          </w:p>
        </w:tc>
      </w:tr>
      <w:tr xmlns:wp14="http://schemas.microsoft.com/office/word/2010/wordml" w:rsidRPr="003A4D22" w:rsidR="00A12FB9" w:rsidTr="0035277A" w14:paraId="08FCA294" wp14:textId="77777777">
        <w:trPr>
          <w:trHeight w:val="280"/>
        </w:trPr>
        <w:tc>
          <w:tcPr>
            <w:tcW w:w="333"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3A4D22" w:rsidR="00A12FB9" w:rsidP="0035277A" w:rsidRDefault="00A12FB9" w14:paraId="27EFE50A" wp14:textId="77777777">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DAEEF3"/>
            <w:vAlign w:val="center"/>
          </w:tcPr>
          <w:p w:rsidRPr="003A4D22" w:rsidR="00A12FB9" w:rsidP="0035277A" w:rsidRDefault="00A12FB9" w14:paraId="44D1216F" wp14:textId="77777777">
            <w:pPr>
              <w:widowControl w:val="0"/>
              <w:pBdr>
                <w:left w:val="nil"/>
                <w:bottom w:val="nil"/>
                <w:right w:val="nil"/>
                <w:between w:val="nil"/>
              </w:pBdr>
              <w:spacing w:after="0" w:line="276" w:lineRule="auto"/>
              <w:rPr>
                <w:rFonts w:cs="Calibri Light"/>
                <w:color w:val="1F3864"/>
                <w:sz w:val="16"/>
                <w:szCs w:val="16"/>
                <w:lang w:val="ca-ES"/>
              </w:rPr>
            </w:pP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vAlign w:val="center"/>
          </w:tcPr>
          <w:p w:rsidRPr="003A4D22" w:rsidR="00A12FB9" w:rsidP="0035277A" w:rsidRDefault="00A15566" w14:paraId="49023384" wp14:textId="77777777">
            <w:pPr>
              <w:spacing w:after="0" w:line="240" w:lineRule="auto"/>
              <w:jc w:val="both"/>
              <w:rPr>
                <w:rFonts w:cs="Calibri Light"/>
                <w:color w:val="1F3864"/>
                <w:sz w:val="16"/>
                <w:szCs w:val="16"/>
                <w:lang w:val="ca-ES"/>
              </w:rPr>
            </w:pPr>
            <w:r w:rsidRPr="003A4D22">
              <w:rPr>
                <w:rFonts w:cs="Calibri Light"/>
                <w:color w:val="1F3864"/>
                <w:sz w:val="16"/>
                <w:szCs w:val="16"/>
                <w:lang w:val="ca-ES"/>
              </w:rPr>
              <w:t>Global (1)</w:t>
            </w:r>
          </w:p>
        </w:tc>
        <w:tc>
          <w:tcPr>
            <w:tcW w:w="337"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3517F98F" wp14:textId="77777777">
            <w:pPr>
              <w:spacing w:after="0" w:line="240"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34223B45" wp14:textId="77777777">
            <w:pPr>
              <w:spacing w:after="0" w:line="240"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539CD7A1" wp14:textId="77777777">
            <w:pPr>
              <w:spacing w:after="0" w:line="240"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6A9A2604" wp14:textId="77777777">
            <w:pPr>
              <w:spacing w:after="0" w:line="240" w:lineRule="auto"/>
              <w:jc w:val="center"/>
              <w:rPr>
                <w:rFonts w:cs="Calibri Light"/>
                <w:color w:val="1F3864"/>
                <w:sz w:val="16"/>
                <w:szCs w:val="16"/>
                <w:lang w:val="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3DD220FA" wp14:textId="77777777">
            <w:pPr>
              <w:spacing w:after="0" w:line="240" w:lineRule="auto"/>
              <w:jc w:val="center"/>
              <w:rPr>
                <w:rFonts w:cs="Calibri Light"/>
                <w:color w:val="1F3864"/>
                <w:sz w:val="16"/>
                <w:szCs w:val="16"/>
                <w:lang w:val="ca-ES"/>
              </w:rPr>
            </w:pPr>
          </w:p>
        </w:tc>
        <w:tc>
          <w:tcPr>
            <w:tcW w:w="359" w:type="dxa"/>
            <w:gridSpan w:val="3"/>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7B186A81" wp14:textId="77777777">
            <w:pPr>
              <w:spacing w:after="0" w:line="240"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4F24943C" wp14:textId="77777777">
            <w:pPr>
              <w:spacing w:after="0" w:line="240" w:lineRule="auto"/>
              <w:jc w:val="center"/>
              <w:rPr>
                <w:rFonts w:cs="Calibri Light"/>
                <w:color w:val="1F3864"/>
                <w:sz w:val="16"/>
                <w:szCs w:val="16"/>
                <w:lang w:val="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6AD9664E" wp14:textId="77777777">
            <w:pPr>
              <w:spacing w:after="0" w:line="240"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6BF7610E" wp14:textId="77777777">
            <w:pPr>
              <w:spacing w:after="0" w:line="240"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25DC539F" wp14:textId="77777777">
            <w:pPr>
              <w:spacing w:after="0" w:line="240"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63E83F18" wp14:textId="77777777">
            <w:pPr>
              <w:spacing w:after="0" w:line="240" w:lineRule="auto"/>
              <w:jc w:val="center"/>
              <w:rPr>
                <w:rFonts w:cs="Calibri Light"/>
                <w:color w:val="1F3864"/>
                <w:sz w:val="16"/>
                <w:szCs w:val="16"/>
                <w:lang w:val="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6FBAD364" wp14:textId="77777777">
            <w:pPr>
              <w:spacing w:after="0" w:line="240" w:lineRule="auto"/>
              <w:jc w:val="center"/>
              <w:rPr>
                <w:rFonts w:cs="Calibri Light"/>
                <w:color w:val="1F3864"/>
                <w:sz w:val="16"/>
                <w:szCs w:val="16"/>
                <w:lang w:val="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5DC4596E" wp14:textId="77777777">
            <w:pPr>
              <w:spacing w:after="0" w:line="240"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71E9947C" wp14:textId="77777777">
            <w:pPr>
              <w:spacing w:after="0" w:line="240" w:lineRule="auto"/>
              <w:jc w:val="center"/>
              <w:rPr>
                <w:rFonts w:cs="Calibri Light"/>
                <w:color w:val="1F3864"/>
                <w:sz w:val="16"/>
                <w:szCs w:val="16"/>
                <w:lang w:val="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1413D853" wp14:textId="77777777">
            <w:pPr>
              <w:spacing w:after="0" w:line="240" w:lineRule="auto"/>
              <w:jc w:val="center"/>
              <w:rPr>
                <w:rFonts w:cs="Calibri Light"/>
                <w:color w:val="1F3864"/>
                <w:sz w:val="16"/>
                <w:szCs w:val="16"/>
                <w:lang w:val="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2A7A9836" wp14:textId="77777777">
            <w:pPr>
              <w:spacing w:after="0" w:line="240"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47CE7A2C" wp14:textId="77777777">
            <w:pPr>
              <w:spacing w:after="0" w:line="240" w:lineRule="auto"/>
              <w:jc w:val="center"/>
              <w:rPr>
                <w:rFonts w:cs="Calibri Light"/>
                <w:color w:val="1F3864"/>
                <w:sz w:val="16"/>
                <w:szCs w:val="16"/>
                <w:lang w:val="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2C7DA92C" wp14:textId="77777777">
            <w:pPr>
              <w:spacing w:after="0" w:line="240" w:lineRule="auto"/>
              <w:jc w:val="center"/>
              <w:rPr>
                <w:rFonts w:cs="Calibri Light"/>
                <w:color w:val="1F3864"/>
                <w:sz w:val="16"/>
                <w:szCs w:val="16"/>
                <w:lang w:val="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3F904CCB" wp14:textId="77777777">
            <w:pPr>
              <w:spacing w:after="0" w:line="240"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040360B8" wp14:textId="77777777">
            <w:pPr>
              <w:spacing w:after="0" w:line="240" w:lineRule="auto"/>
              <w:jc w:val="center"/>
              <w:rPr>
                <w:rFonts w:cs="Calibri Light"/>
                <w:color w:val="1F3864"/>
                <w:sz w:val="16"/>
                <w:szCs w:val="16"/>
                <w:lang w:val="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17A1CA98" wp14:textId="77777777">
            <w:pPr>
              <w:spacing w:after="0" w:line="240" w:lineRule="auto"/>
              <w:jc w:val="center"/>
              <w:rPr>
                <w:rFonts w:cs="Calibri Light"/>
                <w:color w:val="1F3864"/>
                <w:sz w:val="16"/>
                <w:szCs w:val="16"/>
                <w:lang w:val="ca-ES"/>
              </w:rPr>
            </w:pPr>
          </w:p>
        </w:tc>
        <w:tc>
          <w:tcPr>
            <w:tcW w:w="642" w:type="dxa"/>
            <w:gridSpan w:val="3"/>
            <w:tcBorders>
              <w:top w:val="single" w:color="ACB9CA" w:sz="4" w:space="0"/>
              <w:left w:val="single" w:color="ACB9CA" w:sz="4" w:space="0"/>
              <w:bottom w:val="single" w:color="ACB9CA" w:sz="4" w:space="0"/>
              <w:right w:val="single" w:color="ACB9CA" w:sz="4" w:space="0"/>
            </w:tcBorders>
            <w:shd w:val="clear" w:color="auto" w:fill="auto"/>
            <w:vAlign w:val="center"/>
          </w:tcPr>
          <w:p w:rsidRPr="003A4D22" w:rsidR="00A12FB9" w:rsidP="0035277A" w:rsidRDefault="00A12FB9" w14:paraId="1A55251A" wp14:textId="77777777">
            <w:pPr>
              <w:spacing w:after="0" w:line="240" w:lineRule="auto"/>
              <w:jc w:val="center"/>
              <w:rPr>
                <w:rFonts w:cs="Calibri Light"/>
                <w:color w:val="1F3864"/>
                <w:sz w:val="16"/>
                <w:szCs w:val="16"/>
                <w:lang w:val="ca-ES"/>
              </w:rPr>
            </w:pPr>
          </w:p>
        </w:tc>
      </w:tr>
    </w:tbl>
    <w:p xmlns:wp14="http://schemas.microsoft.com/office/word/2010/wordml" w:rsidRPr="003A4D22" w:rsidR="00341E80" w:rsidP="00341E80" w:rsidRDefault="00341E80" w14:paraId="14A02D8E" wp14:textId="77777777">
      <w:pPr>
        <w:jc w:val="both"/>
        <w:rPr>
          <w:rFonts w:cs="Calibri Light"/>
          <w:color w:val="1F3864"/>
          <w:sz w:val="18"/>
          <w:szCs w:val="18"/>
          <w:lang w:val="ca-ES"/>
        </w:rPr>
      </w:pPr>
      <w:r w:rsidRPr="003A4D22">
        <w:rPr>
          <w:rFonts w:cs="Calibri Light"/>
          <w:color w:val="1F3864"/>
          <w:sz w:val="18"/>
          <w:szCs w:val="18"/>
          <w:lang w:val="ca-ES"/>
        </w:rPr>
        <w:t xml:space="preserve">Nota. </w:t>
      </w:r>
      <w:r w:rsidR="00342976">
        <w:rPr>
          <w:rFonts w:cs="Calibri Light"/>
          <w:color w:val="1F3864"/>
          <w:sz w:val="18"/>
          <w:szCs w:val="18"/>
          <w:lang w:val="ca-ES"/>
        </w:rPr>
        <w:t xml:space="preserve">Tot i que </w:t>
      </w:r>
      <w:r w:rsidRPr="003A4D22">
        <w:rPr>
          <w:rFonts w:cs="Calibri Light"/>
          <w:color w:val="1F3864"/>
          <w:sz w:val="18"/>
          <w:szCs w:val="18"/>
          <w:lang w:val="ca-ES"/>
        </w:rPr>
        <w:t xml:space="preserve">el document </w:t>
      </w:r>
      <w:r w:rsidR="00342976">
        <w:rPr>
          <w:rFonts w:cs="Calibri Light"/>
          <w:color w:val="1F3864"/>
          <w:sz w:val="18"/>
          <w:szCs w:val="18"/>
          <w:lang w:val="ca-ES"/>
        </w:rPr>
        <w:t xml:space="preserve">nomé </w:t>
      </w:r>
      <w:r w:rsidRPr="003A4D22">
        <w:rPr>
          <w:rFonts w:cs="Calibri Light"/>
          <w:color w:val="1F3864"/>
          <w:sz w:val="18"/>
          <w:szCs w:val="18"/>
          <w:lang w:val="ca-ES"/>
        </w:rPr>
        <w:t>prev</w:t>
      </w:r>
      <w:r w:rsidR="00342976">
        <w:rPr>
          <w:rFonts w:cs="Calibri Light"/>
          <w:color w:val="1F3864"/>
          <w:sz w:val="18"/>
          <w:szCs w:val="18"/>
          <w:lang w:val="ca-ES"/>
        </w:rPr>
        <w:t>eu</w:t>
      </w:r>
      <w:r w:rsidRPr="003A4D22">
        <w:rPr>
          <w:rFonts w:cs="Calibri Light"/>
          <w:color w:val="1F3864"/>
          <w:sz w:val="18"/>
          <w:szCs w:val="18"/>
          <w:lang w:val="ca-ES"/>
        </w:rPr>
        <w:t xml:space="preserve"> l</w:t>
      </w:r>
      <w:r w:rsidR="00342976">
        <w:rPr>
          <w:rFonts w:cs="Calibri Light"/>
          <w:color w:val="1F3864"/>
          <w:sz w:val="18"/>
          <w:szCs w:val="18"/>
          <w:lang w:val="ca-ES"/>
        </w:rPr>
        <w:t>’a</w:t>
      </w:r>
      <w:r w:rsidRPr="003A4D22">
        <w:rPr>
          <w:rFonts w:cs="Calibri Light"/>
          <w:color w:val="1F3864"/>
          <w:sz w:val="18"/>
          <w:szCs w:val="18"/>
          <w:lang w:val="ca-ES"/>
        </w:rPr>
        <w:t xml:space="preserve">valuació de final de curs, </w:t>
      </w:r>
      <w:r w:rsidR="00342976">
        <w:rPr>
          <w:rFonts w:cs="Calibri Light"/>
          <w:color w:val="1F3864"/>
          <w:sz w:val="18"/>
          <w:szCs w:val="18"/>
          <w:lang w:val="ca-ES"/>
        </w:rPr>
        <w:t>é</w:t>
      </w:r>
      <w:r w:rsidRPr="003A4D22">
        <w:rPr>
          <w:rFonts w:cs="Calibri Light"/>
          <w:color w:val="1F3864"/>
          <w:sz w:val="18"/>
          <w:szCs w:val="18"/>
          <w:lang w:val="ca-ES"/>
        </w:rPr>
        <w:t>s m</w:t>
      </w:r>
      <w:r w:rsidR="00342976">
        <w:rPr>
          <w:rFonts w:cs="Calibri Light"/>
          <w:color w:val="1F3864"/>
          <w:sz w:val="18"/>
          <w:szCs w:val="18"/>
          <w:lang w:val="ca-ES"/>
        </w:rPr>
        <w:t>olt</w:t>
      </w:r>
      <w:r w:rsidRPr="003A4D22">
        <w:rPr>
          <w:rFonts w:cs="Calibri Light"/>
          <w:color w:val="1F3864"/>
          <w:sz w:val="18"/>
          <w:szCs w:val="18"/>
          <w:lang w:val="ca-ES"/>
        </w:rPr>
        <w:t xml:space="preserve"> important que </w:t>
      </w:r>
      <w:r w:rsidR="00342976">
        <w:rPr>
          <w:rFonts w:cs="Calibri Light"/>
          <w:color w:val="1F3864"/>
          <w:sz w:val="18"/>
          <w:szCs w:val="18"/>
          <w:lang w:val="ca-ES"/>
        </w:rPr>
        <w:t>e</w:t>
      </w:r>
      <w:r w:rsidRPr="003A4D22">
        <w:rPr>
          <w:rFonts w:cs="Calibri Light"/>
          <w:color w:val="1F3864"/>
          <w:sz w:val="18"/>
          <w:szCs w:val="18"/>
          <w:lang w:val="ca-ES"/>
        </w:rPr>
        <w:t xml:space="preserve">s </w:t>
      </w:r>
      <w:r w:rsidR="00342976">
        <w:rPr>
          <w:rFonts w:cs="Calibri Light"/>
          <w:color w:val="1F3864"/>
          <w:sz w:val="18"/>
          <w:szCs w:val="18"/>
          <w:lang w:val="ca-ES"/>
        </w:rPr>
        <w:t>faci</w:t>
      </w:r>
      <w:r w:rsidRPr="003A4D22">
        <w:rPr>
          <w:rFonts w:cs="Calibri Light"/>
          <w:color w:val="1F3864"/>
          <w:sz w:val="18"/>
          <w:szCs w:val="18"/>
          <w:lang w:val="ca-ES"/>
        </w:rPr>
        <w:t xml:space="preserve"> </w:t>
      </w:r>
      <w:r w:rsidR="00342976">
        <w:rPr>
          <w:rFonts w:cs="Calibri Light"/>
          <w:color w:val="1F3864"/>
          <w:sz w:val="18"/>
          <w:szCs w:val="18"/>
          <w:lang w:val="ca-ES"/>
        </w:rPr>
        <w:t>a</w:t>
      </w:r>
      <w:r w:rsidRPr="003A4D22">
        <w:rPr>
          <w:rFonts w:cs="Calibri Light"/>
          <w:color w:val="1F3864"/>
          <w:sz w:val="18"/>
          <w:szCs w:val="18"/>
          <w:lang w:val="ca-ES"/>
        </w:rPr>
        <w:t xml:space="preserve"> l</w:t>
      </w:r>
      <w:r w:rsidR="00342976">
        <w:rPr>
          <w:rFonts w:cs="Calibri Light"/>
          <w:color w:val="1F3864"/>
          <w:sz w:val="18"/>
          <w:szCs w:val="18"/>
          <w:lang w:val="ca-ES"/>
        </w:rPr>
        <w:t>e</w:t>
      </w:r>
      <w:r w:rsidRPr="003A4D22">
        <w:rPr>
          <w:rFonts w:cs="Calibri Light"/>
          <w:color w:val="1F3864"/>
          <w:sz w:val="18"/>
          <w:szCs w:val="18"/>
          <w:lang w:val="ca-ES"/>
        </w:rPr>
        <w:t xml:space="preserve">s tres </w:t>
      </w:r>
      <w:r w:rsidRPr="003A4D22" w:rsidR="00342976">
        <w:rPr>
          <w:rFonts w:cs="Calibri Light"/>
          <w:color w:val="1F3864"/>
          <w:sz w:val="18"/>
          <w:szCs w:val="18"/>
          <w:lang w:val="ca-ES"/>
        </w:rPr>
        <w:t>avaluacions</w:t>
      </w:r>
      <w:r w:rsidRPr="003A4D22">
        <w:rPr>
          <w:rFonts w:cs="Calibri Light"/>
          <w:color w:val="1F3864"/>
          <w:sz w:val="18"/>
          <w:szCs w:val="18"/>
          <w:lang w:val="ca-ES"/>
        </w:rPr>
        <w:t xml:space="preserve"> de curs </w:t>
      </w:r>
      <w:r w:rsidR="00342976">
        <w:rPr>
          <w:rFonts w:cs="Calibri Light"/>
          <w:color w:val="1F3864"/>
          <w:sz w:val="18"/>
          <w:szCs w:val="18"/>
          <w:lang w:val="ca-ES"/>
        </w:rPr>
        <w:t>i</w:t>
      </w:r>
      <w:r w:rsidRPr="003A4D22">
        <w:rPr>
          <w:rFonts w:cs="Calibri Light"/>
          <w:color w:val="1F3864"/>
          <w:sz w:val="18"/>
          <w:szCs w:val="18"/>
          <w:lang w:val="ca-ES"/>
        </w:rPr>
        <w:t xml:space="preserve"> </w:t>
      </w:r>
      <w:r w:rsidR="00342976">
        <w:rPr>
          <w:rFonts w:cs="Calibri Light"/>
          <w:color w:val="1F3864"/>
          <w:sz w:val="18"/>
          <w:szCs w:val="18"/>
          <w:lang w:val="ca-ES"/>
        </w:rPr>
        <w:t>e</w:t>
      </w:r>
      <w:r w:rsidRPr="003A4D22">
        <w:rPr>
          <w:rFonts w:cs="Calibri Light"/>
          <w:color w:val="1F3864"/>
          <w:sz w:val="18"/>
          <w:szCs w:val="18"/>
          <w:lang w:val="ca-ES"/>
        </w:rPr>
        <w:t>s reflexion</w:t>
      </w:r>
      <w:r w:rsidR="00342976">
        <w:rPr>
          <w:rFonts w:cs="Calibri Light"/>
          <w:color w:val="1F3864"/>
          <w:sz w:val="18"/>
          <w:szCs w:val="18"/>
          <w:lang w:val="ca-ES"/>
        </w:rPr>
        <w:t>i</w:t>
      </w:r>
      <w:r w:rsidRPr="003A4D22">
        <w:rPr>
          <w:rFonts w:cs="Calibri Light"/>
          <w:color w:val="1F3864"/>
          <w:sz w:val="18"/>
          <w:szCs w:val="18"/>
          <w:lang w:val="ca-ES"/>
        </w:rPr>
        <w:t xml:space="preserve"> p</w:t>
      </w:r>
      <w:r w:rsidR="00342976">
        <w:rPr>
          <w:rFonts w:cs="Calibri Light"/>
          <w:color w:val="1F3864"/>
          <w:sz w:val="18"/>
          <w:szCs w:val="18"/>
          <w:lang w:val="ca-ES"/>
        </w:rPr>
        <w:t>e</w:t>
      </w:r>
      <w:r w:rsidRPr="003A4D22">
        <w:rPr>
          <w:rFonts w:cs="Calibri Light"/>
          <w:color w:val="1F3864"/>
          <w:sz w:val="18"/>
          <w:szCs w:val="18"/>
          <w:lang w:val="ca-ES"/>
        </w:rPr>
        <w:t>r</w:t>
      </w:r>
      <w:r w:rsidR="00342976">
        <w:rPr>
          <w:rFonts w:cs="Calibri Light"/>
          <w:color w:val="1F3864"/>
          <w:sz w:val="18"/>
          <w:szCs w:val="18"/>
          <w:lang w:val="ca-ES"/>
        </w:rPr>
        <w:t xml:space="preserve"> tal d’anar</w:t>
      </w:r>
      <w:r w:rsidRPr="003A4D22">
        <w:rPr>
          <w:rFonts w:cs="Calibri Light"/>
          <w:color w:val="1F3864"/>
          <w:sz w:val="18"/>
          <w:szCs w:val="18"/>
          <w:lang w:val="ca-ES"/>
        </w:rPr>
        <w:t xml:space="preserve"> adaptan</w:t>
      </w:r>
      <w:r w:rsidR="00342976">
        <w:rPr>
          <w:rFonts w:cs="Calibri Light"/>
          <w:color w:val="1F3864"/>
          <w:sz w:val="18"/>
          <w:szCs w:val="18"/>
          <w:lang w:val="ca-ES"/>
        </w:rPr>
        <w:t>t</w:t>
      </w:r>
      <w:r w:rsidRPr="003A4D22">
        <w:rPr>
          <w:rFonts w:cs="Calibri Light"/>
          <w:color w:val="1F3864"/>
          <w:sz w:val="18"/>
          <w:szCs w:val="18"/>
          <w:lang w:val="ca-ES"/>
        </w:rPr>
        <w:t xml:space="preserve"> l</w:t>
      </w:r>
      <w:r w:rsidR="00342976">
        <w:rPr>
          <w:rFonts w:cs="Calibri Light"/>
          <w:color w:val="1F3864"/>
          <w:sz w:val="18"/>
          <w:szCs w:val="18"/>
          <w:lang w:val="ca-ES"/>
        </w:rPr>
        <w:t>’</w:t>
      </w:r>
      <w:r w:rsidRPr="003A4D22">
        <w:rPr>
          <w:rFonts w:cs="Calibri Light"/>
          <w:color w:val="1F3864"/>
          <w:sz w:val="18"/>
          <w:szCs w:val="18"/>
          <w:lang w:val="ca-ES"/>
        </w:rPr>
        <w:t>aplicació</w:t>
      </w:r>
      <w:r w:rsidR="00342976">
        <w:rPr>
          <w:rFonts w:cs="Calibri Light"/>
          <w:color w:val="1F3864"/>
          <w:sz w:val="18"/>
          <w:szCs w:val="18"/>
          <w:lang w:val="ca-ES"/>
        </w:rPr>
        <w:t xml:space="preserve"> de l’</w:t>
      </w:r>
      <w:r w:rsidRPr="003A4D22">
        <w:rPr>
          <w:rFonts w:cs="Calibri Light"/>
          <w:color w:val="1F3864"/>
          <w:sz w:val="18"/>
          <w:szCs w:val="18"/>
          <w:lang w:val="ca-ES"/>
        </w:rPr>
        <w:t>Activi</w:t>
      </w:r>
      <w:r w:rsidR="00342976">
        <w:rPr>
          <w:rFonts w:cs="Calibri Light"/>
          <w:color w:val="1F3864"/>
          <w:sz w:val="18"/>
          <w:szCs w:val="18"/>
          <w:lang w:val="ca-ES"/>
        </w:rPr>
        <w:t>t</w:t>
      </w:r>
      <w:r w:rsidRPr="003A4D22">
        <w:rPr>
          <w:rFonts w:cs="Calibri Light"/>
          <w:color w:val="1F3864"/>
          <w:sz w:val="18"/>
          <w:szCs w:val="18"/>
          <w:lang w:val="ca-ES"/>
        </w:rPr>
        <w:t>a</w:t>
      </w:r>
      <w:r w:rsidR="00342976">
        <w:rPr>
          <w:rFonts w:cs="Calibri Light"/>
          <w:color w:val="1F3864"/>
          <w:sz w:val="18"/>
          <w:szCs w:val="18"/>
          <w:lang w:val="ca-ES"/>
        </w:rPr>
        <w:t>t</w:t>
      </w:r>
      <w:r w:rsidRPr="003A4D22">
        <w:rPr>
          <w:rFonts w:cs="Calibri Light"/>
          <w:color w:val="1F3864"/>
          <w:sz w:val="18"/>
          <w:szCs w:val="18"/>
          <w:lang w:val="ca-ES"/>
        </w:rPr>
        <w:t xml:space="preserve"> a la reali</w:t>
      </w:r>
      <w:r w:rsidR="00342976">
        <w:rPr>
          <w:rFonts w:cs="Calibri Light"/>
          <w:color w:val="1F3864"/>
          <w:sz w:val="18"/>
          <w:szCs w:val="18"/>
          <w:lang w:val="ca-ES"/>
        </w:rPr>
        <w:t>t</w:t>
      </w:r>
      <w:r w:rsidRPr="003A4D22">
        <w:rPr>
          <w:rFonts w:cs="Calibri Light"/>
          <w:color w:val="1F3864"/>
          <w:sz w:val="18"/>
          <w:szCs w:val="18"/>
          <w:lang w:val="ca-ES"/>
        </w:rPr>
        <w:t>a</w:t>
      </w:r>
      <w:r w:rsidR="00342976">
        <w:rPr>
          <w:rFonts w:cs="Calibri Light"/>
          <w:color w:val="1F3864"/>
          <w:sz w:val="18"/>
          <w:szCs w:val="18"/>
          <w:lang w:val="ca-ES"/>
        </w:rPr>
        <w:t>t</w:t>
      </w:r>
      <w:r w:rsidRPr="003A4D22">
        <w:rPr>
          <w:rFonts w:cs="Calibri Light"/>
          <w:color w:val="1F3864"/>
          <w:sz w:val="18"/>
          <w:szCs w:val="18"/>
          <w:lang w:val="ca-ES"/>
        </w:rPr>
        <w:t xml:space="preserve"> </w:t>
      </w:r>
      <w:r w:rsidR="00342976">
        <w:rPr>
          <w:rFonts w:cs="Calibri Light"/>
          <w:color w:val="1F3864"/>
          <w:sz w:val="18"/>
          <w:szCs w:val="18"/>
          <w:lang w:val="ca-ES"/>
        </w:rPr>
        <w:t>i</w:t>
      </w:r>
      <w:r w:rsidRPr="003A4D22">
        <w:rPr>
          <w:rFonts w:cs="Calibri Light"/>
          <w:color w:val="1F3864"/>
          <w:sz w:val="18"/>
          <w:szCs w:val="18"/>
          <w:lang w:val="ca-ES"/>
        </w:rPr>
        <w:t xml:space="preserve"> no esperar a </w:t>
      </w:r>
      <w:r w:rsidR="00342976">
        <w:rPr>
          <w:rFonts w:cs="Calibri Light"/>
          <w:color w:val="1F3864"/>
          <w:sz w:val="18"/>
          <w:szCs w:val="18"/>
          <w:lang w:val="ca-ES"/>
        </w:rPr>
        <w:t xml:space="preserve">fer-ho només </w:t>
      </w:r>
      <w:r w:rsidRPr="003A4D22">
        <w:rPr>
          <w:rFonts w:cs="Calibri Light"/>
          <w:color w:val="1F3864"/>
          <w:sz w:val="18"/>
          <w:szCs w:val="18"/>
          <w:lang w:val="ca-ES"/>
        </w:rPr>
        <w:t>entre cursos.</w:t>
      </w:r>
    </w:p>
    <w:p xmlns:wp14="http://schemas.microsoft.com/office/word/2010/wordml" w:rsidRPr="003A4D22" w:rsidR="00A12FB9" w:rsidP="00A12FB9" w:rsidRDefault="00342976" w14:paraId="6766C1C9" wp14:textId="77777777">
      <w:pPr>
        <w:jc w:val="both"/>
        <w:rPr>
          <w:rFonts w:cs="Calibri Light"/>
          <w:color w:val="1F3864"/>
          <w:sz w:val="18"/>
          <w:szCs w:val="18"/>
          <w:lang w:val="ca-ES"/>
        </w:rPr>
      </w:pPr>
      <w:r w:rsidRPr="003A4D22">
        <w:rPr>
          <w:rFonts w:cs="Calibri Light"/>
          <w:color w:val="1F3864"/>
          <w:sz w:val="18"/>
          <w:szCs w:val="18"/>
          <w:lang w:val="ca-ES"/>
        </w:rPr>
        <w:t>Observacions</w:t>
      </w:r>
      <w:r w:rsidRPr="003A4D22" w:rsidR="00A12FB9">
        <w:rPr>
          <w:rFonts w:cs="Calibri Light"/>
          <w:color w:val="1F3864"/>
          <w:sz w:val="18"/>
          <w:szCs w:val="18"/>
          <w:lang w:val="ca-ES"/>
        </w:rPr>
        <w:t>:</w:t>
      </w:r>
    </w:p>
    <w:p xmlns:wp14="http://schemas.microsoft.com/office/word/2010/wordml" w:rsidRPr="003A4D22" w:rsidR="00A12FB9" w:rsidP="00A12FB9" w:rsidRDefault="00A12FB9" w14:paraId="1AABA9F2" wp14:textId="77777777">
      <w:pPr>
        <w:jc w:val="both"/>
        <w:rPr>
          <w:rFonts w:cs="Calibri Light"/>
          <w:color w:val="1F3864"/>
          <w:sz w:val="18"/>
          <w:szCs w:val="18"/>
          <w:lang w:val="ca-ES"/>
        </w:rPr>
      </w:pPr>
      <w:r w:rsidRPr="003A4D22">
        <w:rPr>
          <w:rFonts w:cs="Calibri Light"/>
          <w:color w:val="1F3864"/>
          <w:sz w:val="18"/>
          <w:szCs w:val="18"/>
          <w:lang w:val="ca-ES"/>
        </w:rPr>
        <w:t xml:space="preserve">-La </w:t>
      </w:r>
      <w:r w:rsidRPr="003A4D22" w:rsidR="00342976">
        <w:rPr>
          <w:rFonts w:cs="Calibri Light"/>
          <w:color w:val="1F3864"/>
          <w:sz w:val="18"/>
          <w:szCs w:val="18"/>
          <w:lang w:val="ca-ES"/>
        </w:rPr>
        <w:t>freqüència</w:t>
      </w:r>
      <w:r w:rsidRPr="003A4D22">
        <w:rPr>
          <w:rFonts w:cs="Calibri Light"/>
          <w:color w:val="1F3864"/>
          <w:sz w:val="18"/>
          <w:szCs w:val="18"/>
          <w:lang w:val="ca-ES"/>
        </w:rPr>
        <w:t xml:space="preserve"> de l</w:t>
      </w:r>
      <w:r w:rsidR="00342976">
        <w:rPr>
          <w:rFonts w:cs="Calibri Light"/>
          <w:color w:val="1F3864"/>
          <w:sz w:val="18"/>
          <w:szCs w:val="18"/>
          <w:lang w:val="ca-ES"/>
        </w:rPr>
        <w:t>’</w:t>
      </w:r>
      <w:r w:rsidRPr="003A4D22" w:rsidR="00342976">
        <w:rPr>
          <w:rFonts w:cs="Calibri Light"/>
          <w:color w:val="1F3864"/>
          <w:sz w:val="18"/>
          <w:szCs w:val="18"/>
          <w:lang w:val="ca-ES"/>
        </w:rPr>
        <w:t>avaluació</w:t>
      </w:r>
      <w:r w:rsidRPr="003A4D22">
        <w:rPr>
          <w:rFonts w:cs="Calibri Light"/>
          <w:color w:val="1F3864"/>
          <w:sz w:val="18"/>
          <w:szCs w:val="18"/>
          <w:lang w:val="ca-ES"/>
        </w:rPr>
        <w:t xml:space="preserve"> rec</w:t>
      </w:r>
      <w:r w:rsidR="00342976">
        <w:rPr>
          <w:rFonts w:cs="Calibri Light"/>
          <w:color w:val="1F3864"/>
          <w:sz w:val="18"/>
          <w:szCs w:val="18"/>
          <w:lang w:val="ca-ES"/>
        </w:rPr>
        <w:t>ull</w:t>
      </w:r>
      <w:r w:rsidRPr="003A4D22">
        <w:rPr>
          <w:rFonts w:cs="Calibri Light"/>
          <w:color w:val="1F3864"/>
          <w:sz w:val="18"/>
          <w:szCs w:val="18"/>
          <w:lang w:val="ca-ES"/>
        </w:rPr>
        <w:t xml:space="preserve"> la </w:t>
      </w:r>
      <w:r w:rsidRPr="003A4D22" w:rsidR="00182D0D">
        <w:rPr>
          <w:rFonts w:cs="Calibri Light"/>
          <w:color w:val="1F3864"/>
          <w:sz w:val="18"/>
          <w:szCs w:val="18"/>
          <w:lang w:val="ca-ES"/>
        </w:rPr>
        <w:t>regularitat</w:t>
      </w:r>
      <w:r w:rsidR="00182D0D">
        <w:rPr>
          <w:rFonts w:cs="Calibri Light"/>
          <w:color w:val="1F3864"/>
          <w:sz w:val="18"/>
          <w:szCs w:val="18"/>
          <w:lang w:val="ca-ES"/>
        </w:rPr>
        <w:t xml:space="preserve"> amb</w:t>
      </w:r>
      <w:r w:rsidRPr="003A4D22">
        <w:rPr>
          <w:rFonts w:cs="Calibri Light"/>
          <w:color w:val="1F3864"/>
          <w:sz w:val="18"/>
          <w:szCs w:val="18"/>
          <w:lang w:val="ca-ES"/>
        </w:rPr>
        <w:t xml:space="preserve"> la que s</w:t>
      </w:r>
      <w:r w:rsidR="00182D0D">
        <w:rPr>
          <w:rFonts w:cs="Calibri Light"/>
          <w:color w:val="1F3864"/>
          <w:sz w:val="18"/>
          <w:szCs w:val="18"/>
          <w:lang w:val="ca-ES"/>
        </w:rPr>
        <w:t>’a</w:t>
      </w:r>
      <w:r w:rsidRPr="003A4D22">
        <w:rPr>
          <w:rFonts w:cs="Calibri Light"/>
          <w:color w:val="1F3864"/>
          <w:sz w:val="18"/>
          <w:szCs w:val="18"/>
          <w:lang w:val="ca-ES"/>
        </w:rPr>
        <w:t>val</w:t>
      </w:r>
      <w:r w:rsidR="00182D0D">
        <w:rPr>
          <w:rFonts w:cs="Calibri Light"/>
          <w:color w:val="1F3864"/>
          <w:sz w:val="18"/>
          <w:szCs w:val="18"/>
          <w:lang w:val="ca-ES"/>
        </w:rPr>
        <w:t>u</w:t>
      </w:r>
      <w:r w:rsidRPr="003A4D22">
        <w:rPr>
          <w:rFonts w:cs="Calibri Light"/>
          <w:color w:val="1F3864"/>
          <w:sz w:val="18"/>
          <w:szCs w:val="18"/>
          <w:lang w:val="ca-ES"/>
        </w:rPr>
        <w:t>a l</w:t>
      </w:r>
      <w:r w:rsidR="00182D0D">
        <w:rPr>
          <w:rFonts w:cs="Calibri Light"/>
          <w:color w:val="1F3864"/>
          <w:sz w:val="18"/>
          <w:szCs w:val="18"/>
          <w:lang w:val="ca-ES"/>
        </w:rPr>
        <w:t>’</w:t>
      </w:r>
      <w:r w:rsidRPr="003A4D22" w:rsidR="00354F08">
        <w:rPr>
          <w:rFonts w:cs="Calibri Light"/>
          <w:color w:val="1F3864"/>
          <w:sz w:val="18"/>
          <w:szCs w:val="18"/>
          <w:lang w:val="ca-ES"/>
        </w:rPr>
        <w:t>A</w:t>
      </w:r>
      <w:r w:rsidRPr="003A4D22">
        <w:rPr>
          <w:rFonts w:cs="Calibri Light"/>
          <w:color w:val="1F3864"/>
          <w:sz w:val="18"/>
          <w:szCs w:val="18"/>
          <w:lang w:val="ca-ES"/>
        </w:rPr>
        <w:t>ctivi</w:t>
      </w:r>
      <w:r w:rsidR="00182D0D">
        <w:rPr>
          <w:rFonts w:cs="Calibri Light"/>
          <w:color w:val="1F3864"/>
          <w:sz w:val="18"/>
          <w:szCs w:val="18"/>
          <w:lang w:val="ca-ES"/>
        </w:rPr>
        <w:t>t</w:t>
      </w:r>
      <w:r w:rsidRPr="003A4D22">
        <w:rPr>
          <w:rFonts w:cs="Calibri Light"/>
          <w:color w:val="1F3864"/>
          <w:sz w:val="18"/>
          <w:szCs w:val="18"/>
          <w:lang w:val="ca-ES"/>
        </w:rPr>
        <w:t>a</w:t>
      </w:r>
      <w:r w:rsidR="00182D0D">
        <w:rPr>
          <w:rFonts w:cs="Calibri Light"/>
          <w:color w:val="1F3864"/>
          <w:sz w:val="18"/>
          <w:szCs w:val="18"/>
          <w:lang w:val="ca-ES"/>
        </w:rPr>
        <w:t>t</w:t>
      </w:r>
      <w:r w:rsidRPr="003A4D22">
        <w:rPr>
          <w:rFonts w:cs="Calibri Light"/>
          <w:color w:val="1F3864"/>
          <w:sz w:val="18"/>
          <w:szCs w:val="18"/>
          <w:lang w:val="ca-ES"/>
        </w:rPr>
        <w:t xml:space="preserve"> palanca</w:t>
      </w:r>
    </w:p>
    <w:p xmlns:wp14="http://schemas.microsoft.com/office/word/2010/wordml" w:rsidRPr="003A4D22" w:rsidR="00A12FB9" w:rsidP="00A12FB9" w:rsidRDefault="00A12FB9" w14:paraId="5CA8778A" wp14:textId="77777777">
      <w:pPr>
        <w:spacing w:after="0" w:line="276" w:lineRule="auto"/>
        <w:rPr>
          <w:rFonts w:cs="Calibri Light"/>
          <w:color w:val="1F3864"/>
          <w:sz w:val="18"/>
          <w:szCs w:val="18"/>
          <w:lang w:val="ca-ES"/>
        </w:rPr>
      </w:pPr>
      <w:r w:rsidRPr="003A4D22">
        <w:rPr>
          <w:rFonts w:cs="Calibri Light"/>
          <w:color w:val="1F3864"/>
          <w:sz w:val="18"/>
          <w:szCs w:val="18"/>
          <w:lang w:val="ca-ES"/>
        </w:rPr>
        <w:t>-</w:t>
      </w:r>
      <w:r w:rsidRPr="003A4D22" w:rsidR="00182D0D">
        <w:rPr>
          <w:rFonts w:cs="Calibri Light"/>
          <w:color w:val="1F3864"/>
          <w:sz w:val="18"/>
          <w:szCs w:val="18"/>
          <w:lang w:val="ca-ES"/>
        </w:rPr>
        <w:t>Avaluació</w:t>
      </w:r>
      <w:r w:rsidR="00182D0D">
        <w:rPr>
          <w:rFonts w:cs="Calibri Light"/>
          <w:color w:val="1F3864"/>
          <w:sz w:val="18"/>
          <w:szCs w:val="18"/>
          <w:lang w:val="ca-ES"/>
        </w:rPr>
        <w:t xml:space="preserve"> formativa pe</w:t>
      </w:r>
      <w:r w:rsidRPr="003A4D22">
        <w:rPr>
          <w:rFonts w:cs="Calibri Light"/>
          <w:color w:val="1F3864"/>
          <w:sz w:val="18"/>
          <w:szCs w:val="18"/>
          <w:lang w:val="ca-ES"/>
        </w:rPr>
        <w:t>l</w:t>
      </w:r>
      <w:r w:rsidR="00182D0D">
        <w:rPr>
          <w:rFonts w:cs="Calibri Light"/>
          <w:color w:val="1F3864"/>
          <w:sz w:val="18"/>
          <w:szCs w:val="18"/>
          <w:lang w:val="ca-ES"/>
        </w:rPr>
        <w:t>s diferents agent</w:t>
      </w:r>
      <w:r w:rsidRPr="003A4D22">
        <w:rPr>
          <w:rFonts w:cs="Calibri Light"/>
          <w:color w:val="1F3864"/>
          <w:sz w:val="18"/>
          <w:szCs w:val="18"/>
          <w:lang w:val="ca-ES"/>
        </w:rPr>
        <w:t xml:space="preserve">s </w:t>
      </w:r>
      <w:r w:rsidR="00182D0D">
        <w:rPr>
          <w:rFonts w:cs="Calibri Light"/>
          <w:color w:val="1F3864"/>
          <w:sz w:val="18"/>
          <w:szCs w:val="18"/>
          <w:lang w:val="ca-ES"/>
        </w:rPr>
        <w:t>amb</w:t>
      </w:r>
      <w:r w:rsidRPr="003A4D22">
        <w:rPr>
          <w:rFonts w:cs="Calibri Light"/>
          <w:color w:val="1F3864"/>
          <w:sz w:val="18"/>
          <w:szCs w:val="18"/>
          <w:lang w:val="ca-ES"/>
        </w:rPr>
        <w:t xml:space="preserve"> opinió. A </w:t>
      </w:r>
      <w:r w:rsidR="00182D0D">
        <w:rPr>
          <w:rFonts w:cs="Calibri Light"/>
          <w:color w:val="1F3864"/>
          <w:sz w:val="18"/>
          <w:szCs w:val="18"/>
          <w:lang w:val="ca-ES"/>
        </w:rPr>
        <w:t>omplir en el moment</w:t>
      </w:r>
      <w:r w:rsidRPr="003A4D22">
        <w:rPr>
          <w:rFonts w:cs="Calibri Light"/>
          <w:color w:val="1F3864"/>
          <w:sz w:val="18"/>
          <w:szCs w:val="18"/>
          <w:lang w:val="ca-ES"/>
        </w:rPr>
        <w:t xml:space="preserve"> de fe</w:t>
      </w:r>
      <w:r w:rsidR="00182D0D">
        <w:rPr>
          <w:rFonts w:cs="Calibri Light"/>
          <w:color w:val="1F3864"/>
          <w:sz w:val="18"/>
          <w:szCs w:val="18"/>
          <w:lang w:val="ca-ES"/>
        </w:rPr>
        <w:t>r l’a</w:t>
      </w:r>
      <w:r w:rsidRPr="003A4D22">
        <w:rPr>
          <w:rFonts w:cs="Calibri Light"/>
          <w:color w:val="1F3864"/>
          <w:sz w:val="18"/>
          <w:szCs w:val="18"/>
          <w:lang w:val="ca-ES"/>
        </w:rPr>
        <w:t>valuació de final de curs de l</w:t>
      </w:r>
      <w:r w:rsidR="00182D0D">
        <w:rPr>
          <w:rFonts w:cs="Calibri Light"/>
          <w:color w:val="1F3864"/>
          <w:sz w:val="18"/>
          <w:szCs w:val="18"/>
          <w:lang w:val="ca-ES"/>
        </w:rPr>
        <w:t>’</w:t>
      </w:r>
      <w:r w:rsidRPr="003A4D22">
        <w:rPr>
          <w:rFonts w:cs="Calibri Light"/>
          <w:color w:val="1F3864"/>
          <w:sz w:val="18"/>
          <w:szCs w:val="18"/>
          <w:lang w:val="ca-ES"/>
        </w:rPr>
        <w:t>activi</w:t>
      </w:r>
      <w:r w:rsidR="00182D0D">
        <w:rPr>
          <w:rFonts w:cs="Calibri Light"/>
          <w:color w:val="1F3864"/>
          <w:sz w:val="18"/>
          <w:szCs w:val="18"/>
          <w:lang w:val="ca-ES"/>
        </w:rPr>
        <w:t>t</w:t>
      </w:r>
      <w:r w:rsidRPr="003A4D22">
        <w:rPr>
          <w:rFonts w:cs="Calibri Light"/>
          <w:color w:val="1F3864"/>
          <w:sz w:val="18"/>
          <w:szCs w:val="18"/>
          <w:lang w:val="ca-ES"/>
        </w:rPr>
        <w:t>a</w:t>
      </w:r>
      <w:r w:rsidR="00182D0D">
        <w:rPr>
          <w:rFonts w:cs="Calibri Light"/>
          <w:color w:val="1F3864"/>
          <w:sz w:val="18"/>
          <w:szCs w:val="18"/>
          <w:lang w:val="ca-ES"/>
        </w:rPr>
        <w:t>t</w:t>
      </w:r>
      <w:r w:rsidRPr="003A4D22">
        <w:rPr>
          <w:rFonts w:cs="Calibri Light"/>
          <w:color w:val="1F3864"/>
          <w:sz w:val="18"/>
          <w:szCs w:val="18"/>
          <w:lang w:val="ca-ES"/>
        </w:rPr>
        <w:t xml:space="preserve"> (Junta d</w:t>
      </w:r>
      <w:r w:rsidR="00A211B3">
        <w:rPr>
          <w:rFonts w:cs="Calibri Light"/>
          <w:color w:val="1F3864"/>
          <w:sz w:val="18"/>
          <w:szCs w:val="18"/>
          <w:lang w:val="ca-ES"/>
        </w:rPr>
        <w:t>’avaluació</w:t>
      </w:r>
      <w:r w:rsidRPr="003A4D22">
        <w:rPr>
          <w:rFonts w:cs="Calibri Light"/>
          <w:color w:val="1F3864"/>
          <w:sz w:val="18"/>
          <w:szCs w:val="18"/>
          <w:lang w:val="ca-ES"/>
        </w:rPr>
        <w:t xml:space="preserve">, </w:t>
      </w:r>
      <w:r w:rsidRPr="003A4D22" w:rsidR="00A211B3">
        <w:rPr>
          <w:rFonts w:cs="Calibri Light"/>
          <w:color w:val="1F3864"/>
          <w:sz w:val="18"/>
          <w:szCs w:val="18"/>
          <w:lang w:val="ca-ES"/>
        </w:rPr>
        <w:t>reunió</w:t>
      </w:r>
      <w:r w:rsidRPr="003A4D22">
        <w:rPr>
          <w:rFonts w:cs="Calibri Light"/>
          <w:color w:val="1F3864"/>
          <w:sz w:val="18"/>
          <w:szCs w:val="18"/>
          <w:lang w:val="ca-ES"/>
        </w:rPr>
        <w:t xml:space="preserve"> de</w:t>
      </w:r>
      <w:r w:rsidR="00A211B3">
        <w:rPr>
          <w:rFonts w:cs="Calibri Light"/>
          <w:color w:val="1F3864"/>
          <w:sz w:val="18"/>
          <w:szCs w:val="18"/>
          <w:lang w:val="ca-ES"/>
        </w:rPr>
        <w:t xml:space="preserve"> </w:t>
      </w:r>
      <w:r w:rsidRPr="003A4D22">
        <w:rPr>
          <w:rFonts w:cs="Calibri Light"/>
          <w:color w:val="1F3864"/>
          <w:sz w:val="18"/>
          <w:szCs w:val="18"/>
          <w:lang w:val="ca-ES"/>
        </w:rPr>
        <w:t>l</w:t>
      </w:r>
      <w:r w:rsidR="00A211B3">
        <w:rPr>
          <w:rFonts w:cs="Calibri Light"/>
          <w:color w:val="1F3864"/>
          <w:sz w:val="18"/>
          <w:szCs w:val="18"/>
          <w:lang w:val="ca-ES"/>
        </w:rPr>
        <w:t>’</w:t>
      </w:r>
      <w:r w:rsidRPr="003A4D22">
        <w:rPr>
          <w:rFonts w:cs="Calibri Light"/>
          <w:color w:val="1F3864"/>
          <w:sz w:val="18"/>
          <w:szCs w:val="18"/>
          <w:lang w:val="ca-ES"/>
        </w:rPr>
        <w:t>equip docent</w:t>
      </w:r>
      <w:r w:rsidR="00A211B3">
        <w:rPr>
          <w:rFonts w:cs="Calibri Light"/>
          <w:color w:val="1F3864"/>
          <w:sz w:val="18"/>
          <w:szCs w:val="18"/>
          <w:lang w:val="ca-ES"/>
        </w:rPr>
        <w:t>, de departament, la direcció…) É</w:t>
      </w:r>
      <w:r w:rsidRPr="003A4D22">
        <w:rPr>
          <w:rFonts w:cs="Calibri Light"/>
          <w:color w:val="1F3864"/>
          <w:sz w:val="18"/>
          <w:szCs w:val="18"/>
          <w:lang w:val="ca-ES"/>
        </w:rPr>
        <w:t xml:space="preserve">s </w:t>
      </w:r>
      <w:r w:rsidRPr="003A4D22" w:rsidR="00A211B3">
        <w:rPr>
          <w:rFonts w:cs="Calibri Light"/>
          <w:color w:val="1F3864"/>
          <w:sz w:val="18"/>
          <w:szCs w:val="18"/>
          <w:lang w:val="ca-ES"/>
        </w:rPr>
        <w:t>interessant</w:t>
      </w:r>
      <w:r w:rsidR="00A211B3">
        <w:rPr>
          <w:rFonts w:cs="Calibri Light"/>
          <w:color w:val="1F3864"/>
          <w:sz w:val="18"/>
          <w:szCs w:val="18"/>
          <w:lang w:val="ca-ES"/>
        </w:rPr>
        <w:t xml:space="preserve"> recollir</w:t>
      </w:r>
      <w:r w:rsidRPr="003A4D22">
        <w:rPr>
          <w:rFonts w:cs="Calibri Light"/>
          <w:color w:val="1F3864"/>
          <w:sz w:val="18"/>
          <w:szCs w:val="18"/>
          <w:lang w:val="ca-ES"/>
        </w:rPr>
        <w:t xml:space="preserve"> l</w:t>
      </w:r>
      <w:r w:rsidR="00A211B3">
        <w:rPr>
          <w:rFonts w:cs="Calibri Light"/>
          <w:color w:val="1F3864"/>
          <w:sz w:val="18"/>
          <w:szCs w:val="18"/>
          <w:lang w:val="ca-ES"/>
        </w:rPr>
        <w:t>es diferent</w:t>
      </w:r>
      <w:r w:rsidRPr="003A4D22">
        <w:rPr>
          <w:rFonts w:cs="Calibri Light"/>
          <w:color w:val="1F3864"/>
          <w:sz w:val="18"/>
          <w:szCs w:val="18"/>
          <w:lang w:val="ca-ES"/>
        </w:rPr>
        <w:t>s mirad</w:t>
      </w:r>
      <w:r w:rsidR="00A211B3">
        <w:rPr>
          <w:rFonts w:cs="Calibri Light"/>
          <w:color w:val="1F3864"/>
          <w:sz w:val="18"/>
          <w:szCs w:val="18"/>
          <w:lang w:val="ca-ES"/>
        </w:rPr>
        <w:t>e</w:t>
      </w:r>
      <w:r w:rsidRPr="003A4D22">
        <w:rPr>
          <w:rFonts w:cs="Calibri Light"/>
          <w:color w:val="1F3864"/>
          <w:sz w:val="18"/>
          <w:szCs w:val="18"/>
          <w:lang w:val="ca-ES"/>
        </w:rPr>
        <w:t xml:space="preserve">s, </w:t>
      </w:r>
      <w:r w:rsidR="00A211B3">
        <w:rPr>
          <w:rFonts w:cs="Calibri Light"/>
          <w:color w:val="1F3864"/>
          <w:sz w:val="18"/>
          <w:szCs w:val="18"/>
          <w:lang w:val="ca-ES"/>
        </w:rPr>
        <w:t>i explicitar què</w:t>
      </w:r>
      <w:r w:rsidRPr="003A4D22">
        <w:rPr>
          <w:rFonts w:cs="Calibri Light"/>
          <w:color w:val="1F3864"/>
          <w:sz w:val="18"/>
          <w:szCs w:val="18"/>
          <w:lang w:val="ca-ES"/>
        </w:rPr>
        <w:t xml:space="preserve"> ha </w:t>
      </w:r>
      <w:r w:rsidRPr="003A4D22" w:rsidR="00A211B3">
        <w:rPr>
          <w:rFonts w:cs="Calibri Light"/>
          <w:color w:val="1F3864"/>
          <w:sz w:val="18"/>
          <w:szCs w:val="18"/>
          <w:lang w:val="ca-ES"/>
        </w:rPr>
        <w:t>funcionat</w:t>
      </w:r>
      <w:r w:rsidR="00A211B3">
        <w:rPr>
          <w:rFonts w:cs="Calibri Light"/>
          <w:color w:val="1F3864"/>
          <w:sz w:val="18"/>
          <w:szCs w:val="18"/>
          <w:lang w:val="ca-ES"/>
        </w:rPr>
        <w:t xml:space="preserve"> i</w:t>
      </w:r>
      <w:r w:rsidRPr="003A4D22">
        <w:rPr>
          <w:rFonts w:cs="Calibri Light"/>
          <w:color w:val="1F3864"/>
          <w:sz w:val="18"/>
          <w:szCs w:val="18"/>
          <w:lang w:val="ca-ES"/>
        </w:rPr>
        <w:t xml:space="preserve"> </w:t>
      </w:r>
      <w:r w:rsidRPr="003A4D22" w:rsidR="00A211B3">
        <w:rPr>
          <w:rFonts w:cs="Calibri Light"/>
          <w:color w:val="1F3864"/>
          <w:sz w:val="18"/>
          <w:szCs w:val="18"/>
          <w:lang w:val="ca-ES"/>
        </w:rPr>
        <w:t>què</w:t>
      </w:r>
      <w:r w:rsidRPr="003A4D22">
        <w:rPr>
          <w:rFonts w:cs="Calibri Light"/>
          <w:color w:val="1F3864"/>
          <w:sz w:val="18"/>
          <w:szCs w:val="18"/>
          <w:lang w:val="ca-ES"/>
        </w:rPr>
        <w:t xml:space="preserve"> </w:t>
      </w:r>
      <w:r w:rsidRPr="003A4D22" w:rsidR="00A211B3">
        <w:rPr>
          <w:rFonts w:cs="Calibri Light"/>
          <w:color w:val="1F3864"/>
          <w:sz w:val="18"/>
          <w:szCs w:val="18"/>
          <w:lang w:val="ca-ES"/>
        </w:rPr>
        <w:t>necessita</w:t>
      </w:r>
      <w:r w:rsidRPr="003A4D22">
        <w:rPr>
          <w:rFonts w:cs="Calibri Light"/>
          <w:color w:val="1F3864"/>
          <w:sz w:val="18"/>
          <w:szCs w:val="18"/>
          <w:lang w:val="ca-ES"/>
        </w:rPr>
        <w:t xml:space="preserve"> </w:t>
      </w:r>
      <w:r w:rsidRPr="003A4D22" w:rsidR="00A211B3">
        <w:rPr>
          <w:rFonts w:cs="Calibri Light"/>
          <w:color w:val="1F3864"/>
          <w:sz w:val="18"/>
          <w:szCs w:val="18"/>
          <w:lang w:val="ca-ES"/>
        </w:rPr>
        <w:t>millorar</w:t>
      </w:r>
      <w:r w:rsidR="00A211B3">
        <w:rPr>
          <w:rFonts w:cs="Calibri Light"/>
          <w:color w:val="1F3864"/>
          <w:sz w:val="18"/>
          <w:szCs w:val="18"/>
          <w:lang w:val="ca-ES"/>
        </w:rPr>
        <w:t>, i</w:t>
      </w:r>
      <w:r w:rsidRPr="003A4D22">
        <w:rPr>
          <w:rFonts w:cs="Calibri Light"/>
          <w:color w:val="1F3864"/>
          <w:sz w:val="18"/>
          <w:szCs w:val="18"/>
          <w:lang w:val="ca-ES"/>
        </w:rPr>
        <w:t xml:space="preserve"> la </w:t>
      </w:r>
      <w:r w:rsidRPr="003A4D22" w:rsidR="00A211B3">
        <w:rPr>
          <w:rFonts w:cs="Calibri Light"/>
          <w:color w:val="1F3864"/>
          <w:sz w:val="18"/>
          <w:szCs w:val="18"/>
          <w:lang w:val="ca-ES"/>
        </w:rPr>
        <w:t>recomanació</w:t>
      </w:r>
      <w:r w:rsidRPr="003A4D22">
        <w:rPr>
          <w:rFonts w:cs="Calibri Light"/>
          <w:color w:val="1F3864"/>
          <w:sz w:val="18"/>
          <w:szCs w:val="18"/>
          <w:lang w:val="ca-ES"/>
        </w:rPr>
        <w:t xml:space="preserve"> de </w:t>
      </w:r>
      <w:r w:rsidRPr="003A4D22" w:rsidR="00A211B3">
        <w:rPr>
          <w:rFonts w:cs="Calibri Light"/>
          <w:color w:val="1F3864"/>
          <w:sz w:val="18"/>
          <w:szCs w:val="18"/>
          <w:lang w:val="ca-ES"/>
        </w:rPr>
        <w:t>mantenir</w:t>
      </w:r>
      <w:r w:rsidR="00A211B3">
        <w:rPr>
          <w:rFonts w:cs="Calibri Light"/>
          <w:color w:val="1F3864"/>
          <w:sz w:val="18"/>
          <w:szCs w:val="18"/>
          <w:lang w:val="ca-ES"/>
        </w:rPr>
        <w:t xml:space="preserve"> l’Activitat</w:t>
      </w:r>
      <w:r w:rsidRPr="003A4D22">
        <w:rPr>
          <w:rFonts w:cs="Calibri Light"/>
          <w:color w:val="1F3864"/>
          <w:sz w:val="18"/>
          <w:szCs w:val="18"/>
          <w:lang w:val="ca-ES"/>
        </w:rPr>
        <w:t xml:space="preserve"> </w:t>
      </w:r>
      <w:r w:rsidR="00A211B3">
        <w:rPr>
          <w:rFonts w:cs="Calibri Light"/>
          <w:color w:val="1F3864"/>
          <w:sz w:val="18"/>
          <w:szCs w:val="18"/>
          <w:lang w:val="ca-ES"/>
        </w:rPr>
        <w:t>amb</w:t>
      </w:r>
      <w:r w:rsidRPr="003A4D22">
        <w:rPr>
          <w:rFonts w:cs="Calibri Light"/>
          <w:color w:val="1F3864"/>
          <w:sz w:val="18"/>
          <w:szCs w:val="18"/>
          <w:lang w:val="ca-ES"/>
        </w:rPr>
        <w:t xml:space="preserve"> m</w:t>
      </w:r>
      <w:r w:rsidR="00A211B3">
        <w:rPr>
          <w:rFonts w:cs="Calibri Light"/>
          <w:color w:val="1F3864"/>
          <w:sz w:val="18"/>
          <w:szCs w:val="18"/>
          <w:lang w:val="ca-ES"/>
        </w:rPr>
        <w:t>illore</w:t>
      </w:r>
      <w:r w:rsidRPr="003A4D22">
        <w:rPr>
          <w:rFonts w:cs="Calibri Light"/>
          <w:color w:val="1F3864"/>
          <w:sz w:val="18"/>
          <w:szCs w:val="18"/>
          <w:lang w:val="ca-ES"/>
        </w:rPr>
        <w:t xml:space="preserve">s, ampliar </w:t>
      </w:r>
      <w:r w:rsidR="00A211B3">
        <w:rPr>
          <w:rFonts w:cs="Calibri Light"/>
          <w:color w:val="1F3864"/>
          <w:sz w:val="18"/>
          <w:szCs w:val="18"/>
          <w:lang w:val="ca-ES"/>
        </w:rPr>
        <w:t xml:space="preserve">la seva </w:t>
      </w:r>
      <w:r w:rsidRPr="003A4D22" w:rsidR="00A211B3">
        <w:rPr>
          <w:rFonts w:cs="Calibri Light"/>
          <w:color w:val="1F3864"/>
          <w:sz w:val="18"/>
          <w:szCs w:val="18"/>
          <w:lang w:val="ca-ES"/>
        </w:rPr>
        <w:t>aplicació</w:t>
      </w:r>
      <w:r w:rsidRPr="003A4D22">
        <w:rPr>
          <w:rFonts w:cs="Calibri Light"/>
          <w:color w:val="1F3864"/>
          <w:sz w:val="18"/>
          <w:szCs w:val="18"/>
          <w:lang w:val="ca-ES"/>
        </w:rPr>
        <w:t xml:space="preserve"> a </w:t>
      </w:r>
      <w:r w:rsidRPr="003A4D22" w:rsidR="00A211B3">
        <w:rPr>
          <w:rFonts w:cs="Calibri Light"/>
          <w:color w:val="1F3864"/>
          <w:sz w:val="18"/>
          <w:szCs w:val="18"/>
          <w:lang w:val="ca-ES"/>
        </w:rPr>
        <w:t>més</w:t>
      </w:r>
      <w:r w:rsidRPr="003A4D22">
        <w:rPr>
          <w:rFonts w:cs="Calibri Light"/>
          <w:color w:val="1F3864"/>
          <w:sz w:val="18"/>
          <w:szCs w:val="18"/>
          <w:lang w:val="ca-ES"/>
        </w:rPr>
        <w:t xml:space="preserve"> </w:t>
      </w:r>
      <w:r w:rsidRPr="003A4D22" w:rsidR="00A211B3">
        <w:rPr>
          <w:rFonts w:cs="Calibri Light"/>
          <w:color w:val="1F3864"/>
          <w:sz w:val="18"/>
          <w:szCs w:val="18"/>
          <w:lang w:val="ca-ES"/>
        </w:rPr>
        <w:t>grups</w:t>
      </w:r>
      <w:r w:rsidRPr="003A4D22">
        <w:rPr>
          <w:rFonts w:cs="Calibri Light"/>
          <w:color w:val="1F3864"/>
          <w:sz w:val="18"/>
          <w:szCs w:val="18"/>
          <w:lang w:val="ca-ES"/>
        </w:rPr>
        <w:t>, homologar</w:t>
      </w:r>
      <w:r w:rsidR="00A211B3">
        <w:rPr>
          <w:rFonts w:cs="Calibri Light"/>
          <w:color w:val="1F3864"/>
          <w:sz w:val="18"/>
          <w:szCs w:val="18"/>
          <w:lang w:val="ca-ES"/>
        </w:rPr>
        <w:t>-</w:t>
      </w:r>
      <w:r w:rsidRPr="003A4D22">
        <w:rPr>
          <w:rFonts w:cs="Calibri Light"/>
          <w:color w:val="1F3864"/>
          <w:sz w:val="18"/>
          <w:szCs w:val="18"/>
          <w:lang w:val="ca-ES"/>
        </w:rPr>
        <w:t>la p</w:t>
      </w:r>
      <w:r w:rsidR="00A211B3">
        <w:rPr>
          <w:rFonts w:cs="Calibri Light"/>
          <w:color w:val="1F3864"/>
          <w:sz w:val="18"/>
          <w:szCs w:val="18"/>
          <w:lang w:val="ca-ES"/>
        </w:rPr>
        <w:t>el</w:t>
      </w:r>
      <w:r w:rsidRPr="003A4D22">
        <w:rPr>
          <w:rFonts w:cs="Calibri Light"/>
          <w:color w:val="1F3864"/>
          <w:sz w:val="18"/>
          <w:szCs w:val="18"/>
          <w:lang w:val="ca-ES"/>
        </w:rPr>
        <w:t xml:space="preserve"> s</w:t>
      </w:r>
      <w:r w:rsidR="00A211B3">
        <w:rPr>
          <w:rFonts w:cs="Calibri Light"/>
          <w:color w:val="1F3864"/>
          <w:sz w:val="18"/>
          <w:szCs w:val="18"/>
          <w:lang w:val="ca-ES"/>
        </w:rPr>
        <w:t>e</w:t>
      </w:r>
      <w:r w:rsidRPr="003A4D22">
        <w:rPr>
          <w:rFonts w:cs="Calibri Light"/>
          <w:color w:val="1F3864"/>
          <w:sz w:val="18"/>
          <w:szCs w:val="18"/>
          <w:lang w:val="ca-ES"/>
        </w:rPr>
        <w:t>u b</w:t>
      </w:r>
      <w:r w:rsidR="00A211B3">
        <w:rPr>
          <w:rFonts w:cs="Calibri Light"/>
          <w:color w:val="1F3864"/>
          <w:sz w:val="18"/>
          <w:szCs w:val="18"/>
          <w:lang w:val="ca-ES"/>
        </w:rPr>
        <w:t>o</w:t>
      </w:r>
      <w:r w:rsidRPr="003A4D22">
        <w:rPr>
          <w:rFonts w:cs="Calibri Light"/>
          <w:color w:val="1F3864"/>
          <w:sz w:val="18"/>
          <w:szCs w:val="18"/>
          <w:lang w:val="ca-ES"/>
        </w:rPr>
        <w:t xml:space="preserve">n </w:t>
      </w:r>
      <w:r w:rsidRPr="003A4D22" w:rsidR="00A211B3">
        <w:rPr>
          <w:rFonts w:cs="Calibri Light"/>
          <w:color w:val="1F3864"/>
          <w:sz w:val="18"/>
          <w:szCs w:val="18"/>
          <w:lang w:val="ca-ES"/>
        </w:rPr>
        <w:t>funcionament</w:t>
      </w:r>
      <w:r w:rsidRPr="003A4D22">
        <w:rPr>
          <w:rFonts w:cs="Calibri Light"/>
          <w:color w:val="1F3864"/>
          <w:sz w:val="18"/>
          <w:szCs w:val="18"/>
          <w:lang w:val="ca-ES"/>
        </w:rPr>
        <w:t xml:space="preserve"> o descartar</w:t>
      </w:r>
      <w:r w:rsidR="00A211B3">
        <w:rPr>
          <w:rFonts w:cs="Calibri Light"/>
          <w:color w:val="1F3864"/>
          <w:sz w:val="18"/>
          <w:szCs w:val="18"/>
          <w:lang w:val="ca-ES"/>
        </w:rPr>
        <w:t>-la pe</w:t>
      </w:r>
      <w:r w:rsidRPr="003A4D22">
        <w:rPr>
          <w:rFonts w:cs="Calibri Light"/>
          <w:color w:val="1F3864"/>
          <w:sz w:val="18"/>
          <w:szCs w:val="18"/>
          <w:lang w:val="ca-ES"/>
        </w:rPr>
        <w:t>r</w:t>
      </w:r>
      <w:r w:rsidR="00A211B3">
        <w:rPr>
          <w:rFonts w:cs="Calibri Light"/>
          <w:color w:val="1F3864"/>
          <w:sz w:val="18"/>
          <w:szCs w:val="18"/>
          <w:lang w:val="ca-ES"/>
        </w:rPr>
        <w:t xml:space="preserve"> </w:t>
      </w:r>
      <w:r w:rsidRPr="003A4D22">
        <w:rPr>
          <w:rFonts w:cs="Calibri Light"/>
          <w:color w:val="1F3864"/>
          <w:sz w:val="18"/>
          <w:szCs w:val="18"/>
          <w:lang w:val="ca-ES"/>
        </w:rPr>
        <w:t xml:space="preserve">al </w:t>
      </w:r>
      <w:r w:rsidRPr="003A4D22" w:rsidR="00A211B3">
        <w:rPr>
          <w:rFonts w:cs="Calibri Light"/>
          <w:color w:val="1F3864"/>
          <w:sz w:val="18"/>
          <w:szCs w:val="18"/>
          <w:lang w:val="ca-ES"/>
        </w:rPr>
        <w:t>pròxim</w:t>
      </w:r>
      <w:r w:rsidRPr="003A4D22">
        <w:rPr>
          <w:rFonts w:cs="Calibri Light"/>
          <w:color w:val="1F3864"/>
          <w:sz w:val="18"/>
          <w:szCs w:val="18"/>
          <w:lang w:val="ca-ES"/>
        </w:rPr>
        <w:t xml:space="preserve"> curs </w:t>
      </w:r>
      <w:r w:rsidR="00A211B3">
        <w:rPr>
          <w:rFonts w:cs="Calibri Light"/>
          <w:color w:val="1F3864"/>
          <w:sz w:val="18"/>
          <w:szCs w:val="18"/>
          <w:lang w:val="ca-ES"/>
        </w:rPr>
        <w:t xml:space="preserve">atès  </w:t>
      </w:r>
      <w:r w:rsidRPr="003A4D22">
        <w:rPr>
          <w:rFonts w:cs="Calibri Light"/>
          <w:color w:val="1F3864"/>
          <w:sz w:val="18"/>
          <w:szCs w:val="18"/>
          <w:lang w:val="ca-ES"/>
        </w:rPr>
        <w:t>el poc valor que aporta.</w:t>
      </w:r>
    </w:p>
    <w:p xmlns:wp14="http://schemas.microsoft.com/office/word/2010/wordml" w:rsidRPr="003A4D22" w:rsidR="00A12FB9" w:rsidP="00A12FB9" w:rsidRDefault="00A12FB9" w14:paraId="4F6D2C48" wp14:textId="77777777">
      <w:pPr>
        <w:jc w:val="both"/>
        <w:rPr>
          <w:rFonts w:cs="Calibri Light"/>
          <w:color w:val="1F3864"/>
          <w:sz w:val="18"/>
          <w:szCs w:val="18"/>
          <w:lang w:val="ca-ES"/>
        </w:rPr>
      </w:pPr>
    </w:p>
    <w:p xmlns:wp14="http://schemas.microsoft.com/office/word/2010/wordml" w:rsidRPr="003A4D22" w:rsidR="00A12FB9" w:rsidP="00A12FB9" w:rsidRDefault="00A12FB9" w14:paraId="6DEC54C1" wp14:textId="77777777">
      <w:pPr>
        <w:jc w:val="both"/>
        <w:rPr>
          <w:rFonts w:cs="Calibri Light"/>
          <w:color w:val="1F3864"/>
          <w:sz w:val="18"/>
          <w:szCs w:val="18"/>
          <w:lang w:val="ca-ES"/>
        </w:rPr>
      </w:pPr>
      <w:r w:rsidRPr="003A4D22">
        <w:rPr>
          <w:rFonts w:cs="Calibri Light"/>
          <w:color w:val="1F3864"/>
          <w:sz w:val="18"/>
          <w:szCs w:val="18"/>
          <w:lang w:val="ca-ES"/>
        </w:rPr>
        <w:t>1.- Gra</w:t>
      </w:r>
      <w:r w:rsidR="00A211B3">
        <w:rPr>
          <w:rFonts w:cs="Calibri Light"/>
          <w:color w:val="1F3864"/>
          <w:sz w:val="18"/>
          <w:szCs w:val="18"/>
          <w:lang w:val="ca-ES"/>
        </w:rPr>
        <w:t>u</w:t>
      </w:r>
      <w:r w:rsidRPr="003A4D22">
        <w:rPr>
          <w:rFonts w:cs="Calibri Light"/>
          <w:color w:val="1F3864"/>
          <w:sz w:val="18"/>
          <w:szCs w:val="18"/>
          <w:lang w:val="ca-ES"/>
        </w:rPr>
        <w:t xml:space="preserve"> d</w:t>
      </w:r>
      <w:r w:rsidR="00A211B3">
        <w:rPr>
          <w:rFonts w:cs="Calibri Light"/>
          <w:color w:val="1F3864"/>
          <w:sz w:val="18"/>
          <w:szCs w:val="18"/>
          <w:lang w:val="ca-ES"/>
        </w:rPr>
        <w:t>’</w:t>
      </w:r>
      <w:r w:rsidRPr="003A4D22">
        <w:rPr>
          <w:rFonts w:cs="Calibri Light"/>
          <w:color w:val="1F3864"/>
          <w:sz w:val="18"/>
          <w:szCs w:val="18"/>
          <w:lang w:val="ca-ES"/>
        </w:rPr>
        <w:t>aplicació</w:t>
      </w:r>
      <w:r w:rsidR="00A211B3">
        <w:rPr>
          <w:rFonts w:cs="Calibri Light"/>
          <w:color w:val="1F3864"/>
          <w:sz w:val="18"/>
          <w:szCs w:val="18"/>
          <w:lang w:val="ca-ES"/>
        </w:rPr>
        <w:t xml:space="preserve"> o ex</w:t>
      </w:r>
      <w:r w:rsidRPr="003A4D22">
        <w:rPr>
          <w:rFonts w:cs="Calibri Light"/>
          <w:color w:val="1F3864"/>
          <w:sz w:val="18"/>
          <w:szCs w:val="18"/>
          <w:lang w:val="ca-ES"/>
        </w:rPr>
        <w:t xml:space="preserve">ecució: </w:t>
      </w:r>
      <w:r w:rsidR="00A211B3">
        <w:rPr>
          <w:rFonts w:cs="Calibri Light"/>
          <w:color w:val="1F3864"/>
          <w:sz w:val="18"/>
          <w:szCs w:val="18"/>
          <w:lang w:val="ca-ES"/>
        </w:rPr>
        <w:t>é</w:t>
      </w:r>
      <w:r w:rsidRPr="003A4D22">
        <w:rPr>
          <w:rFonts w:cs="Calibri Light"/>
          <w:color w:val="1F3864"/>
          <w:sz w:val="18"/>
          <w:szCs w:val="18"/>
          <w:lang w:val="ca-ES"/>
        </w:rPr>
        <w:t>s el gra</w:t>
      </w:r>
      <w:r w:rsidR="00A211B3">
        <w:rPr>
          <w:rFonts w:cs="Calibri Light"/>
          <w:color w:val="1F3864"/>
          <w:sz w:val="18"/>
          <w:szCs w:val="18"/>
          <w:lang w:val="ca-ES"/>
        </w:rPr>
        <w:t>u</w:t>
      </w:r>
      <w:r w:rsidRPr="003A4D22">
        <w:rPr>
          <w:rFonts w:cs="Calibri Light"/>
          <w:color w:val="1F3864"/>
          <w:sz w:val="18"/>
          <w:szCs w:val="18"/>
          <w:lang w:val="ca-ES"/>
        </w:rPr>
        <w:t xml:space="preserve"> d</w:t>
      </w:r>
      <w:r w:rsidR="00A211B3">
        <w:rPr>
          <w:rFonts w:cs="Calibri Light"/>
          <w:color w:val="1F3864"/>
          <w:sz w:val="18"/>
          <w:szCs w:val="18"/>
          <w:lang w:val="ca-ES"/>
        </w:rPr>
        <w:t>’</w:t>
      </w:r>
      <w:r w:rsidRPr="003A4D22">
        <w:rPr>
          <w:rFonts w:cs="Calibri Light"/>
          <w:color w:val="1F3864"/>
          <w:sz w:val="18"/>
          <w:szCs w:val="18"/>
          <w:lang w:val="ca-ES"/>
        </w:rPr>
        <w:t>implantació o despleg</w:t>
      </w:r>
      <w:r w:rsidR="00A211B3">
        <w:rPr>
          <w:rFonts w:cs="Calibri Light"/>
          <w:color w:val="1F3864"/>
          <w:sz w:val="18"/>
          <w:szCs w:val="18"/>
          <w:lang w:val="ca-ES"/>
        </w:rPr>
        <w:t xml:space="preserve">ament </w:t>
      </w:r>
      <w:r w:rsidRPr="003A4D22" w:rsidR="00A211B3">
        <w:rPr>
          <w:rFonts w:cs="Calibri Light"/>
          <w:color w:val="1F3864"/>
          <w:sz w:val="18"/>
          <w:szCs w:val="18"/>
          <w:lang w:val="ca-ES"/>
        </w:rPr>
        <w:t>sistemàtic</w:t>
      </w:r>
      <w:r w:rsidRPr="003A4D22">
        <w:rPr>
          <w:rFonts w:cs="Calibri Light"/>
          <w:color w:val="1F3864"/>
          <w:sz w:val="18"/>
          <w:szCs w:val="18"/>
          <w:lang w:val="ca-ES"/>
        </w:rPr>
        <w:t xml:space="preserve"> d</w:t>
      </w:r>
      <w:r w:rsidR="00A211B3">
        <w:rPr>
          <w:rFonts w:cs="Calibri Light"/>
          <w:color w:val="1F3864"/>
          <w:sz w:val="18"/>
          <w:szCs w:val="18"/>
          <w:lang w:val="ca-ES"/>
        </w:rPr>
        <w:t>’</w:t>
      </w:r>
      <w:r w:rsidRPr="003A4D22">
        <w:rPr>
          <w:rFonts w:cs="Calibri Light"/>
          <w:color w:val="1F3864"/>
          <w:sz w:val="18"/>
          <w:szCs w:val="18"/>
          <w:lang w:val="ca-ES"/>
        </w:rPr>
        <w:t>una activi</w:t>
      </w:r>
      <w:r w:rsidR="00A211B3">
        <w:rPr>
          <w:rFonts w:cs="Calibri Light"/>
          <w:color w:val="1F3864"/>
          <w:sz w:val="18"/>
          <w:szCs w:val="18"/>
          <w:lang w:val="ca-ES"/>
        </w:rPr>
        <w:t>t</w:t>
      </w:r>
      <w:r w:rsidRPr="003A4D22">
        <w:rPr>
          <w:rFonts w:cs="Calibri Light"/>
          <w:color w:val="1F3864"/>
          <w:sz w:val="18"/>
          <w:szCs w:val="18"/>
          <w:lang w:val="ca-ES"/>
        </w:rPr>
        <w:t>a</w:t>
      </w:r>
      <w:r w:rsidR="00A211B3">
        <w:rPr>
          <w:rFonts w:cs="Calibri Light"/>
          <w:color w:val="1F3864"/>
          <w:sz w:val="18"/>
          <w:szCs w:val="18"/>
          <w:lang w:val="ca-ES"/>
        </w:rPr>
        <w:t>t</w:t>
      </w:r>
      <w:r w:rsidRPr="003A4D22">
        <w:rPr>
          <w:rFonts w:cs="Calibri Light"/>
          <w:color w:val="1F3864"/>
          <w:sz w:val="18"/>
          <w:szCs w:val="18"/>
          <w:lang w:val="ca-ES"/>
        </w:rPr>
        <w:t xml:space="preserve">, </w:t>
      </w:r>
      <w:r w:rsidR="00A211B3">
        <w:rPr>
          <w:rFonts w:cs="Calibri Light"/>
          <w:color w:val="1F3864"/>
          <w:sz w:val="18"/>
          <w:szCs w:val="18"/>
          <w:lang w:val="ca-ES"/>
        </w:rPr>
        <w:t>e</w:t>
      </w:r>
      <w:r w:rsidRPr="003A4D22">
        <w:rPr>
          <w:rFonts w:cs="Calibri Light"/>
          <w:color w:val="1F3864"/>
          <w:sz w:val="18"/>
          <w:szCs w:val="18"/>
          <w:lang w:val="ca-ES"/>
        </w:rPr>
        <w:t>s valora a partir de l</w:t>
      </w:r>
      <w:r w:rsidR="00A211B3">
        <w:rPr>
          <w:rFonts w:cs="Calibri Light"/>
          <w:color w:val="1F3864"/>
          <w:sz w:val="18"/>
          <w:szCs w:val="18"/>
          <w:lang w:val="ca-ES"/>
        </w:rPr>
        <w:t>’autoa</w:t>
      </w:r>
      <w:r w:rsidRPr="003A4D22">
        <w:rPr>
          <w:rFonts w:cs="Calibri Light"/>
          <w:color w:val="1F3864"/>
          <w:sz w:val="18"/>
          <w:szCs w:val="18"/>
          <w:lang w:val="ca-ES"/>
        </w:rPr>
        <w:t>valuació dels aplicadors.</w:t>
      </w:r>
    </w:p>
    <w:p xmlns:wp14="http://schemas.microsoft.com/office/word/2010/wordml" w:rsidRPr="003A4D22" w:rsidR="00A12FB9" w:rsidP="00A12FB9" w:rsidRDefault="00A12FB9" w14:paraId="59CA46EB" wp14:textId="77777777">
      <w:pPr>
        <w:jc w:val="both"/>
        <w:rPr>
          <w:rFonts w:cs="Calibri Light"/>
          <w:color w:val="1F3864"/>
          <w:sz w:val="18"/>
          <w:szCs w:val="18"/>
          <w:lang w:val="ca-ES"/>
        </w:rPr>
      </w:pPr>
      <w:r w:rsidRPr="003A4D22">
        <w:rPr>
          <w:rFonts w:cs="Calibri Light"/>
          <w:color w:val="1F3864"/>
          <w:sz w:val="18"/>
          <w:szCs w:val="18"/>
          <w:lang w:val="ca-ES"/>
        </w:rPr>
        <w:t xml:space="preserve">2.- </w:t>
      </w:r>
      <w:r w:rsidR="00A211B3">
        <w:rPr>
          <w:rFonts w:cs="Calibri Light"/>
          <w:color w:val="1F3864"/>
          <w:sz w:val="18"/>
          <w:szCs w:val="18"/>
          <w:lang w:val="ca-ES"/>
        </w:rPr>
        <w:t>Qualitat</w:t>
      </w:r>
      <w:r w:rsidRPr="003A4D22">
        <w:rPr>
          <w:rFonts w:cs="Calibri Light"/>
          <w:color w:val="1F3864"/>
          <w:sz w:val="18"/>
          <w:szCs w:val="18"/>
          <w:lang w:val="ca-ES"/>
        </w:rPr>
        <w:t xml:space="preserve"> d</w:t>
      </w:r>
      <w:r w:rsidR="00A211B3">
        <w:rPr>
          <w:rFonts w:cs="Calibri Light"/>
          <w:color w:val="1F3864"/>
          <w:sz w:val="18"/>
          <w:szCs w:val="18"/>
          <w:lang w:val="ca-ES"/>
        </w:rPr>
        <w:t>’</w:t>
      </w:r>
      <w:r w:rsidRPr="003A4D22">
        <w:rPr>
          <w:rFonts w:cs="Calibri Light"/>
          <w:color w:val="1F3864"/>
          <w:sz w:val="18"/>
          <w:szCs w:val="18"/>
          <w:lang w:val="ca-ES"/>
        </w:rPr>
        <w:t>e</w:t>
      </w:r>
      <w:r w:rsidR="00A211B3">
        <w:rPr>
          <w:rFonts w:cs="Calibri Light"/>
          <w:color w:val="1F3864"/>
          <w:sz w:val="18"/>
          <w:szCs w:val="18"/>
          <w:lang w:val="ca-ES"/>
        </w:rPr>
        <w:t>x</w:t>
      </w:r>
      <w:r w:rsidRPr="003A4D22">
        <w:rPr>
          <w:rFonts w:cs="Calibri Light"/>
          <w:color w:val="1F3864"/>
          <w:sz w:val="18"/>
          <w:szCs w:val="18"/>
          <w:lang w:val="ca-ES"/>
        </w:rPr>
        <w:t>ecució: m</w:t>
      </w:r>
      <w:r w:rsidR="00A211B3">
        <w:rPr>
          <w:rFonts w:cs="Calibri Light"/>
          <w:color w:val="1F3864"/>
          <w:sz w:val="18"/>
          <w:szCs w:val="18"/>
          <w:lang w:val="ca-ES"/>
        </w:rPr>
        <w:t>esura</w:t>
      </w:r>
      <w:r w:rsidRPr="003A4D22">
        <w:rPr>
          <w:rFonts w:cs="Calibri Light"/>
          <w:color w:val="1F3864"/>
          <w:sz w:val="18"/>
          <w:szCs w:val="18"/>
          <w:lang w:val="ca-ES"/>
        </w:rPr>
        <w:t xml:space="preserve"> c</w:t>
      </w:r>
      <w:r w:rsidR="00A211B3">
        <w:rPr>
          <w:rFonts w:cs="Calibri Light"/>
          <w:color w:val="1F3864"/>
          <w:sz w:val="18"/>
          <w:szCs w:val="18"/>
          <w:lang w:val="ca-ES"/>
        </w:rPr>
        <w:t>om</w:t>
      </w:r>
      <w:r w:rsidRPr="003A4D22">
        <w:rPr>
          <w:rFonts w:cs="Calibri Light"/>
          <w:color w:val="1F3864"/>
          <w:sz w:val="18"/>
          <w:szCs w:val="18"/>
          <w:lang w:val="ca-ES"/>
        </w:rPr>
        <w:t xml:space="preserve"> s</w:t>
      </w:r>
      <w:r w:rsidR="00A211B3">
        <w:rPr>
          <w:rFonts w:cs="Calibri Light"/>
          <w:color w:val="1F3864"/>
          <w:sz w:val="18"/>
          <w:szCs w:val="18"/>
          <w:lang w:val="ca-ES"/>
        </w:rPr>
        <w:t>’</w:t>
      </w:r>
      <w:r w:rsidRPr="003A4D22">
        <w:rPr>
          <w:rFonts w:cs="Calibri Light"/>
          <w:color w:val="1F3864"/>
          <w:sz w:val="18"/>
          <w:szCs w:val="18"/>
          <w:lang w:val="ca-ES"/>
        </w:rPr>
        <w:t xml:space="preserve">ha </w:t>
      </w:r>
      <w:r w:rsidR="00A211B3">
        <w:rPr>
          <w:rFonts w:cs="Calibri Light"/>
          <w:color w:val="1F3864"/>
          <w:sz w:val="18"/>
          <w:szCs w:val="18"/>
          <w:lang w:val="ca-ES"/>
        </w:rPr>
        <w:t xml:space="preserve">dut a terme </w:t>
      </w:r>
      <w:r w:rsidRPr="003A4D22">
        <w:rPr>
          <w:rFonts w:cs="Calibri Light"/>
          <w:color w:val="1F3864"/>
          <w:sz w:val="18"/>
          <w:szCs w:val="18"/>
          <w:lang w:val="ca-ES"/>
        </w:rPr>
        <w:t>l</w:t>
      </w:r>
      <w:r w:rsidR="00A211B3">
        <w:rPr>
          <w:rFonts w:cs="Calibri Light"/>
          <w:color w:val="1F3864"/>
          <w:sz w:val="18"/>
          <w:szCs w:val="18"/>
          <w:lang w:val="ca-ES"/>
        </w:rPr>
        <w:t>’</w:t>
      </w:r>
      <w:r w:rsidRPr="003A4D22">
        <w:rPr>
          <w:rFonts w:cs="Calibri Light"/>
          <w:color w:val="1F3864"/>
          <w:sz w:val="18"/>
          <w:szCs w:val="18"/>
          <w:lang w:val="ca-ES"/>
        </w:rPr>
        <w:t>activi</w:t>
      </w:r>
      <w:r w:rsidR="00A211B3">
        <w:rPr>
          <w:rFonts w:cs="Calibri Light"/>
          <w:color w:val="1F3864"/>
          <w:sz w:val="18"/>
          <w:szCs w:val="18"/>
          <w:lang w:val="ca-ES"/>
        </w:rPr>
        <w:t>t</w:t>
      </w:r>
      <w:r w:rsidRPr="003A4D22">
        <w:rPr>
          <w:rFonts w:cs="Calibri Light"/>
          <w:color w:val="1F3864"/>
          <w:sz w:val="18"/>
          <w:szCs w:val="18"/>
          <w:lang w:val="ca-ES"/>
        </w:rPr>
        <w:t>a</w:t>
      </w:r>
      <w:r w:rsidR="00A211B3">
        <w:rPr>
          <w:rFonts w:cs="Calibri Light"/>
          <w:color w:val="1F3864"/>
          <w:sz w:val="18"/>
          <w:szCs w:val="18"/>
          <w:lang w:val="ca-ES"/>
        </w:rPr>
        <w:t>t</w:t>
      </w:r>
      <w:r w:rsidRPr="003A4D22">
        <w:rPr>
          <w:rFonts w:cs="Calibri Light"/>
          <w:color w:val="1F3864"/>
          <w:sz w:val="18"/>
          <w:szCs w:val="18"/>
          <w:lang w:val="ca-ES"/>
        </w:rPr>
        <w:t>, tenin</w:t>
      </w:r>
      <w:r w:rsidR="00A211B3">
        <w:rPr>
          <w:rFonts w:cs="Calibri Light"/>
          <w:color w:val="1F3864"/>
          <w:sz w:val="18"/>
          <w:szCs w:val="18"/>
          <w:lang w:val="ca-ES"/>
        </w:rPr>
        <w:t>t</w:t>
      </w:r>
      <w:r w:rsidRPr="003A4D22">
        <w:rPr>
          <w:rFonts w:cs="Calibri Light"/>
          <w:color w:val="1F3864"/>
          <w:sz w:val="18"/>
          <w:szCs w:val="18"/>
          <w:lang w:val="ca-ES"/>
        </w:rPr>
        <w:t xml:space="preserve"> en c</w:t>
      </w:r>
      <w:r w:rsidR="00A211B3">
        <w:rPr>
          <w:rFonts w:cs="Calibri Light"/>
          <w:color w:val="1F3864"/>
          <w:sz w:val="18"/>
          <w:szCs w:val="18"/>
          <w:lang w:val="ca-ES"/>
        </w:rPr>
        <w:t>ompte</w:t>
      </w:r>
      <w:r w:rsidRPr="003A4D22">
        <w:rPr>
          <w:rFonts w:cs="Calibri Light"/>
          <w:color w:val="1F3864"/>
          <w:sz w:val="18"/>
          <w:szCs w:val="18"/>
          <w:lang w:val="ca-ES"/>
        </w:rPr>
        <w:t xml:space="preserve"> diversos criteris (</w:t>
      </w:r>
      <w:r w:rsidR="00A211B3">
        <w:rPr>
          <w:rFonts w:cs="Calibri Light"/>
          <w:color w:val="1F3864"/>
          <w:sz w:val="18"/>
          <w:szCs w:val="18"/>
          <w:lang w:val="ca-ES"/>
        </w:rPr>
        <w:t xml:space="preserve">termini </w:t>
      </w:r>
      <w:r w:rsidRPr="003A4D22">
        <w:rPr>
          <w:rFonts w:cs="Calibri Light"/>
          <w:color w:val="1F3864"/>
          <w:sz w:val="18"/>
          <w:szCs w:val="18"/>
          <w:lang w:val="ca-ES"/>
        </w:rPr>
        <w:t>d</w:t>
      </w:r>
      <w:r w:rsidR="00A211B3">
        <w:rPr>
          <w:rFonts w:cs="Calibri Light"/>
          <w:color w:val="1F3864"/>
          <w:sz w:val="18"/>
          <w:szCs w:val="18"/>
          <w:lang w:val="ca-ES"/>
        </w:rPr>
        <w:t>’</w:t>
      </w:r>
      <w:r w:rsidRPr="003A4D22">
        <w:rPr>
          <w:rFonts w:cs="Calibri Light"/>
          <w:color w:val="1F3864"/>
          <w:sz w:val="18"/>
          <w:szCs w:val="18"/>
          <w:lang w:val="ca-ES"/>
        </w:rPr>
        <w:t>e</w:t>
      </w:r>
      <w:r w:rsidR="00A211B3">
        <w:rPr>
          <w:rFonts w:cs="Calibri Light"/>
          <w:color w:val="1F3864"/>
          <w:sz w:val="18"/>
          <w:szCs w:val="18"/>
          <w:lang w:val="ca-ES"/>
        </w:rPr>
        <w:t>x</w:t>
      </w:r>
      <w:r w:rsidRPr="003A4D22">
        <w:rPr>
          <w:rFonts w:cs="Calibri Light"/>
          <w:color w:val="1F3864"/>
          <w:sz w:val="18"/>
          <w:szCs w:val="18"/>
          <w:lang w:val="ca-ES"/>
        </w:rPr>
        <w:t>ecució, utili</w:t>
      </w:r>
      <w:r w:rsidR="00A211B3">
        <w:rPr>
          <w:rFonts w:cs="Calibri Light"/>
          <w:color w:val="1F3864"/>
          <w:sz w:val="18"/>
          <w:szCs w:val="18"/>
          <w:lang w:val="ca-ES"/>
        </w:rPr>
        <w:t>t</w:t>
      </w:r>
      <w:r w:rsidRPr="003A4D22">
        <w:rPr>
          <w:rFonts w:cs="Calibri Light"/>
          <w:color w:val="1F3864"/>
          <w:sz w:val="18"/>
          <w:szCs w:val="18"/>
          <w:lang w:val="ca-ES"/>
        </w:rPr>
        <w:t xml:space="preserve">zació dels recursos previstos, </w:t>
      </w:r>
      <w:r w:rsidRPr="003A4D22" w:rsidR="00A211B3">
        <w:rPr>
          <w:rFonts w:cs="Calibri Light"/>
          <w:color w:val="1F3864"/>
          <w:sz w:val="18"/>
          <w:szCs w:val="18"/>
          <w:lang w:val="ca-ES"/>
        </w:rPr>
        <w:t>adequació</w:t>
      </w:r>
      <w:r w:rsidRPr="003A4D22">
        <w:rPr>
          <w:rFonts w:cs="Calibri Light"/>
          <w:color w:val="1F3864"/>
          <w:sz w:val="18"/>
          <w:szCs w:val="18"/>
          <w:lang w:val="ca-ES"/>
        </w:rPr>
        <w:t xml:space="preserve"> </w:t>
      </w:r>
      <w:r w:rsidRPr="003A4D22" w:rsidR="00A211B3">
        <w:rPr>
          <w:rFonts w:cs="Calibri Light"/>
          <w:color w:val="1F3864"/>
          <w:sz w:val="18"/>
          <w:szCs w:val="18"/>
          <w:lang w:val="ca-ES"/>
        </w:rPr>
        <w:t>metodològica</w:t>
      </w:r>
      <w:r w:rsidR="00A211B3">
        <w:rPr>
          <w:rFonts w:cs="Calibri Light"/>
          <w:color w:val="1F3864"/>
          <w:sz w:val="18"/>
          <w:szCs w:val="18"/>
          <w:lang w:val="ca-ES"/>
        </w:rPr>
        <w:t xml:space="preserve"> i</w:t>
      </w:r>
      <w:r w:rsidRPr="003A4D22">
        <w:rPr>
          <w:rFonts w:cs="Calibri Light"/>
          <w:color w:val="1F3864"/>
          <w:sz w:val="18"/>
          <w:szCs w:val="18"/>
          <w:lang w:val="ca-ES"/>
        </w:rPr>
        <w:t xml:space="preserve"> </w:t>
      </w:r>
      <w:r w:rsidRPr="003A4D22" w:rsidR="00A211B3">
        <w:rPr>
          <w:rFonts w:cs="Calibri Light"/>
          <w:color w:val="1F3864"/>
          <w:sz w:val="18"/>
          <w:szCs w:val="18"/>
          <w:lang w:val="ca-ES"/>
        </w:rPr>
        <w:t>nivell</w:t>
      </w:r>
      <w:r w:rsidRPr="003A4D22">
        <w:rPr>
          <w:rFonts w:cs="Calibri Light"/>
          <w:color w:val="1F3864"/>
          <w:sz w:val="18"/>
          <w:szCs w:val="18"/>
          <w:lang w:val="ca-ES"/>
        </w:rPr>
        <w:t xml:space="preserve"> de </w:t>
      </w:r>
      <w:r w:rsidRPr="003A4D22" w:rsidR="00A211B3">
        <w:rPr>
          <w:rFonts w:cs="Calibri Light"/>
          <w:color w:val="1F3864"/>
          <w:sz w:val="18"/>
          <w:szCs w:val="18"/>
          <w:lang w:val="ca-ES"/>
        </w:rPr>
        <w:t>compliment</w:t>
      </w:r>
      <w:r w:rsidR="00A211B3">
        <w:rPr>
          <w:rFonts w:cs="Calibri Light"/>
          <w:color w:val="1F3864"/>
          <w:sz w:val="18"/>
          <w:szCs w:val="18"/>
          <w:lang w:val="ca-ES"/>
        </w:rPr>
        <w:t xml:space="preserve"> de le</w:t>
      </w:r>
      <w:r w:rsidRPr="003A4D22">
        <w:rPr>
          <w:rFonts w:cs="Calibri Light"/>
          <w:color w:val="1F3864"/>
          <w:sz w:val="18"/>
          <w:szCs w:val="18"/>
          <w:lang w:val="ca-ES"/>
        </w:rPr>
        <w:t xml:space="preserve">s </w:t>
      </w:r>
      <w:r w:rsidRPr="003A4D22" w:rsidR="00A211B3">
        <w:rPr>
          <w:rFonts w:cs="Calibri Light"/>
          <w:color w:val="1F3864"/>
          <w:sz w:val="18"/>
          <w:szCs w:val="18"/>
          <w:lang w:val="ca-ES"/>
        </w:rPr>
        <w:t>persones</w:t>
      </w:r>
      <w:r w:rsidRPr="003A4D22">
        <w:rPr>
          <w:rFonts w:cs="Calibri Light"/>
          <w:color w:val="1F3864"/>
          <w:sz w:val="18"/>
          <w:szCs w:val="18"/>
          <w:lang w:val="ca-ES"/>
        </w:rPr>
        <w:t xml:space="preserve"> </w:t>
      </w:r>
      <w:r w:rsidRPr="003A4D22" w:rsidR="00A211B3">
        <w:rPr>
          <w:rFonts w:cs="Calibri Light"/>
          <w:color w:val="1F3864"/>
          <w:sz w:val="18"/>
          <w:szCs w:val="18"/>
          <w:lang w:val="ca-ES"/>
        </w:rPr>
        <w:t>implicades</w:t>
      </w:r>
      <w:r w:rsidR="00A211B3">
        <w:rPr>
          <w:rFonts w:cs="Calibri Light"/>
          <w:color w:val="1F3864"/>
          <w:sz w:val="18"/>
          <w:szCs w:val="18"/>
          <w:lang w:val="ca-ES"/>
        </w:rPr>
        <w:t xml:space="preserve">). </w:t>
      </w:r>
      <w:r w:rsidRPr="003A4D22">
        <w:rPr>
          <w:rFonts w:cs="Calibri Light"/>
          <w:color w:val="1F3864"/>
          <w:sz w:val="18"/>
          <w:szCs w:val="18"/>
          <w:lang w:val="ca-ES"/>
        </w:rPr>
        <w:t>e</w:t>
      </w:r>
      <w:r w:rsidR="00A211B3">
        <w:rPr>
          <w:rFonts w:cs="Calibri Light"/>
          <w:color w:val="1F3864"/>
          <w:sz w:val="18"/>
          <w:szCs w:val="18"/>
          <w:lang w:val="ca-ES"/>
        </w:rPr>
        <w:t>s</w:t>
      </w:r>
      <w:r w:rsidRPr="003A4D22">
        <w:rPr>
          <w:rFonts w:cs="Calibri Light"/>
          <w:color w:val="1F3864"/>
          <w:sz w:val="18"/>
          <w:szCs w:val="18"/>
          <w:lang w:val="ca-ES"/>
        </w:rPr>
        <w:t xml:space="preserve"> valora a partir de l</w:t>
      </w:r>
      <w:r w:rsidR="00A211B3">
        <w:rPr>
          <w:rFonts w:cs="Calibri Light"/>
          <w:color w:val="1F3864"/>
          <w:sz w:val="18"/>
          <w:szCs w:val="18"/>
          <w:lang w:val="ca-ES"/>
        </w:rPr>
        <w:t>’</w:t>
      </w:r>
      <w:r w:rsidRPr="003A4D22">
        <w:rPr>
          <w:rFonts w:cs="Calibri Light"/>
          <w:color w:val="1F3864"/>
          <w:sz w:val="18"/>
          <w:szCs w:val="18"/>
          <w:lang w:val="ca-ES"/>
        </w:rPr>
        <w:t>auto</w:t>
      </w:r>
      <w:r w:rsidR="00A211B3">
        <w:rPr>
          <w:rFonts w:cs="Calibri Light"/>
          <w:color w:val="1F3864"/>
          <w:sz w:val="18"/>
          <w:szCs w:val="18"/>
          <w:lang w:val="ca-ES"/>
        </w:rPr>
        <w:t>a</w:t>
      </w:r>
      <w:r w:rsidRPr="003A4D22">
        <w:rPr>
          <w:rFonts w:cs="Calibri Light"/>
          <w:color w:val="1F3864"/>
          <w:sz w:val="18"/>
          <w:szCs w:val="18"/>
          <w:lang w:val="ca-ES"/>
        </w:rPr>
        <w:t>valuació dels aplicadors.</w:t>
      </w:r>
    </w:p>
    <w:p xmlns:wp14="http://schemas.microsoft.com/office/word/2010/wordml" w:rsidRPr="003A4D22" w:rsidR="00053AF8" w:rsidP="00053AF8" w:rsidRDefault="00A211B3" w14:paraId="569B4DE7" wp14:textId="77777777">
      <w:pPr>
        <w:jc w:val="both"/>
        <w:rPr>
          <w:rFonts w:cs="Calibri Light"/>
          <w:color w:val="1F3864"/>
          <w:sz w:val="18"/>
          <w:szCs w:val="18"/>
          <w:lang w:val="ca-ES"/>
        </w:rPr>
      </w:pPr>
      <w:r>
        <w:rPr>
          <w:rFonts w:cs="Calibri Light"/>
          <w:color w:val="1F3864"/>
          <w:sz w:val="18"/>
          <w:szCs w:val="18"/>
          <w:lang w:val="ca-ES"/>
        </w:rPr>
        <w:t>3.- Grau</w:t>
      </w:r>
      <w:r w:rsidRPr="003A4D22" w:rsidR="00A12FB9">
        <w:rPr>
          <w:rFonts w:cs="Calibri Light"/>
          <w:color w:val="1F3864"/>
          <w:sz w:val="18"/>
          <w:szCs w:val="18"/>
          <w:lang w:val="ca-ES"/>
        </w:rPr>
        <w:t xml:space="preserve"> d</w:t>
      </w:r>
      <w:r>
        <w:rPr>
          <w:rFonts w:cs="Calibri Light"/>
          <w:color w:val="1F3864"/>
          <w:sz w:val="18"/>
          <w:szCs w:val="18"/>
          <w:lang w:val="ca-ES"/>
        </w:rPr>
        <w:t>’impacte</w:t>
      </w:r>
      <w:r w:rsidRPr="003A4D22" w:rsidR="00A12FB9">
        <w:rPr>
          <w:rFonts w:cs="Calibri Light"/>
          <w:color w:val="1F3864"/>
          <w:sz w:val="18"/>
          <w:szCs w:val="18"/>
          <w:lang w:val="ca-ES"/>
        </w:rPr>
        <w:t>: m</w:t>
      </w:r>
      <w:r>
        <w:rPr>
          <w:rFonts w:cs="Calibri Light"/>
          <w:color w:val="1F3864"/>
          <w:sz w:val="18"/>
          <w:szCs w:val="18"/>
          <w:lang w:val="ca-ES"/>
        </w:rPr>
        <w:t>esura</w:t>
      </w:r>
      <w:r w:rsidRPr="003A4D22" w:rsidR="00A12FB9">
        <w:rPr>
          <w:rFonts w:cs="Calibri Light"/>
          <w:color w:val="1F3864"/>
          <w:sz w:val="18"/>
          <w:szCs w:val="18"/>
          <w:lang w:val="ca-ES"/>
        </w:rPr>
        <w:t xml:space="preserve"> la </w:t>
      </w:r>
      <w:r w:rsidRPr="003A4D22">
        <w:rPr>
          <w:rFonts w:cs="Calibri Light"/>
          <w:color w:val="1F3864"/>
          <w:sz w:val="18"/>
          <w:szCs w:val="18"/>
          <w:lang w:val="ca-ES"/>
        </w:rPr>
        <w:t>utilitat</w:t>
      </w:r>
      <w:r w:rsidRPr="003A4D22" w:rsidR="00A12FB9">
        <w:rPr>
          <w:rFonts w:cs="Calibri Light"/>
          <w:color w:val="1F3864"/>
          <w:sz w:val="18"/>
          <w:szCs w:val="18"/>
          <w:lang w:val="ca-ES"/>
        </w:rPr>
        <w:t xml:space="preserve"> de l</w:t>
      </w:r>
      <w:r>
        <w:rPr>
          <w:rFonts w:cs="Calibri Light"/>
          <w:color w:val="1F3864"/>
          <w:sz w:val="18"/>
          <w:szCs w:val="18"/>
          <w:lang w:val="ca-ES"/>
        </w:rPr>
        <w:t>’</w:t>
      </w:r>
      <w:r w:rsidRPr="003A4D22">
        <w:rPr>
          <w:rFonts w:cs="Calibri Light"/>
          <w:color w:val="1F3864"/>
          <w:sz w:val="18"/>
          <w:szCs w:val="18"/>
          <w:lang w:val="ca-ES"/>
        </w:rPr>
        <w:t>activitat</w:t>
      </w:r>
      <w:r w:rsidRPr="003A4D22" w:rsidR="00A12FB9">
        <w:rPr>
          <w:rFonts w:cs="Calibri Light"/>
          <w:color w:val="1F3864"/>
          <w:sz w:val="18"/>
          <w:szCs w:val="18"/>
          <w:lang w:val="ca-ES"/>
        </w:rPr>
        <w:t xml:space="preserve"> p</w:t>
      </w:r>
      <w:r>
        <w:rPr>
          <w:rFonts w:cs="Calibri Light"/>
          <w:color w:val="1F3864"/>
          <w:sz w:val="18"/>
          <w:szCs w:val="18"/>
          <w:lang w:val="ca-ES"/>
        </w:rPr>
        <w:t>e</w:t>
      </w:r>
      <w:r w:rsidRPr="003A4D22" w:rsidR="00A12FB9">
        <w:rPr>
          <w:rFonts w:cs="Calibri Light"/>
          <w:color w:val="1F3864"/>
          <w:sz w:val="18"/>
          <w:szCs w:val="18"/>
          <w:lang w:val="ca-ES"/>
        </w:rPr>
        <w:t>r</w:t>
      </w:r>
      <w:r>
        <w:rPr>
          <w:rFonts w:cs="Calibri Light"/>
          <w:color w:val="1F3864"/>
          <w:sz w:val="18"/>
          <w:szCs w:val="18"/>
          <w:lang w:val="ca-ES"/>
        </w:rPr>
        <w:t xml:space="preserve"> </w:t>
      </w:r>
      <w:r w:rsidRPr="003A4D22" w:rsidR="00A12FB9">
        <w:rPr>
          <w:rFonts w:cs="Calibri Light"/>
          <w:color w:val="1F3864"/>
          <w:sz w:val="18"/>
          <w:szCs w:val="18"/>
          <w:lang w:val="ca-ES"/>
        </w:rPr>
        <w:t xml:space="preserve">a </w:t>
      </w:r>
      <w:r>
        <w:rPr>
          <w:rFonts w:cs="Calibri Light"/>
          <w:color w:val="1F3864"/>
          <w:sz w:val="18"/>
          <w:szCs w:val="18"/>
          <w:lang w:val="ca-ES"/>
        </w:rPr>
        <w:t>assolir  l’objectiu</w:t>
      </w:r>
      <w:r w:rsidRPr="003A4D22" w:rsidR="00A12FB9">
        <w:rPr>
          <w:rFonts w:cs="Calibri Light"/>
          <w:color w:val="1F3864"/>
          <w:sz w:val="18"/>
          <w:szCs w:val="18"/>
          <w:lang w:val="ca-ES"/>
        </w:rPr>
        <w:t xml:space="preserve"> estable</w:t>
      </w:r>
      <w:r>
        <w:rPr>
          <w:rFonts w:cs="Calibri Light"/>
          <w:color w:val="1F3864"/>
          <w:sz w:val="18"/>
          <w:szCs w:val="18"/>
          <w:lang w:val="ca-ES"/>
        </w:rPr>
        <w:t xml:space="preserve">rt, </w:t>
      </w:r>
      <w:r w:rsidRPr="003A4D22" w:rsidR="00A12FB9">
        <w:rPr>
          <w:rFonts w:cs="Calibri Light"/>
          <w:color w:val="1F3864"/>
          <w:sz w:val="18"/>
          <w:szCs w:val="18"/>
          <w:lang w:val="ca-ES"/>
        </w:rPr>
        <w:t>e</w:t>
      </w:r>
      <w:r>
        <w:rPr>
          <w:rFonts w:cs="Calibri Light"/>
          <w:color w:val="1F3864"/>
          <w:sz w:val="18"/>
          <w:szCs w:val="18"/>
          <w:lang w:val="ca-ES"/>
        </w:rPr>
        <w:t>s valora a partir d’</w:t>
      </w:r>
      <w:r w:rsidRPr="003A4D22" w:rsidR="00A12FB9">
        <w:rPr>
          <w:rFonts w:cs="Calibri Light"/>
          <w:color w:val="1F3864"/>
          <w:sz w:val="18"/>
          <w:szCs w:val="18"/>
          <w:lang w:val="ca-ES"/>
        </w:rPr>
        <w:t>una rúbrica específica.</w:t>
      </w:r>
      <w:r w:rsidRPr="003A4D22" w:rsidR="00053AF8">
        <w:rPr>
          <w:rFonts w:cs="Calibri Light"/>
          <w:color w:val="1F3864"/>
          <w:sz w:val="18"/>
          <w:szCs w:val="18"/>
          <w:lang w:val="ca-ES"/>
        </w:rPr>
        <w:t xml:space="preserve"> </w:t>
      </w:r>
    </w:p>
    <w:p xmlns:wp14="http://schemas.microsoft.com/office/word/2010/wordml" w:rsidRPr="003A4D22" w:rsidR="00015231" w:rsidP="00015231" w:rsidRDefault="00053AF8" w14:paraId="2C460F4E" wp14:textId="77777777">
      <w:pPr>
        <w:jc w:val="both"/>
        <w:rPr>
          <w:rFonts w:cs="Calibri Light"/>
          <w:color w:val="1F3864"/>
          <w:sz w:val="18"/>
          <w:szCs w:val="18"/>
          <w:lang w:val="ca-ES"/>
        </w:rPr>
      </w:pPr>
      <w:r w:rsidRPr="003A4D22">
        <w:rPr>
          <w:rFonts w:cs="Calibri Light"/>
          <w:color w:val="1F3864"/>
          <w:sz w:val="18"/>
          <w:szCs w:val="18"/>
          <w:lang w:val="ca-ES"/>
        </w:rPr>
        <w:t xml:space="preserve">(1) </w:t>
      </w:r>
      <w:r w:rsidR="001B0900">
        <w:rPr>
          <w:rFonts w:cs="Calibri Light"/>
          <w:color w:val="1F3864"/>
          <w:sz w:val="18"/>
          <w:szCs w:val="18"/>
          <w:lang w:val="ca-ES"/>
        </w:rPr>
        <w:t>A partir de l’</w:t>
      </w:r>
      <w:r w:rsidRPr="003A4D22" w:rsidR="001B0900">
        <w:rPr>
          <w:rFonts w:cs="Calibri Light"/>
          <w:color w:val="1F3864"/>
          <w:sz w:val="18"/>
          <w:szCs w:val="18"/>
          <w:lang w:val="ca-ES"/>
        </w:rPr>
        <w:t>avaluació</w:t>
      </w:r>
      <w:r w:rsidRPr="003A4D22" w:rsidR="00015231">
        <w:rPr>
          <w:rFonts w:cs="Calibri Light"/>
          <w:color w:val="1F3864"/>
          <w:sz w:val="18"/>
          <w:szCs w:val="18"/>
          <w:lang w:val="ca-ES"/>
        </w:rPr>
        <w:t xml:space="preserve"> individual de cada </w:t>
      </w:r>
      <w:r w:rsidRPr="003A4D22" w:rsidR="001B0900">
        <w:rPr>
          <w:rFonts w:cs="Calibri Light"/>
          <w:color w:val="1F3864"/>
          <w:sz w:val="18"/>
          <w:szCs w:val="18"/>
          <w:lang w:val="ca-ES"/>
        </w:rPr>
        <w:t>alumne</w:t>
      </w:r>
      <w:r w:rsidRPr="003A4D22" w:rsidR="00015231">
        <w:rPr>
          <w:rFonts w:cs="Calibri Light"/>
          <w:color w:val="1F3864"/>
          <w:sz w:val="18"/>
          <w:szCs w:val="18"/>
          <w:lang w:val="ca-ES"/>
        </w:rPr>
        <w:t xml:space="preserve">, si </w:t>
      </w:r>
      <w:r w:rsidR="001B0900">
        <w:rPr>
          <w:rFonts w:cs="Calibri Light"/>
          <w:color w:val="1F3864"/>
          <w:sz w:val="18"/>
          <w:szCs w:val="18"/>
          <w:lang w:val="ca-ES"/>
        </w:rPr>
        <w:t>fos</w:t>
      </w:r>
      <w:r w:rsidRPr="003A4D22" w:rsidR="00015231">
        <w:rPr>
          <w:rFonts w:cs="Calibri Light"/>
          <w:color w:val="1F3864"/>
          <w:sz w:val="18"/>
          <w:szCs w:val="18"/>
          <w:lang w:val="ca-ES"/>
        </w:rPr>
        <w:t xml:space="preserve"> el cas, re</w:t>
      </w:r>
      <w:r w:rsidR="001B0900">
        <w:rPr>
          <w:rFonts w:cs="Calibri Light"/>
          <w:color w:val="1F3864"/>
          <w:sz w:val="18"/>
          <w:szCs w:val="18"/>
          <w:lang w:val="ca-ES"/>
        </w:rPr>
        <w:t>cull</w:t>
      </w:r>
      <w:r w:rsidRPr="003A4D22" w:rsidR="00015231">
        <w:rPr>
          <w:rFonts w:cs="Calibri Light"/>
          <w:color w:val="1F3864"/>
          <w:sz w:val="18"/>
          <w:szCs w:val="18"/>
          <w:lang w:val="ca-ES"/>
        </w:rPr>
        <w:t xml:space="preserve"> la valoració global de</w:t>
      </w:r>
      <w:r w:rsidR="001B0900">
        <w:rPr>
          <w:rFonts w:cs="Calibri Light"/>
          <w:color w:val="1F3864"/>
          <w:sz w:val="18"/>
          <w:szCs w:val="18"/>
          <w:lang w:val="ca-ES"/>
        </w:rPr>
        <w:t xml:space="preserve"> </w:t>
      </w:r>
      <w:r w:rsidRPr="003A4D22" w:rsidR="00015231">
        <w:rPr>
          <w:rFonts w:cs="Calibri Light"/>
          <w:color w:val="1F3864"/>
          <w:sz w:val="18"/>
          <w:szCs w:val="18"/>
          <w:lang w:val="ca-ES"/>
        </w:rPr>
        <w:t>l</w:t>
      </w:r>
      <w:r w:rsidR="001B0900">
        <w:rPr>
          <w:rFonts w:cs="Calibri Light"/>
          <w:color w:val="1F3864"/>
          <w:sz w:val="18"/>
          <w:szCs w:val="18"/>
          <w:lang w:val="ca-ES"/>
        </w:rPr>
        <w:t>’i</w:t>
      </w:r>
      <w:r w:rsidRPr="003A4D22" w:rsidR="00015231">
        <w:rPr>
          <w:rFonts w:cs="Calibri Light"/>
          <w:color w:val="1F3864"/>
          <w:sz w:val="18"/>
          <w:szCs w:val="18"/>
          <w:lang w:val="ca-ES"/>
        </w:rPr>
        <w:t>mp</w:t>
      </w:r>
      <w:r w:rsidR="001B0900">
        <w:rPr>
          <w:rFonts w:cs="Calibri Light"/>
          <w:color w:val="1F3864"/>
          <w:sz w:val="18"/>
          <w:szCs w:val="18"/>
          <w:lang w:val="ca-ES"/>
        </w:rPr>
        <w:t>acte</w:t>
      </w:r>
      <w:r w:rsidRPr="003A4D22" w:rsidR="00015231">
        <w:rPr>
          <w:rFonts w:cs="Calibri Light"/>
          <w:color w:val="1F3864"/>
          <w:sz w:val="18"/>
          <w:szCs w:val="18"/>
          <w:lang w:val="ca-ES"/>
        </w:rPr>
        <w:t xml:space="preserve"> en to</w:t>
      </w:r>
      <w:r w:rsidR="001B0900">
        <w:rPr>
          <w:rFonts w:cs="Calibri Light"/>
          <w:color w:val="1F3864"/>
          <w:sz w:val="18"/>
          <w:szCs w:val="18"/>
          <w:lang w:val="ca-ES"/>
        </w:rPr>
        <w:t xml:space="preserve">t </w:t>
      </w:r>
      <w:r w:rsidRPr="003A4D22" w:rsidR="00015231">
        <w:rPr>
          <w:rFonts w:cs="Calibri Light"/>
          <w:color w:val="1F3864"/>
          <w:sz w:val="18"/>
          <w:szCs w:val="18"/>
          <w:lang w:val="ca-ES"/>
        </w:rPr>
        <w:t>l</w:t>
      </w:r>
      <w:r w:rsidR="001B0900">
        <w:rPr>
          <w:rFonts w:cs="Calibri Light"/>
          <w:color w:val="1F3864"/>
          <w:sz w:val="18"/>
          <w:szCs w:val="18"/>
          <w:lang w:val="ca-ES"/>
        </w:rPr>
        <w:t>’</w:t>
      </w:r>
      <w:r w:rsidRPr="003A4D22" w:rsidR="00015231">
        <w:rPr>
          <w:rFonts w:cs="Calibri Light"/>
          <w:color w:val="1F3864"/>
          <w:sz w:val="18"/>
          <w:szCs w:val="18"/>
          <w:lang w:val="ca-ES"/>
        </w:rPr>
        <w:t>alumna</w:t>
      </w:r>
      <w:r w:rsidR="001B0900">
        <w:rPr>
          <w:rFonts w:cs="Calibri Light"/>
          <w:color w:val="1F3864"/>
          <w:sz w:val="18"/>
          <w:szCs w:val="18"/>
          <w:lang w:val="ca-ES"/>
        </w:rPr>
        <w:t>t</w:t>
      </w:r>
      <w:r w:rsidRPr="003A4D22" w:rsidR="00015231">
        <w:rPr>
          <w:rFonts w:cs="Calibri Light"/>
          <w:color w:val="1F3864"/>
          <w:sz w:val="18"/>
          <w:szCs w:val="18"/>
          <w:lang w:val="ca-ES"/>
        </w:rPr>
        <w:t>.</w:t>
      </w:r>
    </w:p>
    <w:p xmlns:wp14="http://schemas.microsoft.com/office/word/2010/wordml" w:rsidRPr="003A4D22" w:rsidR="00A12FB9" w:rsidP="00A12FB9" w:rsidRDefault="001B0900" w14:paraId="508DD972" wp14:textId="77777777">
      <w:pPr>
        <w:jc w:val="both"/>
        <w:rPr>
          <w:rFonts w:cs="Calibri Light"/>
          <w:color w:val="1F3864"/>
          <w:sz w:val="18"/>
          <w:szCs w:val="18"/>
          <w:lang w:val="ca-ES"/>
        </w:rPr>
      </w:pPr>
      <w:r>
        <w:rPr>
          <w:rFonts w:cs="Calibri Light"/>
          <w:color w:val="1F3864"/>
          <w:sz w:val="18"/>
          <w:szCs w:val="18"/>
          <w:lang w:val="ca-ES"/>
        </w:rPr>
        <w:t>Le</w:t>
      </w:r>
      <w:r w:rsidRPr="003A4D22" w:rsidR="00A12FB9">
        <w:rPr>
          <w:rFonts w:cs="Calibri Light"/>
          <w:color w:val="1F3864"/>
          <w:sz w:val="18"/>
          <w:szCs w:val="18"/>
          <w:lang w:val="ca-ES"/>
        </w:rPr>
        <w:t xml:space="preserve">s </w:t>
      </w:r>
      <w:r w:rsidRPr="003A4D22">
        <w:rPr>
          <w:rFonts w:cs="Calibri Light"/>
          <w:color w:val="1F3864"/>
          <w:sz w:val="18"/>
          <w:szCs w:val="18"/>
          <w:lang w:val="ca-ES"/>
        </w:rPr>
        <w:t>valoracions</w:t>
      </w:r>
      <w:r w:rsidRPr="003A4D22" w:rsidR="00A12FB9">
        <w:rPr>
          <w:rFonts w:cs="Calibri Light"/>
          <w:color w:val="1F3864"/>
          <w:sz w:val="18"/>
          <w:szCs w:val="18"/>
          <w:lang w:val="ca-ES"/>
        </w:rPr>
        <w:t xml:space="preserve"> </w:t>
      </w:r>
      <w:r w:rsidRPr="003A4D22">
        <w:rPr>
          <w:rFonts w:cs="Calibri Light"/>
          <w:color w:val="1F3864"/>
          <w:sz w:val="18"/>
          <w:szCs w:val="18"/>
          <w:lang w:val="ca-ES"/>
        </w:rPr>
        <w:t>globals</w:t>
      </w:r>
      <w:r w:rsidRPr="003A4D22" w:rsidR="00A12FB9">
        <w:rPr>
          <w:rFonts w:cs="Calibri Light"/>
          <w:color w:val="1F3864"/>
          <w:sz w:val="18"/>
          <w:szCs w:val="18"/>
          <w:lang w:val="ca-ES"/>
        </w:rPr>
        <w:t xml:space="preserve"> </w:t>
      </w:r>
      <w:r>
        <w:rPr>
          <w:rFonts w:cs="Calibri Light"/>
          <w:color w:val="1F3864"/>
          <w:sz w:val="18"/>
          <w:szCs w:val="18"/>
          <w:lang w:val="ca-ES"/>
        </w:rPr>
        <w:t>e</w:t>
      </w:r>
      <w:r w:rsidRPr="003A4D22" w:rsidR="00A12FB9">
        <w:rPr>
          <w:rFonts w:cs="Calibri Light"/>
          <w:color w:val="1F3864"/>
          <w:sz w:val="18"/>
          <w:szCs w:val="18"/>
          <w:lang w:val="ca-ES"/>
        </w:rPr>
        <w:t xml:space="preserve">s </w:t>
      </w:r>
      <w:r w:rsidRPr="003A4D22">
        <w:rPr>
          <w:rFonts w:cs="Calibri Light"/>
          <w:color w:val="1F3864"/>
          <w:sz w:val="18"/>
          <w:szCs w:val="18"/>
          <w:lang w:val="ca-ES"/>
        </w:rPr>
        <w:t>consideraran</w:t>
      </w:r>
      <w:r w:rsidRPr="003A4D22" w:rsidR="00A12FB9">
        <w:rPr>
          <w:rFonts w:cs="Calibri Light"/>
          <w:color w:val="1F3864"/>
          <w:sz w:val="18"/>
          <w:szCs w:val="18"/>
          <w:lang w:val="ca-ES"/>
        </w:rPr>
        <w:t xml:space="preserve"> </w:t>
      </w:r>
      <w:r w:rsidRPr="003A4D22">
        <w:rPr>
          <w:rFonts w:cs="Calibri Light"/>
          <w:color w:val="1F3864"/>
          <w:sz w:val="18"/>
          <w:szCs w:val="18"/>
          <w:lang w:val="ca-ES"/>
        </w:rPr>
        <w:t>millorables</w:t>
      </w:r>
      <w:r w:rsidRPr="003A4D22" w:rsidR="00A12FB9">
        <w:rPr>
          <w:rFonts w:cs="Calibri Light"/>
          <w:color w:val="1F3864"/>
          <w:sz w:val="18"/>
          <w:szCs w:val="18"/>
          <w:lang w:val="ca-ES"/>
        </w:rPr>
        <w:t xml:space="preserve"> si el </w:t>
      </w:r>
      <w:r w:rsidRPr="003A4D22">
        <w:rPr>
          <w:rFonts w:cs="Calibri Light"/>
          <w:color w:val="1F3864"/>
          <w:sz w:val="18"/>
          <w:szCs w:val="18"/>
          <w:lang w:val="ca-ES"/>
        </w:rPr>
        <w:t>resultat</w:t>
      </w:r>
      <w:r w:rsidRPr="003A4D22" w:rsidR="00A12FB9">
        <w:rPr>
          <w:rFonts w:cs="Calibri Light"/>
          <w:color w:val="1F3864"/>
          <w:sz w:val="18"/>
          <w:szCs w:val="18"/>
          <w:lang w:val="ca-ES"/>
        </w:rPr>
        <w:t xml:space="preserve"> </w:t>
      </w:r>
      <w:r>
        <w:rPr>
          <w:rFonts w:cs="Calibri Light"/>
          <w:color w:val="1F3864"/>
          <w:sz w:val="18"/>
          <w:szCs w:val="18"/>
          <w:lang w:val="ca-ES"/>
        </w:rPr>
        <w:t>é</w:t>
      </w:r>
      <w:r w:rsidRPr="003A4D22" w:rsidR="00A12FB9">
        <w:rPr>
          <w:rFonts w:cs="Calibri Light"/>
          <w:color w:val="1F3864"/>
          <w:sz w:val="18"/>
          <w:szCs w:val="18"/>
          <w:lang w:val="ca-ES"/>
        </w:rPr>
        <w:t xml:space="preserve">s inferior al 75%, </w:t>
      </w:r>
      <w:r w:rsidRPr="003A4D22">
        <w:rPr>
          <w:rFonts w:cs="Calibri Light"/>
          <w:color w:val="1F3864"/>
          <w:sz w:val="18"/>
          <w:szCs w:val="18"/>
          <w:lang w:val="ca-ES"/>
        </w:rPr>
        <w:t>satisfactòries</w:t>
      </w:r>
      <w:r w:rsidRPr="003A4D22" w:rsidR="00A12FB9">
        <w:rPr>
          <w:rFonts w:cs="Calibri Light"/>
          <w:color w:val="1F3864"/>
          <w:sz w:val="18"/>
          <w:szCs w:val="18"/>
          <w:lang w:val="ca-ES"/>
        </w:rPr>
        <w:t xml:space="preserve"> si el </w:t>
      </w:r>
      <w:r w:rsidRPr="003A4D22">
        <w:rPr>
          <w:rFonts w:cs="Calibri Light"/>
          <w:color w:val="1F3864"/>
          <w:sz w:val="18"/>
          <w:szCs w:val="18"/>
          <w:lang w:val="ca-ES"/>
        </w:rPr>
        <w:t>resultat</w:t>
      </w:r>
      <w:r w:rsidRPr="003A4D22" w:rsidR="00A12FB9">
        <w:rPr>
          <w:rFonts w:cs="Calibri Light"/>
          <w:color w:val="1F3864"/>
          <w:sz w:val="18"/>
          <w:szCs w:val="18"/>
          <w:lang w:val="ca-ES"/>
        </w:rPr>
        <w:t xml:space="preserve"> </w:t>
      </w:r>
      <w:r w:rsidRPr="003A4D22">
        <w:rPr>
          <w:rFonts w:cs="Calibri Light"/>
          <w:color w:val="1F3864"/>
          <w:sz w:val="18"/>
          <w:szCs w:val="18"/>
          <w:lang w:val="ca-ES"/>
        </w:rPr>
        <w:t>està</w:t>
      </w:r>
      <w:r>
        <w:rPr>
          <w:rFonts w:cs="Calibri Light"/>
          <w:color w:val="1F3864"/>
          <w:sz w:val="18"/>
          <w:szCs w:val="18"/>
          <w:lang w:val="ca-ES"/>
        </w:rPr>
        <w:t xml:space="preserve"> entre el</w:t>
      </w:r>
      <w:r w:rsidRPr="003A4D22" w:rsidR="00A12FB9">
        <w:rPr>
          <w:rFonts w:cs="Calibri Light"/>
          <w:color w:val="1F3864"/>
          <w:sz w:val="18"/>
          <w:szCs w:val="18"/>
          <w:lang w:val="ca-ES"/>
        </w:rPr>
        <w:t xml:space="preserve"> 75% </w:t>
      </w:r>
      <w:r>
        <w:rPr>
          <w:rFonts w:cs="Calibri Light"/>
          <w:color w:val="1F3864"/>
          <w:sz w:val="18"/>
          <w:szCs w:val="18"/>
          <w:lang w:val="ca-ES"/>
        </w:rPr>
        <w:t>i</w:t>
      </w:r>
      <w:r w:rsidRPr="003A4D22" w:rsidR="00A12FB9">
        <w:rPr>
          <w:rFonts w:cs="Calibri Light"/>
          <w:color w:val="1F3864"/>
          <w:sz w:val="18"/>
          <w:szCs w:val="18"/>
          <w:lang w:val="ca-ES"/>
        </w:rPr>
        <w:t xml:space="preserve"> el 95%, </w:t>
      </w:r>
      <w:r>
        <w:rPr>
          <w:rFonts w:cs="Calibri Light"/>
          <w:color w:val="1F3864"/>
          <w:sz w:val="18"/>
          <w:szCs w:val="18"/>
          <w:lang w:val="ca-ES"/>
        </w:rPr>
        <w:t>i</w:t>
      </w:r>
      <w:r w:rsidRPr="003A4D22" w:rsidR="00A12FB9">
        <w:rPr>
          <w:rFonts w:cs="Calibri Light"/>
          <w:color w:val="1F3864"/>
          <w:sz w:val="18"/>
          <w:szCs w:val="18"/>
          <w:lang w:val="ca-ES"/>
        </w:rPr>
        <w:t xml:space="preserve"> m</w:t>
      </w:r>
      <w:r>
        <w:rPr>
          <w:rFonts w:cs="Calibri Light"/>
          <w:color w:val="1F3864"/>
          <w:sz w:val="18"/>
          <w:szCs w:val="18"/>
          <w:lang w:val="ca-ES"/>
        </w:rPr>
        <w:t>olt</w:t>
      </w:r>
      <w:r w:rsidRPr="003A4D22" w:rsidR="00A12FB9">
        <w:rPr>
          <w:rFonts w:cs="Calibri Light"/>
          <w:color w:val="1F3864"/>
          <w:sz w:val="18"/>
          <w:szCs w:val="18"/>
          <w:lang w:val="ca-ES"/>
        </w:rPr>
        <w:t xml:space="preserve"> </w:t>
      </w:r>
      <w:r w:rsidRPr="003A4D22">
        <w:rPr>
          <w:rFonts w:cs="Calibri Light"/>
          <w:color w:val="1F3864"/>
          <w:sz w:val="18"/>
          <w:szCs w:val="18"/>
          <w:lang w:val="ca-ES"/>
        </w:rPr>
        <w:t>satisfactòries</w:t>
      </w:r>
      <w:r>
        <w:rPr>
          <w:rFonts w:cs="Calibri Light"/>
          <w:color w:val="1F3864"/>
          <w:sz w:val="18"/>
          <w:szCs w:val="18"/>
          <w:lang w:val="ca-ES"/>
        </w:rPr>
        <w:t xml:space="preserve"> si é</w:t>
      </w:r>
      <w:r w:rsidRPr="003A4D22" w:rsidR="00A12FB9">
        <w:rPr>
          <w:rFonts w:cs="Calibri Light"/>
          <w:color w:val="1F3864"/>
          <w:sz w:val="18"/>
          <w:szCs w:val="18"/>
          <w:lang w:val="ca-ES"/>
        </w:rPr>
        <w:t>s superior al 95%.</w:t>
      </w:r>
    </w:p>
    <w:p xmlns:wp14="http://schemas.microsoft.com/office/word/2010/wordml" w:rsidRPr="003A4D22" w:rsidR="00D11C40" w:rsidP="00D11C40" w:rsidRDefault="00D11C40" w14:paraId="31F27C88" wp14:textId="6A09B969">
      <w:pPr>
        <w:jc w:val="both"/>
        <w:rPr>
          <w:rFonts w:cs="Calibri Light"/>
          <w:sz w:val="18"/>
          <w:szCs w:val="18"/>
          <w:lang w:val="ca-ES"/>
        </w:rPr>
      </w:pPr>
    </w:p>
    <w:p w:rsidR="5881D554" w:rsidP="17BC6715" w:rsidRDefault="5881D554" w14:paraId="5F948D46" w14:textId="3A7B1F8E">
      <w:pPr>
        <w:jc w:val="both"/>
        <w:rPr>
          <w:rFonts w:cs="Calibri Light"/>
          <w:b w:val="1"/>
          <w:bCs w:val="1"/>
          <w:color w:val="1F3864" w:themeColor="accent1" w:themeTint="FF" w:themeShade="80"/>
          <w:sz w:val="22"/>
          <w:szCs w:val="22"/>
          <w:lang w:val="ca-ES"/>
        </w:rPr>
      </w:pPr>
      <w:r w:rsidRPr="17BC6715" w:rsidR="5881D554">
        <w:rPr>
          <w:rFonts w:cs="Calibri Light"/>
          <w:b w:val="1"/>
          <w:bCs w:val="1"/>
          <w:color w:val="1F3864" w:themeColor="accent1" w:themeTint="FF" w:themeShade="80"/>
          <w:sz w:val="22"/>
          <w:szCs w:val="22"/>
          <w:lang w:val="ca-ES"/>
        </w:rPr>
        <w:t>PROPOSTA DE RÚBRICA</w:t>
      </w:r>
    </w:p>
    <w:tbl>
      <w:tblPr>
        <w:tblStyle w:val="Taulaambquadrcula"/>
        <w:tblW w:w="0" w:type="auto"/>
        <w:tblLayout w:type="fixed"/>
        <w:tblLook w:val="06A0" w:firstRow="1" w:lastRow="0" w:firstColumn="1" w:lastColumn="0" w:noHBand="1" w:noVBand="1"/>
      </w:tblPr>
      <w:tblGrid>
        <w:gridCol w:w="1983"/>
        <w:gridCol w:w="1983"/>
        <w:gridCol w:w="1983"/>
        <w:gridCol w:w="1983"/>
        <w:gridCol w:w="1983"/>
      </w:tblGrid>
      <w:tr w:rsidR="17BC6715" w:rsidTr="17BC6715" w14:paraId="295AA326">
        <w:trPr>
          <w:trHeight w:val="300"/>
        </w:trPr>
        <w:tc>
          <w:tcPr>
            <w:tcW w:w="1983" w:type="dxa"/>
            <w:tcMar/>
          </w:tcPr>
          <w:p w:rsidR="5881D554" w:rsidP="17BC6715" w:rsidRDefault="5881D554" w14:paraId="09177AB5" w14:textId="7F0AFDBD">
            <w:pPr>
              <w:pStyle w:val="Normal"/>
              <w:jc w:val="center"/>
              <w:rPr>
                <w:rFonts w:cs="Calibri Light"/>
                <w:b w:val="1"/>
                <w:bCs w:val="1"/>
                <w:color w:val="1F3864" w:themeColor="accent1" w:themeTint="FF" w:themeShade="80"/>
                <w:sz w:val="22"/>
                <w:szCs w:val="22"/>
                <w:lang w:val="es-ES"/>
              </w:rPr>
            </w:pPr>
            <w:r w:rsidRPr="17BC6715" w:rsidR="5881D554">
              <w:rPr>
                <w:rFonts w:cs="Calibri Light"/>
                <w:b w:val="1"/>
                <w:bCs w:val="1"/>
                <w:color w:val="1F3864" w:themeColor="accent1" w:themeTint="FF" w:themeShade="80"/>
                <w:sz w:val="22"/>
                <w:szCs w:val="22"/>
                <w:lang w:val="es-ES"/>
              </w:rPr>
              <w:t>Criteris</w:t>
            </w:r>
            <w:r w:rsidRPr="17BC6715" w:rsidR="5881D554">
              <w:rPr>
                <w:rFonts w:cs="Calibri Light"/>
                <w:b w:val="1"/>
                <w:bCs w:val="1"/>
                <w:color w:val="1F3864" w:themeColor="accent1" w:themeTint="FF" w:themeShade="80"/>
                <w:sz w:val="22"/>
                <w:szCs w:val="22"/>
                <w:lang w:val="es-ES"/>
              </w:rPr>
              <w:t xml:space="preserve"> </w:t>
            </w:r>
            <w:r w:rsidRPr="17BC6715" w:rsidR="5881D554">
              <w:rPr>
                <w:rFonts w:cs="Calibri Light"/>
                <w:b w:val="1"/>
                <w:bCs w:val="1"/>
                <w:color w:val="1F3864" w:themeColor="accent1" w:themeTint="FF" w:themeShade="80"/>
                <w:sz w:val="22"/>
                <w:szCs w:val="22"/>
                <w:lang w:val="es-ES"/>
              </w:rPr>
              <w:t>d’avaluació</w:t>
            </w:r>
          </w:p>
        </w:tc>
        <w:tc>
          <w:tcPr>
            <w:tcW w:w="1983" w:type="dxa"/>
            <w:tcMar/>
          </w:tcPr>
          <w:p w:rsidR="5881D554" w:rsidP="17BC6715" w:rsidRDefault="5881D554" w14:paraId="12F419B6" w14:textId="5BB7BC63">
            <w:pPr>
              <w:pStyle w:val="Normal"/>
              <w:jc w:val="center"/>
              <w:rPr>
                <w:rFonts w:cs="Calibri Light"/>
                <w:b w:val="1"/>
                <w:bCs w:val="1"/>
                <w:color w:val="1F3864" w:themeColor="accent1" w:themeTint="FF" w:themeShade="80"/>
                <w:sz w:val="22"/>
                <w:szCs w:val="22"/>
                <w:lang w:val="ca-ES"/>
              </w:rPr>
            </w:pPr>
            <w:r w:rsidRPr="17BC6715" w:rsidR="5881D554">
              <w:rPr>
                <w:rFonts w:cs="Calibri Light"/>
                <w:b w:val="1"/>
                <w:bCs w:val="1"/>
                <w:color w:val="1F3864" w:themeColor="accent1" w:themeTint="FF" w:themeShade="80"/>
                <w:sz w:val="22"/>
                <w:szCs w:val="22"/>
                <w:lang w:val="ca-ES"/>
              </w:rPr>
              <w:t>INSUFICIENT</w:t>
            </w:r>
          </w:p>
          <w:p w:rsidR="4CF3CAD6" w:rsidP="17BC6715" w:rsidRDefault="4CF3CAD6" w14:paraId="350D81B5" w14:textId="161502D0">
            <w:pPr>
              <w:pStyle w:val="Normal"/>
              <w:jc w:val="center"/>
              <w:rPr>
                <w:rFonts w:cs="Calibri Light"/>
                <w:b w:val="1"/>
                <w:bCs w:val="1"/>
                <w:color w:val="1F3864" w:themeColor="accent1" w:themeTint="FF" w:themeShade="80"/>
                <w:sz w:val="22"/>
                <w:szCs w:val="22"/>
                <w:lang w:val="ca-ES"/>
              </w:rPr>
            </w:pPr>
            <w:r w:rsidRPr="17BC6715" w:rsidR="4CF3CAD6">
              <w:rPr>
                <w:rFonts w:cs="Calibri Light"/>
                <w:b w:val="1"/>
                <w:bCs w:val="1"/>
                <w:color w:val="1F3864" w:themeColor="accent1" w:themeTint="FF" w:themeShade="80"/>
                <w:sz w:val="22"/>
                <w:szCs w:val="22"/>
                <w:lang w:val="ca-ES"/>
              </w:rPr>
              <w:t>1</w:t>
            </w:r>
          </w:p>
        </w:tc>
        <w:tc>
          <w:tcPr>
            <w:tcW w:w="1983" w:type="dxa"/>
            <w:tcMar/>
          </w:tcPr>
          <w:p w:rsidR="4CF3CAD6" w:rsidP="17BC6715" w:rsidRDefault="4CF3CAD6" w14:paraId="312A6C45" w14:textId="3DA6600D">
            <w:pPr>
              <w:pStyle w:val="Normal"/>
              <w:jc w:val="center"/>
              <w:rPr>
                <w:rFonts w:cs="Calibri Light"/>
                <w:b w:val="1"/>
                <w:bCs w:val="1"/>
                <w:color w:val="1F3864" w:themeColor="accent1" w:themeTint="FF" w:themeShade="80"/>
                <w:sz w:val="22"/>
                <w:szCs w:val="22"/>
                <w:lang w:val="ca-ES"/>
              </w:rPr>
            </w:pPr>
            <w:r w:rsidRPr="17BC6715" w:rsidR="4CF3CAD6">
              <w:rPr>
                <w:rFonts w:cs="Calibri Light"/>
                <w:b w:val="1"/>
                <w:bCs w:val="1"/>
                <w:color w:val="1F3864" w:themeColor="accent1" w:themeTint="FF" w:themeShade="80"/>
                <w:sz w:val="22"/>
                <w:szCs w:val="22"/>
                <w:lang w:val="ca-ES"/>
              </w:rPr>
              <w:t>MILLORABLE</w:t>
            </w:r>
          </w:p>
          <w:p w:rsidR="4CF3CAD6" w:rsidP="17BC6715" w:rsidRDefault="4CF3CAD6" w14:paraId="0FF6F113" w14:textId="02D2EB37">
            <w:pPr>
              <w:pStyle w:val="Normal"/>
              <w:jc w:val="center"/>
              <w:rPr>
                <w:rFonts w:cs="Calibri Light"/>
                <w:b w:val="1"/>
                <w:bCs w:val="1"/>
                <w:color w:val="1F3864" w:themeColor="accent1" w:themeTint="FF" w:themeShade="80"/>
                <w:sz w:val="22"/>
                <w:szCs w:val="22"/>
                <w:lang w:val="ca-ES"/>
              </w:rPr>
            </w:pPr>
            <w:r w:rsidRPr="17BC6715" w:rsidR="4CF3CAD6">
              <w:rPr>
                <w:rFonts w:cs="Calibri Light"/>
                <w:b w:val="1"/>
                <w:bCs w:val="1"/>
                <w:color w:val="1F3864" w:themeColor="accent1" w:themeTint="FF" w:themeShade="80"/>
                <w:sz w:val="22"/>
                <w:szCs w:val="22"/>
                <w:lang w:val="ca-ES"/>
              </w:rPr>
              <w:t>2</w:t>
            </w:r>
          </w:p>
        </w:tc>
        <w:tc>
          <w:tcPr>
            <w:tcW w:w="1983" w:type="dxa"/>
            <w:tcMar/>
          </w:tcPr>
          <w:p w:rsidR="4CF3CAD6" w:rsidP="17BC6715" w:rsidRDefault="4CF3CAD6" w14:paraId="5D2C7890" w14:textId="1C900F0C">
            <w:pPr>
              <w:pStyle w:val="Normal"/>
              <w:jc w:val="center"/>
              <w:rPr>
                <w:rFonts w:cs="Calibri Light"/>
                <w:b w:val="1"/>
                <w:bCs w:val="1"/>
                <w:color w:val="1F3864" w:themeColor="accent1" w:themeTint="FF" w:themeShade="80"/>
                <w:sz w:val="22"/>
                <w:szCs w:val="22"/>
                <w:lang w:val="ca-ES"/>
              </w:rPr>
            </w:pPr>
            <w:r w:rsidRPr="17BC6715" w:rsidR="4CF3CAD6">
              <w:rPr>
                <w:rFonts w:cs="Calibri Light"/>
                <w:b w:val="1"/>
                <w:bCs w:val="1"/>
                <w:color w:val="1F3864" w:themeColor="accent1" w:themeTint="FF" w:themeShade="80"/>
                <w:sz w:val="22"/>
                <w:szCs w:val="22"/>
                <w:lang w:val="ca-ES"/>
              </w:rPr>
              <w:t>SATISFACTORI</w:t>
            </w:r>
          </w:p>
          <w:p w:rsidR="4CF3CAD6" w:rsidP="17BC6715" w:rsidRDefault="4CF3CAD6" w14:paraId="5B628E93" w14:textId="44F202B5">
            <w:pPr>
              <w:pStyle w:val="Normal"/>
              <w:jc w:val="center"/>
              <w:rPr>
                <w:rFonts w:cs="Calibri Light"/>
                <w:b w:val="1"/>
                <w:bCs w:val="1"/>
                <w:color w:val="1F3864" w:themeColor="accent1" w:themeTint="FF" w:themeShade="80"/>
                <w:sz w:val="22"/>
                <w:szCs w:val="22"/>
                <w:lang w:val="ca-ES"/>
              </w:rPr>
            </w:pPr>
            <w:r w:rsidRPr="17BC6715" w:rsidR="4CF3CAD6">
              <w:rPr>
                <w:rFonts w:cs="Calibri Light"/>
                <w:b w:val="1"/>
                <w:bCs w:val="1"/>
                <w:color w:val="1F3864" w:themeColor="accent1" w:themeTint="FF" w:themeShade="80"/>
                <w:sz w:val="22"/>
                <w:szCs w:val="22"/>
                <w:lang w:val="ca-ES"/>
              </w:rPr>
              <w:t>3</w:t>
            </w:r>
          </w:p>
        </w:tc>
        <w:tc>
          <w:tcPr>
            <w:tcW w:w="1983" w:type="dxa"/>
            <w:tcMar/>
          </w:tcPr>
          <w:p w:rsidR="4CF3CAD6" w:rsidP="17BC6715" w:rsidRDefault="4CF3CAD6" w14:paraId="37B2A214" w14:textId="63F40EE7">
            <w:pPr>
              <w:pStyle w:val="Normal"/>
              <w:jc w:val="center"/>
              <w:rPr>
                <w:rFonts w:cs="Calibri Light"/>
                <w:b w:val="1"/>
                <w:bCs w:val="1"/>
                <w:color w:val="1F3864" w:themeColor="accent1" w:themeTint="FF" w:themeShade="80"/>
                <w:sz w:val="22"/>
                <w:szCs w:val="22"/>
                <w:lang w:val="ca-ES"/>
              </w:rPr>
            </w:pPr>
            <w:r w:rsidRPr="17BC6715" w:rsidR="4CF3CAD6">
              <w:rPr>
                <w:rFonts w:cs="Calibri Light"/>
                <w:b w:val="1"/>
                <w:bCs w:val="1"/>
                <w:color w:val="1F3864" w:themeColor="accent1" w:themeTint="FF" w:themeShade="80"/>
                <w:sz w:val="22"/>
                <w:szCs w:val="22"/>
                <w:lang w:val="ca-ES"/>
              </w:rPr>
              <w:t>EXCELENT</w:t>
            </w:r>
          </w:p>
          <w:p w:rsidR="4CF3CAD6" w:rsidP="17BC6715" w:rsidRDefault="4CF3CAD6" w14:paraId="3859B6DA" w14:textId="4C7976D7">
            <w:pPr>
              <w:pStyle w:val="Normal"/>
              <w:jc w:val="center"/>
              <w:rPr>
                <w:rFonts w:cs="Calibri Light"/>
                <w:b w:val="1"/>
                <w:bCs w:val="1"/>
                <w:color w:val="1F3864" w:themeColor="accent1" w:themeTint="FF" w:themeShade="80"/>
                <w:sz w:val="22"/>
                <w:szCs w:val="22"/>
                <w:lang w:val="ca-ES"/>
              </w:rPr>
            </w:pPr>
            <w:r w:rsidRPr="17BC6715" w:rsidR="4CF3CAD6">
              <w:rPr>
                <w:rFonts w:cs="Calibri Light"/>
                <w:b w:val="1"/>
                <w:bCs w:val="1"/>
                <w:color w:val="1F3864" w:themeColor="accent1" w:themeTint="FF" w:themeShade="80"/>
                <w:sz w:val="22"/>
                <w:szCs w:val="22"/>
                <w:lang w:val="ca-ES"/>
              </w:rPr>
              <w:t>4</w:t>
            </w:r>
          </w:p>
        </w:tc>
      </w:tr>
      <w:tr w:rsidR="17BC6715" w:rsidTr="17BC6715" w14:paraId="53DBDADE">
        <w:trPr>
          <w:trHeight w:val="300"/>
        </w:trPr>
        <w:tc>
          <w:tcPr>
            <w:tcW w:w="9915" w:type="dxa"/>
            <w:gridSpan w:val="5"/>
            <w:tcMar/>
          </w:tcPr>
          <w:p w:rsidR="4CF3CAD6" w:rsidP="17BC6715" w:rsidRDefault="4CF3CAD6" w14:paraId="0B3372D0" w14:textId="027E1D66">
            <w:pPr>
              <w:pStyle w:val="Normal"/>
              <w:jc w:val="center"/>
              <w:rPr>
                <w:rFonts w:cs="Calibri Light"/>
                <w:b w:val="1"/>
                <w:bCs w:val="1"/>
                <w:color w:val="1F3864" w:themeColor="accent1" w:themeTint="FF" w:themeShade="80"/>
                <w:sz w:val="22"/>
                <w:szCs w:val="22"/>
                <w:lang w:val="ca-ES"/>
              </w:rPr>
            </w:pPr>
            <w:r w:rsidRPr="17BC6715" w:rsidR="4CF3CAD6">
              <w:rPr>
                <w:rFonts w:cs="Calibri Light"/>
                <w:b w:val="1"/>
                <w:bCs w:val="1"/>
                <w:color w:val="1F3864" w:themeColor="accent1" w:themeTint="FF" w:themeShade="80"/>
                <w:sz w:val="22"/>
                <w:szCs w:val="22"/>
                <w:lang w:val="ca-ES"/>
              </w:rPr>
              <w:t>QUALITAT DE L’EXECUCIÓ</w:t>
            </w:r>
          </w:p>
        </w:tc>
      </w:tr>
      <w:tr w:rsidR="17BC6715" w:rsidTr="17BC6715" w14:paraId="5B439143">
        <w:trPr>
          <w:trHeight w:val="300"/>
        </w:trPr>
        <w:tc>
          <w:tcPr>
            <w:tcW w:w="1983" w:type="dxa"/>
            <w:tcMar/>
          </w:tcPr>
          <w:p w:rsidR="17BC6715" w:rsidP="17BC6715" w:rsidRDefault="17BC6715" w14:paraId="4F6EE11D" w14:textId="3D51AEEB">
            <w:pPr>
              <w:pStyle w:val="Normal"/>
              <w:rPr>
                <w:rFonts w:ascii="Calibri" w:hAnsi="Calibri" w:eastAsia="Calibri" w:cs="Calibri" w:asciiTheme="minorAscii" w:hAnsiTheme="minorAscii" w:eastAsiaTheme="minorAscii" w:cstheme="minorAscii"/>
                <w:b w:val="1"/>
                <w:bCs w:val="1"/>
                <w:color w:val="1F3864" w:themeColor="accent1" w:themeTint="FF" w:themeShade="80"/>
                <w:sz w:val="20"/>
                <w:szCs w:val="20"/>
                <w:lang w:val="es-ES"/>
              </w:rPr>
            </w:pPr>
            <w:r w:rsidRPr="17BC6715" w:rsidR="17BC6715">
              <w:rPr>
                <w:rFonts w:ascii="Calibri" w:hAnsi="Calibri" w:eastAsia="Calibri" w:cs="Calibri" w:asciiTheme="minorAscii" w:hAnsiTheme="minorAscii" w:eastAsiaTheme="minorAscii" w:cstheme="minorAscii"/>
                <w:b w:val="1"/>
                <w:bCs w:val="1"/>
                <w:color w:val="auto"/>
                <w:sz w:val="20"/>
                <w:szCs w:val="20"/>
                <w:lang w:val="es-ES"/>
              </w:rPr>
              <w:t xml:space="preserve">1. </w:t>
            </w:r>
            <w:r w:rsidRPr="17BC6715" w:rsidR="1061A961">
              <w:rPr>
                <w:rFonts w:ascii="Calibri" w:hAnsi="Calibri" w:eastAsia="Calibri" w:cs="Calibri" w:asciiTheme="minorAscii" w:hAnsiTheme="minorAscii" w:eastAsiaTheme="minorAscii" w:cstheme="minorAscii"/>
                <w:b w:val="1"/>
                <w:bCs w:val="1"/>
                <w:color w:val="auto"/>
                <w:sz w:val="20"/>
                <w:szCs w:val="20"/>
                <w:lang w:val="es-ES"/>
              </w:rPr>
              <w:t>Aprenentatges</w:t>
            </w:r>
            <w:r w:rsidRPr="17BC6715" w:rsidR="1061A961">
              <w:rPr>
                <w:rFonts w:ascii="Calibri" w:hAnsi="Calibri" w:eastAsia="Calibri" w:cs="Calibri" w:asciiTheme="minorAscii" w:hAnsiTheme="minorAscii" w:eastAsiaTheme="minorAscii" w:cstheme="minorAscii"/>
                <w:b w:val="1"/>
                <w:bCs w:val="1"/>
                <w:color w:val="auto"/>
                <w:sz w:val="20"/>
                <w:szCs w:val="20"/>
                <w:lang w:val="es-ES"/>
              </w:rPr>
              <w:t xml:space="preserve"> </w:t>
            </w:r>
            <w:r w:rsidRPr="17BC6715" w:rsidR="1061A961">
              <w:rPr>
                <w:rFonts w:ascii="Calibri" w:hAnsi="Calibri" w:eastAsia="Calibri" w:cs="Calibri" w:asciiTheme="minorAscii" w:hAnsiTheme="minorAscii" w:eastAsiaTheme="minorAscii" w:cstheme="minorAscii"/>
                <w:b w:val="1"/>
                <w:bCs w:val="1"/>
                <w:color w:val="auto"/>
                <w:sz w:val="20"/>
                <w:szCs w:val="20"/>
                <w:lang w:val="es-ES"/>
              </w:rPr>
              <w:t>cognitu</w:t>
            </w:r>
            <w:r w:rsidRPr="17BC6715" w:rsidR="1061A961">
              <w:rPr>
                <w:rFonts w:ascii="Calibri" w:hAnsi="Calibri" w:eastAsia="Calibri" w:cs="Calibri" w:asciiTheme="minorAscii" w:hAnsiTheme="minorAscii" w:eastAsiaTheme="minorAscii" w:cstheme="minorAscii"/>
                <w:b w:val="1"/>
                <w:bCs w:val="1"/>
                <w:color w:val="1F3864" w:themeColor="accent1" w:themeTint="FF" w:themeShade="80"/>
                <w:sz w:val="20"/>
                <w:szCs w:val="20"/>
                <w:lang w:val="es-ES"/>
              </w:rPr>
              <w:t>s</w:t>
            </w:r>
          </w:p>
        </w:tc>
        <w:tc>
          <w:tcPr>
            <w:tcW w:w="1983" w:type="dxa"/>
            <w:tcMar/>
          </w:tcPr>
          <w:p w:rsidR="5E4E1B50" w:rsidP="17BC6715" w:rsidRDefault="5E4E1B50" w14:paraId="0CF943BA" w14:textId="74D1972B">
            <w:pPr>
              <w:rPr>
                <w:rFonts w:ascii="Calibri" w:hAnsi="Calibri" w:eastAsia="Calibri" w:cs="Calibri" w:asciiTheme="minorAscii" w:hAnsiTheme="minorAscii" w:eastAsiaTheme="minorAscii" w:cstheme="minorAscii"/>
                <w:noProof w:val="0"/>
                <w:sz w:val="20"/>
                <w:szCs w:val="20"/>
                <w:lang w:val="ca-ES"/>
              </w:rPr>
            </w:pPr>
            <w:r w:rsidRPr="17BC6715" w:rsidR="5E4E1B50">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Només s'ha format i s'han fet les activitats específiques d'un dels dos temes a abordar</w:t>
            </w:r>
          </w:p>
        </w:tc>
        <w:tc>
          <w:tcPr>
            <w:tcW w:w="1983" w:type="dxa"/>
            <w:tcMar/>
          </w:tcPr>
          <w:p w:rsidR="5E4E1B50" w:rsidP="17BC6715" w:rsidRDefault="5E4E1B50" w14:paraId="7704A569" w14:textId="3D08C2BE">
            <w:pPr>
              <w:rPr>
                <w:rFonts w:ascii="Calibri" w:hAnsi="Calibri" w:eastAsia="Calibri" w:cs="Calibri" w:asciiTheme="minorAscii" w:hAnsiTheme="minorAscii" w:eastAsiaTheme="minorAscii" w:cstheme="minorAscii"/>
                <w:noProof w:val="0"/>
                <w:sz w:val="20"/>
                <w:szCs w:val="20"/>
                <w:lang w:val="ca-ES"/>
              </w:rPr>
            </w:pPr>
            <w:r w:rsidRPr="17BC6715" w:rsidR="5E4E1B50">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S'ha fet formació dels dos temes, però de manera parcial i desequilibrada sense que l'alumne p</w:t>
            </w:r>
            <w:r w:rsidRPr="17BC6715" w:rsidR="53E84A92">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ugui</w:t>
            </w:r>
            <w:r w:rsidRPr="17BC6715" w:rsidR="5E4E1B50">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 xml:space="preserve"> reflectir el seu aprenentatge en els guions i els vídeos.</w:t>
            </w:r>
            <w:r>
              <w:br/>
            </w:r>
          </w:p>
        </w:tc>
        <w:tc>
          <w:tcPr>
            <w:tcW w:w="1983" w:type="dxa"/>
            <w:tcMar/>
          </w:tcPr>
          <w:p w:rsidR="5E4E1B50" w:rsidP="17BC6715" w:rsidRDefault="5E4E1B50" w14:paraId="1AC858C3" w14:textId="5D0930F5">
            <w:pPr>
              <w:rPr>
                <w:rFonts w:ascii="Calibri" w:hAnsi="Calibri" w:eastAsia="Calibri" w:cs="Calibri" w:asciiTheme="minorAscii" w:hAnsiTheme="minorAscii" w:eastAsiaTheme="minorAscii" w:cstheme="minorAscii"/>
                <w:noProof w:val="0"/>
                <w:sz w:val="20"/>
                <w:szCs w:val="20"/>
                <w:lang w:val="ca-ES"/>
              </w:rPr>
            </w:pPr>
            <w:r w:rsidRPr="17BC6715" w:rsidR="5E4E1B50">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S'ha fet una formació bàsica dels temes equilibrada i l'alumne reflecteix el seu aprenentatge en els guions i vídeos.</w:t>
            </w:r>
          </w:p>
        </w:tc>
        <w:tc>
          <w:tcPr>
            <w:tcW w:w="1983" w:type="dxa"/>
            <w:tcMar/>
          </w:tcPr>
          <w:p w:rsidR="5E4E1B50" w:rsidP="17BC6715" w:rsidRDefault="5E4E1B50" w14:paraId="4D28F742" w14:textId="772498BD">
            <w:pPr>
              <w:rPr>
                <w:rFonts w:ascii="Calibri" w:hAnsi="Calibri" w:eastAsia="Calibri" w:cs="Calibri" w:asciiTheme="minorAscii" w:hAnsiTheme="minorAscii" w:eastAsiaTheme="minorAscii" w:cstheme="minorAscii"/>
                <w:noProof w:val="0"/>
                <w:sz w:val="20"/>
                <w:szCs w:val="20"/>
                <w:lang w:val="ca-ES"/>
              </w:rPr>
            </w:pPr>
            <w:r w:rsidRPr="17BC6715" w:rsidR="5E4E1B50">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S'h</w:t>
            </w:r>
            <w:r w:rsidRPr="17BC6715" w:rsidR="746D52AE">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a</w:t>
            </w:r>
            <w:r w:rsidRPr="17BC6715" w:rsidR="5E4E1B50">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 xml:space="preserve"> fet una formació profunda dels temes i l'alumne reflecteix un aprenentatge excel·lent en els guions i vídeos</w:t>
            </w:r>
          </w:p>
        </w:tc>
      </w:tr>
      <w:tr w:rsidR="17BC6715" w:rsidTr="17BC6715" w14:paraId="6417CAD9">
        <w:trPr>
          <w:trHeight w:val="300"/>
        </w:trPr>
        <w:tc>
          <w:tcPr>
            <w:tcW w:w="1983" w:type="dxa"/>
            <w:tcMar/>
          </w:tcPr>
          <w:p w:rsidR="5E4E1B50" w:rsidP="17BC6715" w:rsidRDefault="5E4E1B50" w14:paraId="7B40FD59" w14:textId="00871A89">
            <w:pPr>
              <w:pStyle w:val="Normal"/>
              <w:rPr>
                <w:rFonts w:ascii="Calibri" w:hAnsi="Calibri" w:eastAsia="Calibri" w:cs="Calibri" w:asciiTheme="minorAscii" w:hAnsiTheme="minorAscii" w:eastAsiaTheme="minorAscii" w:cstheme="minorAscii"/>
                <w:b w:val="1"/>
                <w:bCs w:val="1"/>
                <w:i w:val="0"/>
                <w:iCs w:val="0"/>
                <w:caps w:val="0"/>
                <w:smallCaps w:val="0"/>
                <w:noProof w:val="0"/>
                <w:color w:val="333333"/>
                <w:sz w:val="20"/>
                <w:szCs w:val="20"/>
                <w:lang w:val="ca-ES"/>
              </w:rPr>
            </w:pPr>
            <w:r w:rsidRPr="17BC6715" w:rsidR="5E4E1B50">
              <w:rPr>
                <w:rFonts w:ascii="Calibri" w:hAnsi="Calibri" w:eastAsia="Calibri" w:cs="Calibri" w:asciiTheme="minorAscii" w:hAnsiTheme="minorAscii" w:eastAsiaTheme="minorAscii" w:cstheme="minorAscii"/>
                <w:b w:val="1"/>
                <w:bCs w:val="1"/>
                <w:color w:val="1F3864" w:themeColor="accent1" w:themeTint="FF" w:themeShade="80"/>
                <w:sz w:val="20"/>
                <w:szCs w:val="20"/>
                <w:lang w:val="ca-ES"/>
              </w:rPr>
              <w:t>2.</w:t>
            </w:r>
            <w:r w:rsidRPr="17BC6715" w:rsidR="0F070D5C">
              <w:rPr>
                <w:rFonts w:ascii="Calibri" w:hAnsi="Calibri" w:eastAsia="Calibri" w:cs="Calibri" w:asciiTheme="minorAscii" w:hAnsiTheme="minorAscii" w:eastAsiaTheme="minorAscii" w:cstheme="minorAscii"/>
                <w:b w:val="1"/>
                <w:bCs w:val="1"/>
                <w:i w:val="0"/>
                <w:iCs w:val="0"/>
                <w:caps w:val="0"/>
                <w:smallCaps w:val="0"/>
                <w:noProof w:val="0"/>
                <w:color w:val="333333"/>
                <w:sz w:val="20"/>
                <w:szCs w:val="20"/>
                <w:lang w:val="ca-ES"/>
              </w:rPr>
              <w:t>Aprenentatges de les habilitats socioemocionals</w:t>
            </w:r>
            <w:r>
              <w:br/>
            </w:r>
            <w:r>
              <w:br/>
            </w:r>
          </w:p>
        </w:tc>
        <w:tc>
          <w:tcPr>
            <w:tcW w:w="1983" w:type="dxa"/>
            <w:tcMar/>
          </w:tcPr>
          <w:p w:rsidR="0F070D5C" w:rsidP="17BC6715" w:rsidRDefault="0F070D5C" w14:paraId="290D073F" w14:textId="55C0E824">
            <w:pPr>
              <w:pStyle w:val="Normal"/>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pPr>
            <w:r w:rsidRPr="17BC6715" w:rsidR="0F070D5C">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No s'han desenvolupat les habilitats previstes.</w:t>
            </w:r>
            <w:r>
              <w:br/>
            </w:r>
          </w:p>
        </w:tc>
        <w:tc>
          <w:tcPr>
            <w:tcW w:w="1983" w:type="dxa"/>
            <w:tcMar/>
          </w:tcPr>
          <w:p w:rsidR="0F070D5C" w:rsidP="17BC6715" w:rsidRDefault="0F070D5C" w14:paraId="7A8EEE51" w14:textId="6D61FAC0">
            <w:pPr>
              <w:pStyle w:val="Normal"/>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pPr>
            <w:r w:rsidRPr="17BC6715" w:rsidR="0F070D5C">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S'han desenvolupat les habilitats personals, però no les socials.</w:t>
            </w:r>
          </w:p>
        </w:tc>
        <w:tc>
          <w:tcPr>
            <w:tcW w:w="1983" w:type="dxa"/>
            <w:tcMar/>
          </w:tcPr>
          <w:p w:rsidR="0F070D5C" w:rsidP="17BC6715" w:rsidRDefault="0F070D5C" w14:paraId="6474FA70" w14:textId="5AA78836">
            <w:pPr>
              <w:pStyle w:val="Normal"/>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pPr>
            <w:r w:rsidRPr="17BC6715" w:rsidR="0F070D5C">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S'han desenvolupat les habilitats personals i socials de manera satisfactòria.</w:t>
            </w:r>
          </w:p>
        </w:tc>
        <w:tc>
          <w:tcPr>
            <w:tcW w:w="1983" w:type="dxa"/>
            <w:tcMar/>
          </w:tcPr>
          <w:p w:rsidR="0F070D5C" w:rsidP="17BC6715" w:rsidRDefault="0F070D5C" w14:paraId="3888F54D" w14:textId="6EC1EDFC">
            <w:pPr>
              <w:pStyle w:val="Normal"/>
              <w:rPr>
                <w:rFonts w:ascii="Calibri" w:hAnsi="Calibri" w:eastAsia="Calibri" w:cs="Calibri" w:asciiTheme="minorAscii" w:hAnsiTheme="minorAscii" w:eastAsiaTheme="minorAscii" w:cstheme="minorAscii"/>
                <w:noProof w:val="0"/>
                <w:sz w:val="20"/>
                <w:szCs w:val="20"/>
                <w:lang w:val="ca-ES"/>
              </w:rPr>
            </w:pPr>
            <w:r w:rsidRPr="17BC6715" w:rsidR="0F070D5C">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S'han desenvolupat les habilitats personals i socials de manera excel·lent.</w:t>
            </w:r>
          </w:p>
        </w:tc>
      </w:tr>
      <w:tr w:rsidR="17BC6715" w:rsidTr="17BC6715" w14:paraId="489927F0">
        <w:trPr>
          <w:trHeight w:val="300"/>
        </w:trPr>
        <w:tc>
          <w:tcPr>
            <w:tcW w:w="1983" w:type="dxa"/>
            <w:tcMar/>
          </w:tcPr>
          <w:p w:rsidR="06E145B1" w:rsidP="17BC6715" w:rsidRDefault="06E145B1" w14:paraId="22371FFE" w14:textId="0530EABA">
            <w:pPr>
              <w:pStyle w:val="Normal"/>
              <w:rPr>
                <w:rFonts w:ascii="Calibri" w:hAnsi="Calibri" w:eastAsia="Calibri" w:cs="Calibri" w:asciiTheme="minorAscii" w:hAnsiTheme="minorAscii" w:eastAsiaTheme="minorAscii" w:cstheme="minorAscii"/>
                <w:b w:val="1"/>
                <w:bCs w:val="1"/>
                <w:color w:val="auto"/>
                <w:sz w:val="20"/>
                <w:szCs w:val="20"/>
                <w:lang w:val="es-ES"/>
              </w:rPr>
            </w:pPr>
            <w:r w:rsidRPr="17BC6715" w:rsidR="06E145B1">
              <w:rPr>
                <w:rFonts w:ascii="Calibri" w:hAnsi="Calibri" w:eastAsia="Calibri" w:cs="Calibri" w:asciiTheme="minorAscii" w:hAnsiTheme="minorAscii" w:eastAsiaTheme="minorAscii" w:cstheme="minorAscii"/>
                <w:b w:val="1"/>
                <w:bCs w:val="1"/>
                <w:color w:val="auto"/>
                <w:sz w:val="20"/>
                <w:szCs w:val="20"/>
                <w:lang w:val="es-ES"/>
              </w:rPr>
              <w:t xml:space="preserve">3. </w:t>
            </w:r>
            <w:r w:rsidRPr="17BC6715" w:rsidR="06E145B1">
              <w:rPr>
                <w:rFonts w:ascii="Calibri" w:hAnsi="Calibri" w:eastAsia="Calibri" w:cs="Calibri" w:asciiTheme="minorAscii" w:hAnsiTheme="minorAscii" w:eastAsiaTheme="minorAscii" w:cstheme="minorAscii"/>
                <w:b w:val="1"/>
                <w:bCs w:val="1"/>
                <w:color w:val="auto"/>
                <w:sz w:val="20"/>
                <w:szCs w:val="20"/>
                <w:lang w:val="es-ES"/>
              </w:rPr>
              <w:t>Metodologia</w:t>
            </w:r>
            <w:r w:rsidRPr="17BC6715" w:rsidR="06E145B1">
              <w:rPr>
                <w:rFonts w:ascii="Calibri" w:hAnsi="Calibri" w:eastAsia="Calibri" w:cs="Calibri" w:asciiTheme="minorAscii" w:hAnsiTheme="minorAscii" w:eastAsiaTheme="minorAscii" w:cstheme="minorAscii"/>
                <w:b w:val="1"/>
                <w:bCs w:val="1"/>
                <w:color w:val="auto"/>
                <w:sz w:val="20"/>
                <w:szCs w:val="20"/>
                <w:lang w:val="es-ES"/>
              </w:rPr>
              <w:t xml:space="preserve"> </w:t>
            </w:r>
          </w:p>
        </w:tc>
        <w:tc>
          <w:tcPr>
            <w:tcW w:w="1983" w:type="dxa"/>
            <w:tcMar/>
          </w:tcPr>
          <w:p w:rsidR="06E145B1" w:rsidP="17BC6715" w:rsidRDefault="06E145B1" w14:paraId="0BCBED23" w14:textId="558B811A">
            <w:pPr>
              <w:rPr>
                <w:rFonts w:ascii="Calibri" w:hAnsi="Calibri" w:eastAsia="Calibri" w:cs="Calibri" w:asciiTheme="minorAscii" w:hAnsiTheme="minorAscii" w:eastAsiaTheme="minorAscii" w:cstheme="minorAscii"/>
                <w:noProof w:val="0"/>
                <w:sz w:val="20"/>
                <w:szCs w:val="20"/>
                <w:lang w:val="ca-ES"/>
              </w:rPr>
            </w:pPr>
            <w:r w:rsidRPr="17BC6715" w:rsidR="06E145B1">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No s'empren la metodologies proposades</w:t>
            </w:r>
          </w:p>
        </w:tc>
        <w:tc>
          <w:tcPr>
            <w:tcW w:w="1983" w:type="dxa"/>
            <w:tcMar/>
          </w:tcPr>
          <w:p w:rsidR="06E145B1" w:rsidP="17BC6715" w:rsidRDefault="06E145B1" w14:paraId="20F88712" w14:textId="6E44E1C4">
            <w:pPr>
              <w:rPr>
                <w:rFonts w:ascii="Calibri" w:hAnsi="Calibri" w:eastAsia="Calibri" w:cs="Calibri" w:asciiTheme="minorAscii" w:hAnsiTheme="minorAscii" w:eastAsiaTheme="minorAscii" w:cstheme="minorAscii"/>
                <w:noProof w:val="0"/>
                <w:sz w:val="20"/>
                <w:szCs w:val="20"/>
                <w:lang w:val="ca-ES"/>
              </w:rPr>
            </w:pPr>
            <w:r w:rsidRPr="17BC6715" w:rsidR="06E145B1">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S'empra la metodologia ABP però no s'aconsegueix l'aprenentatge entre iguals.</w:t>
            </w:r>
          </w:p>
        </w:tc>
        <w:tc>
          <w:tcPr>
            <w:tcW w:w="1983" w:type="dxa"/>
            <w:tcMar/>
          </w:tcPr>
          <w:p w:rsidR="06E145B1" w:rsidP="17BC6715" w:rsidRDefault="06E145B1" w14:paraId="5C0ECCEE" w14:textId="4DD650E5">
            <w:pPr>
              <w:rPr>
                <w:rFonts w:ascii="Calibri" w:hAnsi="Calibri" w:eastAsia="Calibri" w:cs="Calibri" w:asciiTheme="minorAscii" w:hAnsiTheme="minorAscii" w:eastAsiaTheme="minorAscii" w:cstheme="minorAscii"/>
                <w:noProof w:val="0"/>
                <w:sz w:val="20"/>
                <w:szCs w:val="20"/>
                <w:lang w:val="ca-ES"/>
              </w:rPr>
            </w:pPr>
            <w:r w:rsidRPr="17BC6715" w:rsidR="06E145B1">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S'empren les metodologies proposades, encara que es troben dificultats</w:t>
            </w:r>
          </w:p>
        </w:tc>
        <w:tc>
          <w:tcPr>
            <w:tcW w:w="1983" w:type="dxa"/>
            <w:tcMar/>
          </w:tcPr>
          <w:p w:rsidR="06E145B1" w:rsidP="17BC6715" w:rsidRDefault="06E145B1" w14:paraId="4C19DA62" w14:textId="31F7510D">
            <w:pPr>
              <w:rPr>
                <w:rFonts w:ascii="Calibri" w:hAnsi="Calibri" w:eastAsia="Calibri" w:cs="Calibri" w:asciiTheme="minorAscii" w:hAnsiTheme="minorAscii" w:eastAsiaTheme="minorAscii" w:cstheme="minorAscii"/>
                <w:noProof w:val="0"/>
                <w:sz w:val="20"/>
                <w:szCs w:val="20"/>
                <w:lang w:val="ca-ES"/>
              </w:rPr>
            </w:pPr>
            <w:r w:rsidRPr="17BC6715" w:rsidR="06E145B1">
              <w:rPr>
                <w:rFonts w:ascii="Calibri" w:hAnsi="Calibri" w:eastAsia="Calibri" w:cs="Calibri" w:asciiTheme="minorAscii" w:hAnsiTheme="minorAscii" w:eastAsiaTheme="minorAscii" w:cstheme="minorAscii"/>
                <w:b w:val="0"/>
                <w:bCs w:val="0"/>
                <w:i w:val="0"/>
                <w:iCs w:val="0"/>
                <w:caps w:val="0"/>
                <w:smallCaps w:val="0"/>
                <w:noProof w:val="0"/>
                <w:color w:val="333333"/>
                <w:sz w:val="20"/>
                <w:szCs w:val="20"/>
                <w:lang w:val="ca-ES"/>
              </w:rPr>
              <w:t>S'empren les metodologies proposades sense dificultat</w:t>
            </w:r>
          </w:p>
        </w:tc>
      </w:tr>
      <w:tr w:rsidR="17BC6715" w:rsidTr="17BC6715" w14:paraId="744AA1B1">
        <w:trPr>
          <w:trHeight w:val="300"/>
        </w:trPr>
        <w:tc>
          <w:tcPr>
            <w:tcW w:w="1983" w:type="dxa"/>
            <w:tcMar/>
          </w:tcPr>
          <w:p w:rsidR="7DE4265A" w:rsidP="17BC6715" w:rsidRDefault="7DE4265A" w14:paraId="477B1CAF" w14:textId="7FEFDFC0">
            <w:pPr>
              <w:pStyle w:val="Normal"/>
              <w:rPr>
                <w:color w:val="auto"/>
                <w:lang w:val="es-ES"/>
              </w:rPr>
            </w:pPr>
            <w:r w:rsidRPr="17BC6715" w:rsidR="7DE4265A">
              <w:rPr>
                <w:rFonts w:cs="Calibri Light"/>
                <w:b w:val="1"/>
                <w:bCs w:val="1"/>
                <w:color w:val="auto"/>
                <w:sz w:val="22"/>
                <w:szCs w:val="22"/>
                <w:lang w:val="es-ES"/>
              </w:rPr>
              <w:t xml:space="preserve">MITJANA DE LES PUNTUACIONS </w:t>
            </w:r>
            <w:r w:rsidRPr="17BC6715" w:rsidR="7DE4265A">
              <w:rPr>
                <w:color w:val="auto"/>
                <w:lang w:val="es-ES"/>
              </w:rPr>
              <w:t>(</w:t>
            </w:r>
            <w:r w:rsidRPr="17BC6715" w:rsidR="7DE4265A">
              <w:rPr>
                <w:color w:val="auto"/>
                <w:lang w:val="es-ES"/>
              </w:rPr>
              <w:t>Qualitat</w:t>
            </w:r>
            <w:r w:rsidRPr="17BC6715" w:rsidR="7DE4265A">
              <w:rPr>
                <w:color w:val="auto"/>
                <w:lang w:val="es-ES"/>
              </w:rPr>
              <w:t xml:space="preserve"> </w:t>
            </w:r>
            <w:r w:rsidRPr="17BC6715" w:rsidR="7DE4265A">
              <w:rPr>
                <w:color w:val="auto"/>
                <w:lang w:val="es-ES"/>
              </w:rPr>
              <w:t>d’execució</w:t>
            </w:r>
            <w:r w:rsidRPr="17BC6715" w:rsidR="7DE4265A">
              <w:rPr>
                <w:color w:val="auto"/>
                <w:lang w:val="es-ES"/>
              </w:rPr>
              <w:t>)</w:t>
            </w:r>
          </w:p>
        </w:tc>
        <w:tc>
          <w:tcPr>
            <w:tcW w:w="1983" w:type="dxa"/>
            <w:tcMar/>
          </w:tcPr>
          <w:p w:rsidR="7DE4265A" w:rsidP="17BC6715" w:rsidRDefault="7DE4265A" w14:paraId="656676DC" w14:textId="1ADD692D">
            <w:pPr>
              <w:pStyle w:val="Normal"/>
              <w:rPr>
                <w:rFonts w:cs="Calibri Light"/>
                <w:b w:val="0"/>
                <w:bCs w:val="0"/>
                <w:color w:val="auto"/>
                <w:sz w:val="22"/>
                <w:szCs w:val="22"/>
                <w:lang w:val="ca-ES"/>
              </w:rPr>
            </w:pPr>
            <w:r w:rsidRPr="17BC6715" w:rsidR="7DE4265A">
              <w:rPr>
                <w:rFonts w:cs="Calibri Light"/>
                <w:b w:val="0"/>
                <w:bCs w:val="0"/>
                <w:color w:val="auto"/>
                <w:sz w:val="22"/>
                <w:szCs w:val="22"/>
                <w:lang w:val="ca-ES"/>
              </w:rPr>
              <w:t>&lt;25%</w:t>
            </w:r>
          </w:p>
        </w:tc>
        <w:tc>
          <w:tcPr>
            <w:tcW w:w="1983" w:type="dxa"/>
            <w:tcMar/>
          </w:tcPr>
          <w:p w:rsidR="7DE4265A" w:rsidP="17BC6715" w:rsidRDefault="7DE4265A" w14:paraId="1ECD7B7A" w14:textId="4831788F">
            <w:pPr>
              <w:pStyle w:val="Normal"/>
              <w:rPr>
                <w:rFonts w:cs="Calibri Light"/>
                <w:b w:val="0"/>
                <w:bCs w:val="0"/>
                <w:color w:val="auto"/>
                <w:sz w:val="22"/>
                <w:szCs w:val="22"/>
                <w:lang w:val="ca-ES"/>
              </w:rPr>
            </w:pPr>
            <w:r w:rsidRPr="17BC6715" w:rsidR="7DE4265A">
              <w:rPr>
                <w:rFonts w:cs="Calibri Light"/>
                <w:b w:val="0"/>
                <w:bCs w:val="0"/>
                <w:color w:val="auto"/>
                <w:sz w:val="22"/>
                <w:szCs w:val="22"/>
                <w:lang w:val="ca-ES"/>
              </w:rPr>
              <w:t>25-50%</w:t>
            </w:r>
          </w:p>
        </w:tc>
        <w:tc>
          <w:tcPr>
            <w:tcW w:w="1983" w:type="dxa"/>
            <w:tcMar/>
          </w:tcPr>
          <w:p w:rsidR="7DE4265A" w:rsidP="17BC6715" w:rsidRDefault="7DE4265A" w14:paraId="5023F757" w14:textId="52520D8B">
            <w:pPr>
              <w:pStyle w:val="Normal"/>
              <w:rPr>
                <w:rFonts w:cs="Calibri Light"/>
                <w:b w:val="0"/>
                <w:bCs w:val="0"/>
                <w:color w:val="auto"/>
                <w:sz w:val="22"/>
                <w:szCs w:val="22"/>
                <w:lang w:val="ca-ES"/>
              </w:rPr>
            </w:pPr>
            <w:r w:rsidRPr="17BC6715" w:rsidR="7DE4265A">
              <w:rPr>
                <w:rFonts w:cs="Calibri Light"/>
                <w:b w:val="0"/>
                <w:bCs w:val="0"/>
                <w:color w:val="auto"/>
                <w:sz w:val="22"/>
                <w:szCs w:val="22"/>
                <w:lang w:val="ca-ES"/>
              </w:rPr>
              <w:t>50-75%</w:t>
            </w:r>
          </w:p>
        </w:tc>
        <w:tc>
          <w:tcPr>
            <w:tcW w:w="1983" w:type="dxa"/>
            <w:tcMar/>
          </w:tcPr>
          <w:p w:rsidR="7DE4265A" w:rsidP="17BC6715" w:rsidRDefault="7DE4265A" w14:paraId="3EF001E0" w14:textId="491103E4">
            <w:pPr>
              <w:pStyle w:val="Normal"/>
              <w:rPr>
                <w:rFonts w:cs="Calibri Light"/>
                <w:b w:val="0"/>
                <w:bCs w:val="0"/>
                <w:color w:val="auto"/>
                <w:sz w:val="22"/>
                <w:szCs w:val="22"/>
                <w:lang w:val="ca-ES"/>
              </w:rPr>
            </w:pPr>
            <w:r w:rsidRPr="17BC6715" w:rsidR="7DE4265A">
              <w:rPr>
                <w:rFonts w:cs="Calibri Light"/>
                <w:b w:val="0"/>
                <w:bCs w:val="0"/>
                <w:color w:val="auto"/>
                <w:sz w:val="22"/>
                <w:szCs w:val="22"/>
                <w:lang w:val="ca-ES"/>
              </w:rPr>
              <w:t>75-100%</w:t>
            </w:r>
          </w:p>
        </w:tc>
      </w:tr>
      <w:tr w:rsidR="17BC6715" w:rsidTr="17BC6715" w14:paraId="610C1FBB">
        <w:trPr>
          <w:trHeight w:val="300"/>
        </w:trPr>
        <w:tc>
          <w:tcPr>
            <w:tcW w:w="9915" w:type="dxa"/>
            <w:gridSpan w:val="5"/>
            <w:tcMar/>
          </w:tcPr>
          <w:p w:rsidR="7DE4265A" w:rsidP="17BC6715" w:rsidRDefault="7DE4265A" w14:paraId="70CF783C" w14:textId="304373F6">
            <w:pPr>
              <w:pStyle w:val="Normal"/>
              <w:jc w:val="center"/>
              <w:rPr>
                <w:rFonts w:cs="Calibri Light"/>
                <w:b w:val="1"/>
                <w:bCs w:val="1"/>
                <w:color w:val="1F3864" w:themeColor="accent1" w:themeTint="FF" w:themeShade="80"/>
                <w:sz w:val="22"/>
                <w:szCs w:val="22"/>
                <w:lang w:val="ca-ES"/>
              </w:rPr>
            </w:pPr>
            <w:r w:rsidRPr="17BC6715" w:rsidR="7DE4265A">
              <w:rPr>
                <w:rFonts w:cs="Calibri Light"/>
                <w:b w:val="1"/>
                <w:bCs w:val="1"/>
                <w:color w:val="1F3864" w:themeColor="accent1" w:themeTint="FF" w:themeShade="80"/>
                <w:sz w:val="22"/>
                <w:szCs w:val="22"/>
                <w:lang w:val="ca-ES"/>
              </w:rPr>
              <w:t>GRAU D’IMPACTE (VALORACIÓ DELS RESULTATS)</w:t>
            </w:r>
          </w:p>
        </w:tc>
      </w:tr>
      <w:tr w:rsidR="17BC6715" w:rsidTr="17BC6715" w14:paraId="3224264F">
        <w:trPr>
          <w:trHeight w:val="300"/>
        </w:trPr>
        <w:tc>
          <w:tcPr>
            <w:tcW w:w="1983" w:type="dxa"/>
            <w:tcMar/>
          </w:tcPr>
          <w:p w:rsidR="7DE4265A" w:rsidP="17BC6715" w:rsidRDefault="7DE4265A" w14:paraId="7E6B2AE8" w14:textId="7A0C6C66">
            <w:pPr>
              <w:pStyle w:val="Normal"/>
              <w:rPr>
                <w:rFonts w:ascii="Calibri" w:hAnsi="Calibri" w:eastAsia="Calibri" w:cs="Calibri" w:asciiTheme="minorAscii" w:hAnsiTheme="minorAscii" w:eastAsiaTheme="minorAscii" w:cstheme="minorAscii"/>
                <w:b w:val="1"/>
                <w:bCs w:val="1"/>
                <w:color w:val="auto"/>
                <w:sz w:val="20"/>
                <w:szCs w:val="20"/>
                <w:lang w:val="es-ES"/>
              </w:rPr>
            </w:pPr>
            <w:r w:rsidRPr="17BC6715" w:rsidR="7DE4265A">
              <w:rPr>
                <w:rFonts w:ascii="Calibri" w:hAnsi="Calibri" w:eastAsia="Calibri" w:cs="Calibri" w:asciiTheme="minorAscii" w:hAnsiTheme="minorAscii" w:eastAsiaTheme="minorAscii" w:cstheme="minorAscii"/>
                <w:b w:val="1"/>
                <w:bCs w:val="1"/>
                <w:color w:val="auto"/>
                <w:sz w:val="20"/>
                <w:szCs w:val="20"/>
                <w:lang w:val="es-ES"/>
              </w:rPr>
              <w:t xml:space="preserve">4. </w:t>
            </w:r>
            <w:r w:rsidRPr="17BC6715" w:rsidR="7DE4265A">
              <w:rPr>
                <w:rFonts w:ascii="Calibri" w:hAnsi="Calibri" w:eastAsia="Calibri" w:cs="Calibri" w:asciiTheme="minorAscii" w:hAnsiTheme="minorAscii" w:eastAsiaTheme="minorAscii" w:cstheme="minorAscii"/>
                <w:b w:val="1"/>
                <w:bCs w:val="1"/>
                <w:color w:val="auto"/>
                <w:sz w:val="20"/>
                <w:szCs w:val="20"/>
                <w:lang w:val="es-ES"/>
              </w:rPr>
              <w:t>Nivell</w:t>
            </w:r>
            <w:r w:rsidRPr="17BC6715" w:rsidR="7DE4265A">
              <w:rPr>
                <w:rFonts w:ascii="Calibri" w:hAnsi="Calibri" w:eastAsia="Calibri" w:cs="Calibri" w:asciiTheme="minorAscii" w:hAnsiTheme="minorAscii" w:eastAsiaTheme="minorAscii" w:cstheme="minorAscii"/>
                <w:b w:val="1"/>
                <w:bCs w:val="1"/>
                <w:color w:val="auto"/>
                <w:sz w:val="20"/>
                <w:szCs w:val="20"/>
                <w:lang w:val="es-ES"/>
              </w:rPr>
              <w:t xml:space="preserve"> de </w:t>
            </w:r>
            <w:r w:rsidRPr="17BC6715" w:rsidR="7DE4265A">
              <w:rPr>
                <w:rFonts w:ascii="Calibri" w:hAnsi="Calibri" w:eastAsia="Calibri" w:cs="Calibri" w:asciiTheme="minorAscii" w:hAnsiTheme="minorAscii" w:eastAsiaTheme="minorAscii" w:cstheme="minorAscii"/>
                <w:b w:val="1"/>
                <w:bCs w:val="1"/>
                <w:color w:val="auto"/>
                <w:sz w:val="20"/>
                <w:szCs w:val="20"/>
                <w:lang w:val="es-ES"/>
              </w:rPr>
              <w:t>motivació</w:t>
            </w:r>
            <w:r w:rsidRPr="17BC6715" w:rsidR="7DE4265A">
              <w:rPr>
                <w:rFonts w:ascii="Calibri" w:hAnsi="Calibri" w:eastAsia="Calibri" w:cs="Calibri" w:asciiTheme="minorAscii" w:hAnsiTheme="minorAscii" w:eastAsiaTheme="minorAscii" w:cstheme="minorAscii"/>
                <w:b w:val="1"/>
                <w:bCs w:val="1"/>
                <w:color w:val="auto"/>
                <w:sz w:val="20"/>
                <w:szCs w:val="20"/>
                <w:lang w:val="es-ES"/>
              </w:rPr>
              <w:t xml:space="preserve"> de </w:t>
            </w:r>
            <w:r w:rsidRPr="17BC6715" w:rsidR="7DE4265A">
              <w:rPr>
                <w:rFonts w:ascii="Calibri" w:hAnsi="Calibri" w:eastAsia="Calibri" w:cs="Calibri" w:asciiTheme="minorAscii" w:hAnsiTheme="minorAscii" w:eastAsiaTheme="minorAscii" w:cstheme="minorAscii"/>
                <w:b w:val="1"/>
                <w:bCs w:val="1"/>
                <w:color w:val="auto"/>
                <w:sz w:val="20"/>
                <w:szCs w:val="20"/>
                <w:lang w:val="es-ES"/>
              </w:rPr>
              <w:t>l’alumnat</w:t>
            </w:r>
          </w:p>
        </w:tc>
        <w:tc>
          <w:tcPr>
            <w:tcW w:w="1983" w:type="dxa"/>
            <w:tcMar/>
          </w:tcPr>
          <w:p w:rsidR="7DE4265A" w:rsidP="17BC6715" w:rsidRDefault="7DE4265A" w14:paraId="7F411EAD" w14:textId="78F77036">
            <w:pPr>
              <w:rPr>
                <w:rFonts w:ascii="Calibri" w:hAnsi="Calibri" w:eastAsia="Calibri" w:cs="Calibri" w:asciiTheme="minorAscii" w:hAnsiTheme="minorAscii" w:eastAsiaTheme="minorAscii" w:cstheme="minorAscii"/>
                <w:noProof w:val="0"/>
                <w:color w:val="auto"/>
                <w:sz w:val="20"/>
                <w:szCs w:val="20"/>
                <w:lang w:val="ca-ES"/>
              </w:rPr>
            </w:pPr>
            <w:r w:rsidRPr="17BC6715" w:rsidR="7DE4265A">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ca-ES"/>
              </w:rPr>
              <w:t>L'AP no ha resultat motivadora des del seu inici.</w:t>
            </w:r>
            <w:r>
              <w:br/>
            </w:r>
          </w:p>
        </w:tc>
        <w:tc>
          <w:tcPr>
            <w:tcW w:w="1983" w:type="dxa"/>
            <w:tcMar/>
          </w:tcPr>
          <w:p w:rsidR="7DE4265A" w:rsidP="17BC6715" w:rsidRDefault="7DE4265A" w14:paraId="19458931" w14:textId="2287CFB5">
            <w:pPr>
              <w:rPr>
                <w:rFonts w:ascii="Calibri" w:hAnsi="Calibri" w:eastAsia="Calibri" w:cs="Calibri" w:asciiTheme="minorAscii" w:hAnsiTheme="minorAscii" w:eastAsiaTheme="minorAscii" w:cstheme="minorAscii"/>
                <w:noProof w:val="0"/>
                <w:color w:val="auto"/>
                <w:sz w:val="20"/>
                <w:szCs w:val="20"/>
                <w:lang w:val="ca-ES"/>
              </w:rPr>
            </w:pPr>
            <w:r w:rsidRPr="17BC6715" w:rsidR="7DE4265A">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ca-ES"/>
              </w:rPr>
              <w:t>L'AP ha resultat motivadora només en les sessions formatives</w:t>
            </w:r>
          </w:p>
        </w:tc>
        <w:tc>
          <w:tcPr>
            <w:tcW w:w="1983" w:type="dxa"/>
            <w:tcMar/>
          </w:tcPr>
          <w:p w:rsidR="7DE4265A" w:rsidP="17BC6715" w:rsidRDefault="7DE4265A" w14:paraId="5372176B" w14:textId="1F97F037">
            <w:pPr>
              <w:rPr>
                <w:rFonts w:ascii="Calibri" w:hAnsi="Calibri" w:eastAsia="Calibri" w:cs="Calibri" w:asciiTheme="minorAscii" w:hAnsiTheme="minorAscii" w:eastAsiaTheme="minorAscii" w:cstheme="minorAscii"/>
                <w:noProof w:val="0"/>
                <w:color w:val="auto"/>
                <w:sz w:val="20"/>
                <w:szCs w:val="20"/>
                <w:lang w:val="ca-ES"/>
              </w:rPr>
            </w:pPr>
            <w:r w:rsidRPr="17BC6715" w:rsidR="7DE4265A">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ca-ES"/>
              </w:rPr>
              <w:t>L'AP ha resultat motivadora en les sessions formatives i en la tasca d'anàlisi i avaluació de casos.</w:t>
            </w:r>
          </w:p>
        </w:tc>
        <w:tc>
          <w:tcPr>
            <w:tcW w:w="1983" w:type="dxa"/>
            <w:tcMar/>
          </w:tcPr>
          <w:p w:rsidR="7DE4265A" w:rsidP="17BC6715" w:rsidRDefault="7DE4265A" w14:paraId="3604A2F8" w14:textId="6E133BD3">
            <w:pPr>
              <w:rPr>
                <w:rFonts w:ascii="Calibri" w:hAnsi="Calibri" w:eastAsia="Calibri" w:cs="Calibri" w:asciiTheme="minorAscii" w:hAnsiTheme="minorAscii" w:eastAsiaTheme="minorAscii" w:cstheme="minorAscii"/>
                <w:noProof w:val="0"/>
                <w:color w:val="auto"/>
                <w:sz w:val="20"/>
                <w:szCs w:val="20"/>
                <w:lang w:val="ca-ES"/>
              </w:rPr>
            </w:pPr>
            <w:r w:rsidRPr="17BC6715" w:rsidR="7DE4265A">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ca-ES"/>
              </w:rPr>
              <w:t>L'AP ha resultat motivadora en totes les accions i tasques</w:t>
            </w:r>
          </w:p>
        </w:tc>
      </w:tr>
      <w:tr w:rsidR="17BC6715" w:rsidTr="17BC6715" w14:paraId="275A5B4A">
        <w:trPr>
          <w:trHeight w:val="300"/>
        </w:trPr>
        <w:tc>
          <w:tcPr>
            <w:tcW w:w="1983" w:type="dxa"/>
            <w:tcMar/>
          </w:tcPr>
          <w:p w:rsidR="74CEE51C" w:rsidP="17BC6715" w:rsidRDefault="74CEE51C" w14:paraId="42F763A6" w14:textId="3A0C0864">
            <w:pPr>
              <w:pStyle w:val="Normal"/>
              <w:rPr>
                <w:rFonts w:ascii="Calibri" w:hAnsi="Calibri" w:eastAsia="Calibri" w:cs="Calibri" w:asciiTheme="minorAscii" w:hAnsiTheme="minorAscii" w:eastAsiaTheme="minorAscii" w:cstheme="minorAscii"/>
                <w:b w:val="1"/>
                <w:bCs w:val="1"/>
                <w:color w:val="auto"/>
                <w:sz w:val="20"/>
                <w:szCs w:val="20"/>
                <w:lang w:val="es-ES"/>
              </w:rPr>
            </w:pPr>
            <w:r w:rsidRPr="17BC6715" w:rsidR="74CEE51C">
              <w:rPr>
                <w:rFonts w:ascii="Calibri" w:hAnsi="Calibri" w:eastAsia="Calibri" w:cs="Calibri" w:asciiTheme="minorAscii" w:hAnsiTheme="minorAscii" w:eastAsiaTheme="minorAscii" w:cstheme="minorAscii"/>
                <w:b w:val="1"/>
                <w:bCs w:val="1"/>
                <w:color w:val="auto"/>
                <w:sz w:val="20"/>
                <w:szCs w:val="20"/>
                <w:lang w:val="es-ES"/>
              </w:rPr>
              <w:t xml:space="preserve">5. </w:t>
            </w:r>
            <w:r w:rsidRPr="17BC6715" w:rsidR="7DE4265A">
              <w:rPr>
                <w:rFonts w:ascii="Calibri" w:hAnsi="Calibri" w:eastAsia="Calibri" w:cs="Calibri" w:asciiTheme="minorAscii" w:hAnsiTheme="minorAscii" w:eastAsiaTheme="minorAscii" w:cstheme="minorAscii"/>
                <w:b w:val="1"/>
                <w:bCs w:val="1"/>
                <w:color w:val="auto"/>
                <w:sz w:val="20"/>
                <w:szCs w:val="20"/>
                <w:lang w:val="es-ES"/>
              </w:rPr>
              <w:t>Nivell</w:t>
            </w:r>
            <w:r w:rsidRPr="17BC6715" w:rsidR="7DE4265A">
              <w:rPr>
                <w:rFonts w:ascii="Calibri" w:hAnsi="Calibri" w:eastAsia="Calibri" w:cs="Calibri" w:asciiTheme="minorAscii" w:hAnsiTheme="minorAscii" w:eastAsiaTheme="minorAscii" w:cstheme="minorAscii"/>
                <w:b w:val="1"/>
                <w:bCs w:val="1"/>
                <w:color w:val="auto"/>
                <w:sz w:val="20"/>
                <w:szCs w:val="20"/>
                <w:lang w:val="es-ES"/>
              </w:rPr>
              <w:t xml:space="preserve"> </w:t>
            </w:r>
            <w:r w:rsidRPr="17BC6715" w:rsidR="7DE4265A">
              <w:rPr>
                <w:rFonts w:ascii="Calibri" w:hAnsi="Calibri" w:eastAsia="Calibri" w:cs="Calibri" w:asciiTheme="minorAscii" w:hAnsiTheme="minorAscii" w:eastAsiaTheme="minorAscii" w:cstheme="minorAscii"/>
                <w:b w:val="1"/>
                <w:bCs w:val="1"/>
                <w:color w:val="auto"/>
                <w:sz w:val="20"/>
                <w:szCs w:val="20"/>
                <w:lang w:val="es-ES"/>
              </w:rPr>
              <w:t>d’implicació</w:t>
            </w:r>
            <w:r w:rsidRPr="17BC6715" w:rsidR="7DE4265A">
              <w:rPr>
                <w:rFonts w:ascii="Calibri" w:hAnsi="Calibri" w:eastAsia="Calibri" w:cs="Calibri" w:asciiTheme="minorAscii" w:hAnsiTheme="minorAscii" w:eastAsiaTheme="minorAscii" w:cstheme="minorAscii"/>
                <w:b w:val="1"/>
                <w:bCs w:val="1"/>
                <w:color w:val="auto"/>
                <w:sz w:val="20"/>
                <w:szCs w:val="20"/>
                <w:lang w:val="es-ES"/>
              </w:rPr>
              <w:t xml:space="preserve"> de responsables i </w:t>
            </w:r>
            <w:r w:rsidRPr="17BC6715" w:rsidR="7DE4265A">
              <w:rPr>
                <w:rFonts w:ascii="Calibri" w:hAnsi="Calibri" w:eastAsia="Calibri" w:cs="Calibri" w:asciiTheme="minorAscii" w:hAnsiTheme="minorAscii" w:eastAsiaTheme="minorAscii" w:cstheme="minorAscii"/>
                <w:b w:val="1"/>
                <w:bCs w:val="1"/>
                <w:color w:val="auto"/>
                <w:sz w:val="20"/>
                <w:szCs w:val="20"/>
                <w:lang w:val="es-ES"/>
              </w:rPr>
              <w:t>docents</w:t>
            </w:r>
            <w:r w:rsidRPr="17BC6715" w:rsidR="7DE4265A">
              <w:rPr>
                <w:rFonts w:ascii="Calibri" w:hAnsi="Calibri" w:eastAsia="Calibri" w:cs="Calibri" w:asciiTheme="minorAscii" w:hAnsiTheme="minorAscii" w:eastAsiaTheme="minorAscii" w:cstheme="minorAscii"/>
                <w:b w:val="1"/>
                <w:bCs w:val="1"/>
                <w:color w:val="auto"/>
                <w:sz w:val="20"/>
                <w:szCs w:val="20"/>
                <w:lang w:val="es-ES"/>
              </w:rPr>
              <w:t xml:space="preserve"> </w:t>
            </w:r>
            <w:r w:rsidRPr="17BC6715" w:rsidR="7DE4265A">
              <w:rPr>
                <w:rFonts w:ascii="Calibri" w:hAnsi="Calibri" w:eastAsia="Calibri" w:cs="Calibri" w:asciiTheme="minorAscii" w:hAnsiTheme="minorAscii" w:eastAsiaTheme="minorAscii" w:cstheme="minorAscii"/>
                <w:b w:val="1"/>
                <w:bCs w:val="1"/>
                <w:color w:val="auto"/>
                <w:sz w:val="20"/>
                <w:szCs w:val="20"/>
                <w:lang w:val="es-ES"/>
              </w:rPr>
              <w:t>implicats</w:t>
            </w:r>
          </w:p>
        </w:tc>
        <w:tc>
          <w:tcPr>
            <w:tcW w:w="1983" w:type="dxa"/>
            <w:tcMar/>
          </w:tcPr>
          <w:p w:rsidR="59A9003C" w:rsidP="17BC6715" w:rsidRDefault="59A9003C" w14:paraId="552BB447" w14:textId="2515F016">
            <w:pPr>
              <w:rPr>
                <w:rFonts w:ascii="Calibri" w:hAnsi="Calibri" w:eastAsia="Calibri" w:cs="Calibri" w:asciiTheme="minorAscii" w:hAnsiTheme="minorAscii" w:eastAsiaTheme="minorAscii" w:cstheme="minorAscii"/>
                <w:noProof w:val="0"/>
                <w:color w:val="auto"/>
                <w:sz w:val="20"/>
                <w:szCs w:val="20"/>
                <w:lang w:val="ca-ES"/>
              </w:rPr>
            </w:pPr>
            <w:r w:rsidRPr="17BC6715" w:rsidR="59A9003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ca-ES"/>
              </w:rPr>
              <w:t>L'AP no ha aconseguit implicar els responsables.</w:t>
            </w:r>
          </w:p>
        </w:tc>
        <w:tc>
          <w:tcPr>
            <w:tcW w:w="1983" w:type="dxa"/>
            <w:tcMar/>
          </w:tcPr>
          <w:p w:rsidR="59A9003C" w:rsidP="17BC6715" w:rsidRDefault="59A9003C" w14:paraId="07783D07" w14:textId="5EF7829F">
            <w:pPr>
              <w:rPr>
                <w:rFonts w:ascii="Calibri" w:hAnsi="Calibri" w:eastAsia="Calibri" w:cs="Calibri" w:asciiTheme="minorAscii" w:hAnsiTheme="minorAscii" w:eastAsiaTheme="minorAscii" w:cstheme="minorAscii"/>
                <w:noProof w:val="0"/>
                <w:color w:val="auto"/>
                <w:sz w:val="20"/>
                <w:szCs w:val="20"/>
                <w:lang w:val="ca-ES"/>
              </w:rPr>
            </w:pPr>
            <w:r w:rsidRPr="17BC6715" w:rsidR="59A9003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ca-ES"/>
              </w:rPr>
              <w:t>L'AP ha implicat a un dels dos responsables.</w:t>
            </w:r>
          </w:p>
        </w:tc>
        <w:tc>
          <w:tcPr>
            <w:tcW w:w="1983" w:type="dxa"/>
            <w:tcMar/>
          </w:tcPr>
          <w:p w:rsidR="59A9003C" w:rsidP="17BC6715" w:rsidRDefault="59A9003C" w14:paraId="59E06696" w14:textId="20D9AEE8">
            <w:pPr>
              <w:rPr>
                <w:rFonts w:ascii="Calibri" w:hAnsi="Calibri" w:eastAsia="Calibri" w:cs="Calibri" w:asciiTheme="minorAscii" w:hAnsiTheme="minorAscii" w:eastAsiaTheme="minorAscii" w:cstheme="minorAscii"/>
                <w:noProof w:val="0"/>
                <w:color w:val="auto"/>
                <w:sz w:val="20"/>
                <w:szCs w:val="20"/>
                <w:lang w:val="ca-ES"/>
              </w:rPr>
            </w:pPr>
            <w:r w:rsidRPr="17BC6715" w:rsidR="59A9003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ca-ES"/>
              </w:rPr>
              <w:t>L'AP ha implicat els responsables de manera satisfactòria</w:t>
            </w:r>
          </w:p>
        </w:tc>
        <w:tc>
          <w:tcPr>
            <w:tcW w:w="1983" w:type="dxa"/>
            <w:tcMar/>
          </w:tcPr>
          <w:p w:rsidR="59A9003C" w:rsidP="17BC6715" w:rsidRDefault="59A9003C" w14:paraId="1C6D41CD" w14:textId="01D37C57">
            <w:pPr>
              <w:rPr>
                <w:rFonts w:ascii="Calibri" w:hAnsi="Calibri" w:eastAsia="Calibri" w:cs="Calibri" w:asciiTheme="minorAscii" w:hAnsiTheme="minorAscii" w:eastAsiaTheme="minorAscii" w:cstheme="minorAscii"/>
                <w:noProof w:val="0"/>
                <w:color w:val="auto"/>
                <w:sz w:val="20"/>
                <w:szCs w:val="20"/>
                <w:lang w:val="ca-ES"/>
              </w:rPr>
            </w:pPr>
            <w:r w:rsidRPr="17BC6715" w:rsidR="59A9003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ca-ES"/>
              </w:rPr>
              <w:t>L'AP ha implicat els responsables de manera excel·lent</w:t>
            </w:r>
          </w:p>
        </w:tc>
      </w:tr>
      <w:tr w:rsidR="17BC6715" w:rsidTr="17BC6715" w14:paraId="63269233">
        <w:trPr>
          <w:trHeight w:val="300"/>
        </w:trPr>
        <w:tc>
          <w:tcPr>
            <w:tcW w:w="1983" w:type="dxa"/>
            <w:tcMar/>
          </w:tcPr>
          <w:p w:rsidR="253239A9" w:rsidP="17BC6715" w:rsidRDefault="253239A9" w14:paraId="198BDFB4" w14:textId="3A51896B">
            <w:pPr>
              <w:pStyle w:val="Normal"/>
              <w:rPr>
                <w:rFonts w:ascii="Calibri" w:hAnsi="Calibri" w:eastAsia="Calibri" w:cs="Calibri"/>
                <w:b w:val="1"/>
                <w:bCs w:val="1"/>
                <w:color w:val="auto"/>
                <w:sz w:val="20"/>
                <w:szCs w:val="20"/>
                <w:lang w:val="es-ES"/>
              </w:rPr>
            </w:pPr>
            <w:r w:rsidRPr="17BC6715" w:rsidR="253239A9">
              <w:rPr>
                <w:rFonts w:ascii="Calibri" w:hAnsi="Calibri" w:eastAsia="Calibri" w:cs="Calibri"/>
                <w:b w:val="1"/>
                <w:bCs w:val="1"/>
                <w:color w:val="auto"/>
                <w:sz w:val="20"/>
                <w:szCs w:val="20"/>
                <w:lang w:val="es-ES"/>
              </w:rPr>
              <w:t xml:space="preserve">6. </w:t>
            </w:r>
            <w:r w:rsidRPr="17BC6715" w:rsidR="253239A9">
              <w:rPr>
                <w:rFonts w:ascii="Calibri" w:hAnsi="Calibri" w:eastAsia="Calibri" w:cs="Calibri"/>
                <w:b w:val="1"/>
                <w:bCs w:val="1"/>
                <w:color w:val="auto"/>
                <w:sz w:val="20"/>
                <w:szCs w:val="20"/>
                <w:lang w:val="es-ES"/>
              </w:rPr>
              <w:t>Nivell</w:t>
            </w:r>
            <w:r w:rsidRPr="17BC6715" w:rsidR="253239A9">
              <w:rPr>
                <w:rFonts w:ascii="Calibri" w:hAnsi="Calibri" w:eastAsia="Calibri" w:cs="Calibri"/>
                <w:b w:val="1"/>
                <w:bCs w:val="1"/>
                <w:color w:val="auto"/>
                <w:sz w:val="20"/>
                <w:szCs w:val="20"/>
                <w:lang w:val="es-ES"/>
              </w:rPr>
              <w:t xml:space="preserve"> </w:t>
            </w:r>
            <w:r w:rsidRPr="17BC6715" w:rsidR="253239A9">
              <w:rPr>
                <w:rFonts w:ascii="Calibri" w:hAnsi="Calibri" w:eastAsia="Calibri" w:cs="Calibri"/>
                <w:b w:val="1"/>
                <w:bCs w:val="1"/>
                <w:color w:val="auto"/>
                <w:sz w:val="20"/>
                <w:szCs w:val="20"/>
                <w:lang w:val="es-ES"/>
              </w:rPr>
              <w:t>d’impacte</w:t>
            </w:r>
            <w:r w:rsidRPr="17BC6715" w:rsidR="253239A9">
              <w:rPr>
                <w:rFonts w:ascii="Calibri" w:hAnsi="Calibri" w:eastAsia="Calibri" w:cs="Calibri"/>
                <w:b w:val="1"/>
                <w:bCs w:val="1"/>
                <w:color w:val="auto"/>
                <w:sz w:val="20"/>
                <w:szCs w:val="20"/>
                <w:lang w:val="es-ES"/>
              </w:rPr>
              <w:t xml:space="preserve"> en les </w:t>
            </w:r>
            <w:r w:rsidRPr="17BC6715" w:rsidR="253239A9">
              <w:rPr>
                <w:rFonts w:ascii="Calibri" w:hAnsi="Calibri" w:eastAsia="Calibri" w:cs="Calibri"/>
                <w:b w:val="1"/>
                <w:bCs w:val="1"/>
                <w:color w:val="auto"/>
                <w:sz w:val="20"/>
                <w:szCs w:val="20"/>
                <w:lang w:val="es-ES"/>
              </w:rPr>
              <w:t>famílies</w:t>
            </w:r>
          </w:p>
        </w:tc>
        <w:tc>
          <w:tcPr>
            <w:tcW w:w="1983" w:type="dxa"/>
            <w:tcMar/>
          </w:tcPr>
          <w:p w:rsidR="253239A9" w:rsidP="17BC6715" w:rsidRDefault="253239A9" w14:paraId="02EED6E3" w14:textId="31FA0738">
            <w:pPr>
              <w:rPr>
                <w:rFonts w:ascii="Calibri" w:hAnsi="Calibri" w:eastAsia="Calibri" w:cs="Calibri"/>
                <w:noProof w:val="0"/>
                <w:color w:val="auto"/>
                <w:sz w:val="20"/>
                <w:szCs w:val="20"/>
                <w:lang w:val="ca-ES"/>
              </w:rPr>
            </w:pPr>
            <w:r w:rsidRPr="17BC6715" w:rsidR="253239A9">
              <w:rPr>
                <w:rFonts w:ascii="Calibri" w:hAnsi="Calibri" w:eastAsia="Calibri" w:cs="Calibri"/>
                <w:b w:val="0"/>
                <w:bCs w:val="0"/>
                <w:i w:val="0"/>
                <w:iCs w:val="0"/>
                <w:caps w:val="0"/>
                <w:smallCaps w:val="0"/>
                <w:noProof w:val="0"/>
                <w:color w:val="auto"/>
                <w:sz w:val="20"/>
                <w:szCs w:val="20"/>
                <w:lang w:val="ca-ES"/>
              </w:rPr>
              <w:t>Les famílies no s'han implicat en l'AP perquè no els ha resultat interessant.</w:t>
            </w:r>
          </w:p>
        </w:tc>
        <w:tc>
          <w:tcPr>
            <w:tcW w:w="1983" w:type="dxa"/>
            <w:tcMar/>
          </w:tcPr>
          <w:p w:rsidR="253239A9" w:rsidP="17BC6715" w:rsidRDefault="253239A9" w14:paraId="3CAA6E59" w14:textId="4E4B2512">
            <w:pPr>
              <w:rPr>
                <w:rFonts w:ascii="Calibri" w:hAnsi="Calibri" w:eastAsia="Calibri" w:cs="Calibri"/>
                <w:noProof w:val="0"/>
                <w:color w:val="auto"/>
                <w:sz w:val="20"/>
                <w:szCs w:val="20"/>
                <w:lang w:val="ca-ES"/>
              </w:rPr>
            </w:pPr>
            <w:r w:rsidRPr="17BC6715" w:rsidR="253239A9">
              <w:rPr>
                <w:rFonts w:ascii="Calibri" w:hAnsi="Calibri" w:eastAsia="Calibri" w:cs="Calibri"/>
                <w:b w:val="0"/>
                <w:bCs w:val="0"/>
                <w:i w:val="0"/>
                <w:iCs w:val="0"/>
                <w:caps w:val="0"/>
                <w:smallCaps w:val="0"/>
                <w:noProof w:val="0"/>
                <w:color w:val="auto"/>
                <w:sz w:val="20"/>
                <w:szCs w:val="20"/>
                <w:lang w:val="ca-ES"/>
              </w:rPr>
              <w:t>Les famílies s'han format, però no han contribuït a la finalitat de l'AP</w:t>
            </w:r>
          </w:p>
        </w:tc>
        <w:tc>
          <w:tcPr>
            <w:tcW w:w="1983" w:type="dxa"/>
            <w:tcMar/>
          </w:tcPr>
          <w:p w:rsidR="253239A9" w:rsidP="17BC6715" w:rsidRDefault="253239A9" w14:paraId="482357CE" w14:textId="361C9F6E">
            <w:pPr>
              <w:rPr>
                <w:rFonts w:ascii="Calibri" w:hAnsi="Calibri" w:eastAsia="Calibri" w:cs="Calibri"/>
                <w:noProof w:val="0"/>
                <w:color w:val="auto"/>
                <w:sz w:val="20"/>
                <w:szCs w:val="20"/>
                <w:lang w:val="ca-ES"/>
              </w:rPr>
            </w:pPr>
            <w:r w:rsidRPr="17BC6715" w:rsidR="253239A9">
              <w:rPr>
                <w:rFonts w:ascii="Calibri" w:hAnsi="Calibri" w:eastAsia="Calibri" w:cs="Calibri"/>
                <w:b w:val="0"/>
                <w:bCs w:val="0"/>
                <w:i w:val="0"/>
                <w:iCs w:val="0"/>
                <w:caps w:val="0"/>
                <w:smallCaps w:val="0"/>
                <w:noProof w:val="0"/>
                <w:color w:val="auto"/>
                <w:sz w:val="20"/>
                <w:szCs w:val="20"/>
                <w:lang w:val="ca-ES"/>
              </w:rPr>
              <w:t>Les famílies s'han format i han actuat ocasionalment en el seu àmbit.</w:t>
            </w:r>
          </w:p>
        </w:tc>
        <w:tc>
          <w:tcPr>
            <w:tcW w:w="1983" w:type="dxa"/>
            <w:tcMar/>
          </w:tcPr>
          <w:p w:rsidR="253239A9" w:rsidP="17BC6715" w:rsidRDefault="253239A9" w14:paraId="34A5819E" w14:textId="3DCB769C">
            <w:pPr>
              <w:rPr>
                <w:rFonts w:ascii="Calibri" w:hAnsi="Calibri" w:eastAsia="Calibri" w:cs="Calibri"/>
                <w:noProof w:val="0"/>
                <w:color w:val="auto"/>
                <w:sz w:val="20"/>
                <w:szCs w:val="20"/>
                <w:lang w:val="ca-ES"/>
              </w:rPr>
            </w:pPr>
            <w:r w:rsidRPr="17BC6715" w:rsidR="253239A9">
              <w:rPr>
                <w:rFonts w:ascii="Calibri" w:hAnsi="Calibri" w:eastAsia="Calibri" w:cs="Calibri"/>
                <w:b w:val="0"/>
                <w:bCs w:val="0"/>
                <w:i w:val="0"/>
                <w:iCs w:val="0"/>
                <w:caps w:val="0"/>
                <w:smallCaps w:val="0"/>
                <w:noProof w:val="0"/>
                <w:color w:val="auto"/>
                <w:sz w:val="20"/>
                <w:szCs w:val="20"/>
                <w:lang w:val="ca-ES"/>
              </w:rPr>
              <w:t>Les famílies s'han format i han actuat de manera eficaç en el seu àmbit.</w:t>
            </w:r>
          </w:p>
        </w:tc>
      </w:tr>
      <w:tr w:rsidR="17BC6715" w:rsidTr="17BC6715" w14:paraId="28D12973">
        <w:trPr>
          <w:trHeight w:val="300"/>
        </w:trPr>
        <w:tc>
          <w:tcPr>
            <w:tcW w:w="1983" w:type="dxa"/>
            <w:tcMar/>
          </w:tcPr>
          <w:p w:rsidR="253239A9" w:rsidP="17BC6715" w:rsidRDefault="253239A9" w14:paraId="4507540A" w14:textId="2089FD92">
            <w:pPr>
              <w:pStyle w:val="Normal"/>
              <w:rPr>
                <w:rFonts w:ascii="Calibri" w:hAnsi="Calibri" w:eastAsia="Calibri" w:cs="Calibri"/>
                <w:b w:val="1"/>
                <w:bCs w:val="1"/>
                <w:color w:val="auto"/>
                <w:sz w:val="20"/>
                <w:szCs w:val="20"/>
                <w:lang w:val="es-ES"/>
              </w:rPr>
            </w:pPr>
            <w:r w:rsidRPr="17BC6715" w:rsidR="253239A9">
              <w:rPr>
                <w:rFonts w:ascii="Calibri" w:hAnsi="Calibri" w:eastAsia="Calibri" w:cs="Calibri"/>
                <w:b w:val="1"/>
                <w:bCs w:val="1"/>
                <w:color w:val="auto"/>
                <w:sz w:val="20"/>
                <w:szCs w:val="20"/>
                <w:lang w:val="es-ES"/>
              </w:rPr>
              <w:t xml:space="preserve">7. </w:t>
            </w:r>
            <w:r w:rsidRPr="17BC6715" w:rsidR="253239A9">
              <w:rPr>
                <w:rFonts w:ascii="Calibri" w:hAnsi="Calibri" w:eastAsia="Calibri" w:cs="Calibri"/>
                <w:b w:val="1"/>
                <w:bCs w:val="1"/>
                <w:color w:val="auto"/>
                <w:sz w:val="20"/>
                <w:szCs w:val="20"/>
                <w:lang w:val="es-ES"/>
              </w:rPr>
              <w:t>Nivell</w:t>
            </w:r>
            <w:r w:rsidRPr="17BC6715" w:rsidR="253239A9">
              <w:rPr>
                <w:rFonts w:ascii="Calibri" w:hAnsi="Calibri" w:eastAsia="Calibri" w:cs="Calibri"/>
                <w:b w:val="1"/>
                <w:bCs w:val="1"/>
                <w:color w:val="auto"/>
                <w:sz w:val="20"/>
                <w:szCs w:val="20"/>
                <w:lang w:val="es-ES"/>
              </w:rPr>
              <w:t xml:space="preserve"> </w:t>
            </w:r>
            <w:r w:rsidRPr="17BC6715" w:rsidR="253239A9">
              <w:rPr>
                <w:rFonts w:ascii="Calibri" w:hAnsi="Calibri" w:eastAsia="Calibri" w:cs="Calibri"/>
                <w:b w:val="1"/>
                <w:bCs w:val="1"/>
                <w:color w:val="auto"/>
                <w:sz w:val="20"/>
                <w:szCs w:val="20"/>
                <w:lang w:val="es-ES"/>
              </w:rPr>
              <w:t>d’adquisició</w:t>
            </w:r>
            <w:r w:rsidRPr="17BC6715" w:rsidR="253239A9">
              <w:rPr>
                <w:rFonts w:ascii="Calibri" w:hAnsi="Calibri" w:eastAsia="Calibri" w:cs="Calibri"/>
                <w:b w:val="1"/>
                <w:bCs w:val="1"/>
                <w:color w:val="auto"/>
                <w:sz w:val="20"/>
                <w:szCs w:val="20"/>
                <w:lang w:val="es-ES"/>
              </w:rPr>
              <w:t xml:space="preserve"> </w:t>
            </w:r>
            <w:r w:rsidRPr="17BC6715" w:rsidR="253239A9">
              <w:rPr>
                <w:rFonts w:ascii="Calibri" w:hAnsi="Calibri" w:eastAsia="Calibri" w:cs="Calibri"/>
                <w:b w:val="1"/>
                <w:bCs w:val="1"/>
                <w:color w:val="auto"/>
                <w:sz w:val="20"/>
                <w:szCs w:val="20"/>
                <w:lang w:val="es-ES"/>
              </w:rPr>
              <w:t>d’aprenentatges</w:t>
            </w:r>
          </w:p>
        </w:tc>
        <w:tc>
          <w:tcPr>
            <w:tcW w:w="1983" w:type="dxa"/>
            <w:tcMar/>
          </w:tcPr>
          <w:p w:rsidR="65A9D38E" w:rsidP="17BC6715" w:rsidRDefault="65A9D38E" w14:paraId="7FDC50E4" w14:textId="507E46BE">
            <w:pPr>
              <w:rPr>
                <w:rFonts w:ascii="Calibri" w:hAnsi="Calibri" w:eastAsia="Calibri" w:cs="Calibri"/>
                <w:noProof w:val="0"/>
                <w:sz w:val="20"/>
                <w:szCs w:val="20"/>
                <w:lang w:val="ca-ES"/>
              </w:rPr>
            </w:pPr>
            <w:r w:rsidRPr="17BC6715" w:rsidR="65A9D38E">
              <w:rPr>
                <w:rFonts w:ascii="Calibri" w:hAnsi="Calibri" w:eastAsia="Calibri" w:cs="Calibri"/>
                <w:b w:val="0"/>
                <w:bCs w:val="0"/>
                <w:i w:val="0"/>
                <w:iCs w:val="0"/>
                <w:caps w:val="0"/>
                <w:smallCaps w:val="0"/>
                <w:noProof w:val="0"/>
                <w:color w:val="333333"/>
                <w:sz w:val="20"/>
                <w:szCs w:val="20"/>
                <w:lang w:val="ca-ES"/>
              </w:rPr>
              <w:t>No s'han aconseguit els aprenentatges exposats en l'AP per falta d'implicació dels responsables i destinataris de l'AP.</w:t>
            </w:r>
          </w:p>
        </w:tc>
        <w:tc>
          <w:tcPr>
            <w:tcW w:w="1983" w:type="dxa"/>
            <w:tcMar/>
          </w:tcPr>
          <w:p w:rsidR="65A9D38E" w:rsidP="17BC6715" w:rsidRDefault="65A9D38E" w14:paraId="48BAED1B" w14:textId="74B5F288">
            <w:pPr>
              <w:rPr>
                <w:rFonts w:ascii="Calibri" w:hAnsi="Calibri" w:eastAsia="Calibri" w:cs="Calibri"/>
                <w:noProof w:val="0"/>
                <w:sz w:val="20"/>
                <w:szCs w:val="20"/>
                <w:lang w:val="ca-ES"/>
              </w:rPr>
            </w:pPr>
            <w:r w:rsidRPr="17BC6715" w:rsidR="65A9D38E">
              <w:rPr>
                <w:rFonts w:ascii="Calibri" w:hAnsi="Calibri" w:eastAsia="Calibri" w:cs="Calibri"/>
                <w:b w:val="0"/>
                <w:bCs w:val="0"/>
                <w:i w:val="0"/>
                <w:iCs w:val="0"/>
                <w:caps w:val="0"/>
                <w:smallCaps w:val="0"/>
                <w:noProof w:val="0"/>
                <w:color w:val="333333"/>
                <w:sz w:val="20"/>
                <w:szCs w:val="20"/>
                <w:lang w:val="ca-ES"/>
              </w:rPr>
              <w:t>S'ha aconseguit una adquisició parcial dels aprenentatges per la falta d'implicació d'algun dels responsables i de les famílies</w:t>
            </w:r>
            <w:r>
              <w:br/>
            </w:r>
          </w:p>
        </w:tc>
        <w:tc>
          <w:tcPr>
            <w:tcW w:w="1983" w:type="dxa"/>
            <w:tcMar/>
          </w:tcPr>
          <w:p w:rsidR="65A9D38E" w:rsidP="17BC6715" w:rsidRDefault="65A9D38E" w14:paraId="5AC71544" w14:textId="0B9B6207">
            <w:pPr>
              <w:rPr>
                <w:rFonts w:ascii="Calibri" w:hAnsi="Calibri" w:eastAsia="Calibri" w:cs="Calibri"/>
                <w:noProof w:val="0"/>
                <w:sz w:val="20"/>
                <w:szCs w:val="20"/>
                <w:lang w:val="ca-ES"/>
              </w:rPr>
            </w:pPr>
            <w:r w:rsidRPr="17BC6715" w:rsidR="65A9D38E">
              <w:rPr>
                <w:rFonts w:ascii="Calibri" w:hAnsi="Calibri" w:eastAsia="Calibri" w:cs="Calibri"/>
                <w:b w:val="0"/>
                <w:bCs w:val="0"/>
                <w:i w:val="0"/>
                <w:iCs w:val="0"/>
                <w:caps w:val="0"/>
                <w:smallCaps w:val="0"/>
                <w:noProof w:val="0"/>
                <w:color w:val="333333"/>
                <w:sz w:val="20"/>
                <w:szCs w:val="20"/>
                <w:lang w:val="ca-ES"/>
              </w:rPr>
              <w:t>S'ha aconseguit una adquisició parcial dels aprenentatges per la falta d'implicació de les famílies.</w:t>
            </w:r>
          </w:p>
        </w:tc>
        <w:tc>
          <w:tcPr>
            <w:tcW w:w="1983" w:type="dxa"/>
            <w:tcMar/>
          </w:tcPr>
          <w:p w:rsidR="65A9D38E" w:rsidP="17BC6715" w:rsidRDefault="65A9D38E" w14:paraId="163E80E1" w14:textId="5B0BF097">
            <w:pPr>
              <w:rPr>
                <w:rFonts w:ascii="Calibri" w:hAnsi="Calibri" w:eastAsia="Calibri" w:cs="Calibri"/>
                <w:noProof w:val="0"/>
                <w:sz w:val="20"/>
                <w:szCs w:val="20"/>
                <w:lang w:val="ca-ES"/>
              </w:rPr>
            </w:pPr>
            <w:r w:rsidRPr="17BC6715" w:rsidR="65A9D38E">
              <w:rPr>
                <w:rFonts w:ascii="Calibri" w:hAnsi="Calibri" w:eastAsia="Calibri" w:cs="Calibri"/>
                <w:b w:val="0"/>
                <w:bCs w:val="0"/>
                <w:i w:val="0"/>
                <w:iCs w:val="0"/>
                <w:caps w:val="0"/>
                <w:smallCaps w:val="0"/>
                <w:noProof w:val="0"/>
                <w:color w:val="333333"/>
                <w:sz w:val="20"/>
                <w:szCs w:val="20"/>
                <w:lang w:val="ca-ES"/>
              </w:rPr>
              <w:t>S'ha aconseguit una adquisició total dels aprenentatges</w:t>
            </w:r>
          </w:p>
        </w:tc>
      </w:tr>
    </w:tbl>
    <w:p w:rsidR="17BC6715" w:rsidP="17BC6715" w:rsidRDefault="17BC6715" w14:paraId="6CB23DD3" w14:textId="72F33FA1">
      <w:pPr>
        <w:jc w:val="both"/>
        <w:rPr>
          <w:rFonts w:cs="Calibri Light"/>
          <w:sz w:val="18"/>
          <w:szCs w:val="18"/>
          <w:lang w:val="ca-ES"/>
        </w:rPr>
      </w:pPr>
    </w:p>
    <w:p xmlns:wp14="http://schemas.microsoft.com/office/word/2010/wordml" w:rsidRPr="003A4D22" w:rsidR="00A12FB9" w:rsidP="00D11C40" w:rsidRDefault="00A12FB9" w14:paraId="79B88F8C" wp14:textId="77777777">
      <w:pPr>
        <w:jc w:val="both"/>
        <w:rPr>
          <w:rFonts w:cs="Calibri Light"/>
          <w:sz w:val="18"/>
          <w:szCs w:val="18"/>
          <w:lang w:val="ca-ES"/>
        </w:rPr>
      </w:pPr>
    </w:p>
    <w:tbl>
      <w:tblPr>
        <w:tblStyle w:val="Taulaambquadrcula"/>
        <w:tblW w:w="0" w:type="auto"/>
        <w:tblLayout w:type="fixed"/>
        <w:tblLook w:val="06A0" w:firstRow="1" w:lastRow="0" w:firstColumn="1" w:lastColumn="0" w:noHBand="1" w:noVBand="1"/>
      </w:tblPr>
      <w:tblGrid>
        <w:gridCol w:w="992"/>
        <w:gridCol w:w="992"/>
        <w:gridCol w:w="992"/>
        <w:gridCol w:w="992"/>
        <w:gridCol w:w="992"/>
        <w:gridCol w:w="992"/>
        <w:gridCol w:w="992"/>
        <w:gridCol w:w="992"/>
        <w:gridCol w:w="992"/>
        <w:gridCol w:w="992"/>
      </w:tblGrid>
      <w:tr w:rsidR="17BC6715" w:rsidTr="17BC6715" w14:paraId="3A8685B3">
        <w:trPr>
          <w:trHeight w:val="300"/>
        </w:trPr>
        <w:tc>
          <w:tcPr>
            <w:tcW w:w="9920" w:type="dxa"/>
            <w:gridSpan w:val="10"/>
            <w:tcMar/>
          </w:tcPr>
          <w:p w:rsidR="075E7C80" w:rsidP="17BC6715" w:rsidRDefault="075E7C80" w14:paraId="08125508" w14:textId="4F186421">
            <w:pPr>
              <w:pStyle w:val="Normal"/>
              <w:rPr>
                <w:rFonts w:cs="Calibri Light"/>
                <w:sz w:val="18"/>
                <w:szCs w:val="18"/>
                <w:lang w:val="ca-ES"/>
              </w:rPr>
            </w:pPr>
            <w:r w:rsidRPr="17BC6715" w:rsidR="075E7C80">
              <w:rPr>
                <w:rFonts w:cs="Calibri Light"/>
                <w:sz w:val="18"/>
                <w:szCs w:val="18"/>
                <w:lang w:val="ca-ES"/>
              </w:rPr>
              <w:t>AVALUADORS I CRITERIS D’AVALUACIÓ DE LA RÚBRICA QUE AVALUARAN EL GRAU D’IMPACTE</w:t>
            </w:r>
          </w:p>
        </w:tc>
      </w:tr>
      <w:tr w:rsidR="17BC6715" w:rsidTr="17BC6715" w14:paraId="47EA7F24">
        <w:trPr>
          <w:trHeight w:val="300"/>
        </w:trPr>
        <w:tc>
          <w:tcPr>
            <w:tcW w:w="992" w:type="dxa"/>
            <w:tcMar/>
          </w:tcPr>
          <w:p w:rsidR="075E7C80" w:rsidP="17BC6715" w:rsidRDefault="075E7C80" w14:paraId="5DE6562E" w14:textId="38605142">
            <w:pPr>
              <w:pStyle w:val="Normal"/>
              <w:rPr>
                <w:rFonts w:cs="Calibri Light"/>
                <w:sz w:val="18"/>
                <w:szCs w:val="18"/>
                <w:lang w:val="ca-ES"/>
              </w:rPr>
            </w:pPr>
            <w:r w:rsidRPr="17BC6715" w:rsidR="075E7C80">
              <w:rPr>
                <w:rFonts w:cs="Calibri Light"/>
                <w:sz w:val="18"/>
                <w:szCs w:val="18"/>
                <w:lang w:val="ca-ES"/>
              </w:rPr>
              <w:t>RCE</w:t>
            </w:r>
          </w:p>
        </w:tc>
        <w:tc>
          <w:tcPr>
            <w:tcW w:w="992" w:type="dxa"/>
            <w:tcMar/>
          </w:tcPr>
          <w:p w:rsidR="075E7C80" w:rsidP="17BC6715" w:rsidRDefault="075E7C80" w14:paraId="1BC44E67" w14:textId="62BE5938">
            <w:pPr>
              <w:pStyle w:val="Normal"/>
              <w:rPr>
                <w:rFonts w:cs="Calibri Light"/>
                <w:sz w:val="18"/>
                <w:szCs w:val="18"/>
                <w:lang w:val="ca-ES"/>
              </w:rPr>
            </w:pPr>
            <w:r w:rsidRPr="17BC6715" w:rsidR="075E7C80">
              <w:rPr>
                <w:rFonts w:cs="Calibri Light"/>
                <w:sz w:val="18"/>
                <w:szCs w:val="18"/>
                <w:lang w:val="ca-ES"/>
              </w:rPr>
              <w:t>CPRO</w:t>
            </w:r>
          </w:p>
        </w:tc>
        <w:tc>
          <w:tcPr>
            <w:tcW w:w="992" w:type="dxa"/>
            <w:tcMar/>
          </w:tcPr>
          <w:p w:rsidR="075E7C80" w:rsidP="17BC6715" w:rsidRDefault="075E7C80" w14:paraId="4F73D013" w14:textId="63C4F90C">
            <w:pPr>
              <w:pStyle w:val="Normal"/>
              <w:rPr>
                <w:rFonts w:cs="Calibri Light"/>
                <w:sz w:val="18"/>
                <w:szCs w:val="18"/>
                <w:lang w:val="ca-ES"/>
              </w:rPr>
            </w:pPr>
            <w:r w:rsidRPr="17BC6715" w:rsidR="075E7C80">
              <w:rPr>
                <w:rFonts w:cs="Calibri Light"/>
                <w:sz w:val="18"/>
                <w:szCs w:val="18"/>
                <w:lang w:val="ca-ES"/>
              </w:rPr>
              <w:t>ALUM</w:t>
            </w:r>
          </w:p>
        </w:tc>
        <w:tc>
          <w:tcPr>
            <w:tcW w:w="992" w:type="dxa"/>
            <w:tcMar/>
          </w:tcPr>
          <w:p w:rsidR="075E7C80" w:rsidP="17BC6715" w:rsidRDefault="075E7C80" w14:paraId="5E441516" w14:textId="45FA0D95">
            <w:pPr>
              <w:pStyle w:val="Normal"/>
              <w:rPr>
                <w:rFonts w:cs="Calibri Light"/>
                <w:sz w:val="18"/>
                <w:szCs w:val="18"/>
                <w:lang w:val="ca-ES"/>
              </w:rPr>
            </w:pPr>
            <w:r w:rsidRPr="17BC6715" w:rsidR="075E7C80">
              <w:rPr>
                <w:rFonts w:cs="Calibri Light"/>
                <w:sz w:val="18"/>
                <w:szCs w:val="18"/>
                <w:lang w:val="ca-ES"/>
              </w:rPr>
              <w:t>FAM</w:t>
            </w:r>
          </w:p>
        </w:tc>
        <w:tc>
          <w:tcPr>
            <w:tcW w:w="992" w:type="dxa"/>
            <w:tcMar/>
          </w:tcPr>
          <w:p w:rsidR="075E7C80" w:rsidP="17BC6715" w:rsidRDefault="075E7C80" w14:paraId="506E4783" w14:textId="53681F79">
            <w:pPr>
              <w:pStyle w:val="Normal"/>
              <w:rPr>
                <w:rFonts w:cs="Calibri Light"/>
                <w:sz w:val="18"/>
                <w:szCs w:val="18"/>
                <w:lang w:val="ca-ES"/>
              </w:rPr>
            </w:pPr>
            <w:r w:rsidRPr="17BC6715" w:rsidR="075E7C80">
              <w:rPr>
                <w:rFonts w:cs="Calibri Light"/>
                <w:sz w:val="18"/>
                <w:szCs w:val="18"/>
                <w:lang w:val="ca-ES"/>
              </w:rPr>
              <w:t>PROF</w:t>
            </w:r>
          </w:p>
        </w:tc>
        <w:tc>
          <w:tcPr>
            <w:tcW w:w="992" w:type="dxa"/>
            <w:tcMar/>
          </w:tcPr>
          <w:p w:rsidR="075E7C80" w:rsidP="17BC6715" w:rsidRDefault="075E7C80" w14:paraId="61A8B3DF" w14:textId="320A318C">
            <w:pPr>
              <w:pStyle w:val="Normal"/>
              <w:rPr>
                <w:rFonts w:cs="Calibri Light"/>
                <w:sz w:val="18"/>
                <w:szCs w:val="18"/>
                <w:lang w:val="ca-ES"/>
              </w:rPr>
            </w:pPr>
            <w:r w:rsidRPr="17BC6715" w:rsidR="075E7C80">
              <w:rPr>
                <w:rFonts w:cs="Calibri Light"/>
                <w:sz w:val="18"/>
                <w:szCs w:val="18"/>
                <w:lang w:val="ca-ES"/>
              </w:rPr>
              <w:t>INSP</w:t>
            </w:r>
          </w:p>
        </w:tc>
        <w:tc>
          <w:tcPr>
            <w:tcW w:w="992" w:type="dxa"/>
            <w:tcMar/>
          </w:tcPr>
          <w:p w:rsidR="075E7C80" w:rsidP="17BC6715" w:rsidRDefault="075E7C80" w14:paraId="2A475F37" w14:textId="584F18D1">
            <w:pPr>
              <w:pStyle w:val="Normal"/>
              <w:rPr>
                <w:rFonts w:cs="Calibri Light"/>
                <w:sz w:val="18"/>
                <w:szCs w:val="18"/>
                <w:lang w:val="ca-ES"/>
              </w:rPr>
            </w:pPr>
            <w:r w:rsidRPr="17BC6715" w:rsidR="075E7C80">
              <w:rPr>
                <w:rFonts w:cs="Calibri Light"/>
                <w:sz w:val="18"/>
                <w:szCs w:val="18"/>
                <w:lang w:val="ca-ES"/>
              </w:rPr>
              <w:t>RAP</w:t>
            </w:r>
          </w:p>
        </w:tc>
        <w:tc>
          <w:tcPr>
            <w:tcW w:w="992" w:type="dxa"/>
            <w:tcMar/>
          </w:tcPr>
          <w:p w:rsidR="075E7C80" w:rsidP="17BC6715" w:rsidRDefault="075E7C80" w14:paraId="703C5277" w14:textId="5F1CF869">
            <w:pPr>
              <w:pStyle w:val="Normal"/>
              <w:rPr>
                <w:rFonts w:cs="Calibri Light"/>
                <w:sz w:val="18"/>
                <w:szCs w:val="18"/>
                <w:lang w:val="ca-ES"/>
              </w:rPr>
            </w:pPr>
            <w:r w:rsidRPr="17BC6715" w:rsidR="075E7C80">
              <w:rPr>
                <w:rFonts w:cs="Calibri Light"/>
                <w:sz w:val="18"/>
                <w:szCs w:val="18"/>
                <w:lang w:val="ca-ES"/>
              </w:rPr>
              <w:t xml:space="preserve">TUT </w:t>
            </w:r>
          </w:p>
        </w:tc>
        <w:tc>
          <w:tcPr>
            <w:tcW w:w="992" w:type="dxa"/>
            <w:tcMar/>
          </w:tcPr>
          <w:p w:rsidR="075E7C80" w:rsidP="17BC6715" w:rsidRDefault="075E7C80" w14:paraId="134CDA93" w14:textId="1ACCBCB5">
            <w:pPr>
              <w:pStyle w:val="Normal"/>
              <w:rPr>
                <w:rFonts w:cs="Calibri Light"/>
                <w:sz w:val="18"/>
                <w:szCs w:val="18"/>
                <w:lang w:val="ca-ES"/>
              </w:rPr>
            </w:pPr>
            <w:r w:rsidRPr="17BC6715" w:rsidR="075E7C80">
              <w:rPr>
                <w:rFonts w:cs="Calibri Light"/>
                <w:sz w:val="18"/>
                <w:szCs w:val="18"/>
                <w:lang w:val="ca-ES"/>
              </w:rPr>
              <w:t>EOR</w:t>
            </w:r>
          </w:p>
        </w:tc>
        <w:tc>
          <w:tcPr>
            <w:tcW w:w="992" w:type="dxa"/>
            <w:tcMar/>
          </w:tcPr>
          <w:p w:rsidR="075E7C80" w:rsidP="17BC6715" w:rsidRDefault="075E7C80" w14:paraId="06DEF5CC" w14:textId="66EB69F2">
            <w:pPr>
              <w:pStyle w:val="Normal"/>
              <w:rPr>
                <w:rFonts w:cs="Calibri Light"/>
                <w:sz w:val="18"/>
                <w:szCs w:val="18"/>
                <w:lang w:val="ca-ES"/>
              </w:rPr>
            </w:pPr>
            <w:r w:rsidRPr="17BC6715" w:rsidR="075E7C80">
              <w:rPr>
                <w:rFonts w:cs="Calibri Light"/>
                <w:sz w:val="18"/>
                <w:szCs w:val="18"/>
                <w:lang w:val="ca-ES"/>
              </w:rPr>
              <w:t>AYU</w:t>
            </w:r>
          </w:p>
        </w:tc>
      </w:tr>
      <w:tr w:rsidR="17BC6715" w:rsidTr="17BC6715" w14:paraId="4C38F163">
        <w:trPr>
          <w:trHeight w:val="300"/>
        </w:trPr>
        <w:tc>
          <w:tcPr>
            <w:tcW w:w="992" w:type="dxa"/>
            <w:tcMar/>
          </w:tcPr>
          <w:p w:rsidR="075E7C80" w:rsidP="17BC6715" w:rsidRDefault="075E7C80" w14:paraId="0388692D" w14:textId="44073622">
            <w:pPr>
              <w:pStyle w:val="Normal"/>
              <w:rPr>
                <w:rFonts w:cs="Calibri Light"/>
                <w:sz w:val="18"/>
                <w:szCs w:val="18"/>
                <w:lang w:val="ca-ES"/>
              </w:rPr>
            </w:pPr>
            <w:r w:rsidRPr="17BC6715" w:rsidR="075E7C80">
              <w:rPr>
                <w:rFonts w:cs="Calibri Light"/>
                <w:sz w:val="18"/>
                <w:szCs w:val="18"/>
                <w:lang w:val="ca-ES"/>
              </w:rPr>
              <w:t>5</w:t>
            </w:r>
          </w:p>
        </w:tc>
        <w:tc>
          <w:tcPr>
            <w:tcW w:w="992" w:type="dxa"/>
            <w:tcMar/>
          </w:tcPr>
          <w:p w:rsidR="075E7C80" w:rsidP="17BC6715" w:rsidRDefault="075E7C80" w14:paraId="3E8C6078" w14:textId="7E773685">
            <w:pPr>
              <w:pStyle w:val="Normal"/>
              <w:rPr>
                <w:rFonts w:cs="Calibri Light"/>
                <w:sz w:val="18"/>
                <w:szCs w:val="18"/>
                <w:lang w:val="ca-ES"/>
              </w:rPr>
            </w:pPr>
            <w:r w:rsidRPr="17BC6715" w:rsidR="075E7C80">
              <w:rPr>
                <w:rFonts w:cs="Calibri Light"/>
                <w:sz w:val="18"/>
                <w:szCs w:val="18"/>
                <w:lang w:val="ca-ES"/>
              </w:rPr>
              <w:t>1, 3, 5</w:t>
            </w:r>
          </w:p>
        </w:tc>
        <w:tc>
          <w:tcPr>
            <w:tcW w:w="992" w:type="dxa"/>
            <w:tcMar/>
          </w:tcPr>
          <w:p w:rsidR="075E7C80" w:rsidP="17BC6715" w:rsidRDefault="075E7C80" w14:paraId="57307CD4" w14:textId="2A5AFE19">
            <w:pPr>
              <w:pStyle w:val="Normal"/>
              <w:rPr>
                <w:rFonts w:cs="Calibri Light"/>
                <w:sz w:val="18"/>
                <w:szCs w:val="18"/>
                <w:lang w:val="ca-ES"/>
              </w:rPr>
            </w:pPr>
            <w:r w:rsidRPr="17BC6715" w:rsidR="075E7C80">
              <w:rPr>
                <w:rFonts w:cs="Calibri Light"/>
                <w:sz w:val="18"/>
                <w:szCs w:val="18"/>
                <w:lang w:val="ca-ES"/>
              </w:rPr>
              <w:t>4</w:t>
            </w:r>
          </w:p>
        </w:tc>
        <w:tc>
          <w:tcPr>
            <w:tcW w:w="992" w:type="dxa"/>
            <w:tcMar/>
          </w:tcPr>
          <w:p w:rsidR="075E7C80" w:rsidP="17BC6715" w:rsidRDefault="075E7C80" w14:paraId="0CC0C8CB" w14:textId="538F1A63">
            <w:pPr>
              <w:pStyle w:val="Normal"/>
              <w:rPr>
                <w:rFonts w:cs="Calibri Light"/>
                <w:sz w:val="18"/>
                <w:szCs w:val="18"/>
                <w:lang w:val="ca-ES"/>
              </w:rPr>
            </w:pPr>
            <w:r w:rsidRPr="17BC6715" w:rsidR="075E7C80">
              <w:rPr>
                <w:rFonts w:cs="Calibri Light"/>
                <w:sz w:val="18"/>
                <w:szCs w:val="18"/>
                <w:lang w:val="ca-ES"/>
              </w:rPr>
              <w:t>6</w:t>
            </w:r>
          </w:p>
        </w:tc>
        <w:tc>
          <w:tcPr>
            <w:tcW w:w="992" w:type="dxa"/>
            <w:tcMar/>
          </w:tcPr>
          <w:p w:rsidR="075E7C80" w:rsidP="17BC6715" w:rsidRDefault="075E7C80" w14:paraId="484DD227" w14:textId="781941A9">
            <w:pPr>
              <w:pStyle w:val="Normal"/>
              <w:rPr>
                <w:rFonts w:cs="Calibri Light"/>
                <w:sz w:val="18"/>
                <w:szCs w:val="18"/>
                <w:lang w:val="ca-ES"/>
              </w:rPr>
            </w:pPr>
            <w:r w:rsidRPr="17BC6715" w:rsidR="075E7C80">
              <w:rPr>
                <w:rFonts w:cs="Calibri Light"/>
                <w:sz w:val="18"/>
                <w:szCs w:val="18"/>
                <w:lang w:val="ca-ES"/>
              </w:rPr>
              <w:t>1, 2, 3, 5, 7</w:t>
            </w:r>
          </w:p>
        </w:tc>
        <w:tc>
          <w:tcPr>
            <w:tcW w:w="992" w:type="dxa"/>
            <w:tcMar/>
          </w:tcPr>
          <w:p w:rsidR="17BC6715" w:rsidP="17BC6715" w:rsidRDefault="17BC6715" w14:paraId="2BC6A7DF" w14:textId="5636C1A2">
            <w:pPr>
              <w:pStyle w:val="Normal"/>
              <w:rPr>
                <w:rFonts w:cs="Calibri Light"/>
                <w:sz w:val="18"/>
                <w:szCs w:val="18"/>
                <w:lang w:val="ca-ES"/>
              </w:rPr>
            </w:pPr>
          </w:p>
        </w:tc>
        <w:tc>
          <w:tcPr>
            <w:tcW w:w="992" w:type="dxa"/>
            <w:tcMar/>
          </w:tcPr>
          <w:p w:rsidR="075E7C80" w:rsidP="17BC6715" w:rsidRDefault="075E7C80" w14:paraId="007849C8" w14:textId="0DA2CFE0">
            <w:pPr>
              <w:pStyle w:val="Normal"/>
              <w:rPr>
                <w:rFonts w:cs="Calibri Light"/>
                <w:sz w:val="18"/>
                <w:szCs w:val="18"/>
                <w:lang w:val="ca-ES"/>
              </w:rPr>
            </w:pPr>
            <w:r w:rsidRPr="17BC6715" w:rsidR="075E7C80">
              <w:rPr>
                <w:rFonts w:cs="Calibri Light"/>
                <w:sz w:val="18"/>
                <w:szCs w:val="18"/>
                <w:lang w:val="ca-ES"/>
              </w:rPr>
              <w:t>1, 2, 3</w:t>
            </w:r>
          </w:p>
        </w:tc>
        <w:tc>
          <w:tcPr>
            <w:tcW w:w="992" w:type="dxa"/>
            <w:tcMar/>
          </w:tcPr>
          <w:p w:rsidR="075E7C80" w:rsidP="17BC6715" w:rsidRDefault="075E7C80" w14:paraId="5DF2D1EC" w14:textId="6B10A281">
            <w:pPr>
              <w:pStyle w:val="Normal"/>
              <w:rPr>
                <w:rFonts w:cs="Calibri Light"/>
                <w:sz w:val="18"/>
                <w:szCs w:val="18"/>
                <w:lang w:val="ca-ES"/>
              </w:rPr>
            </w:pPr>
            <w:r w:rsidRPr="17BC6715" w:rsidR="075E7C80">
              <w:rPr>
                <w:rFonts w:cs="Calibri Light"/>
                <w:sz w:val="18"/>
                <w:szCs w:val="18"/>
                <w:lang w:val="ca-ES"/>
              </w:rPr>
              <w:t>2, 7</w:t>
            </w:r>
          </w:p>
        </w:tc>
        <w:tc>
          <w:tcPr>
            <w:tcW w:w="992" w:type="dxa"/>
            <w:tcMar/>
          </w:tcPr>
          <w:p w:rsidR="075E7C80" w:rsidP="17BC6715" w:rsidRDefault="075E7C80" w14:paraId="79365549" w14:textId="7CE75958">
            <w:pPr>
              <w:pStyle w:val="Normal"/>
              <w:rPr>
                <w:rFonts w:cs="Calibri Light"/>
                <w:sz w:val="18"/>
                <w:szCs w:val="18"/>
                <w:lang w:val="ca-ES"/>
              </w:rPr>
            </w:pPr>
            <w:r w:rsidRPr="17BC6715" w:rsidR="075E7C80">
              <w:rPr>
                <w:rFonts w:cs="Calibri Light"/>
                <w:sz w:val="18"/>
                <w:szCs w:val="18"/>
                <w:lang w:val="ca-ES"/>
              </w:rPr>
              <w:t>1, 2</w:t>
            </w:r>
          </w:p>
        </w:tc>
        <w:tc>
          <w:tcPr>
            <w:tcW w:w="992" w:type="dxa"/>
            <w:tcMar/>
          </w:tcPr>
          <w:p w:rsidR="17BC6715" w:rsidP="17BC6715" w:rsidRDefault="17BC6715" w14:paraId="6D188393" w14:textId="5636C1A2">
            <w:pPr>
              <w:pStyle w:val="Normal"/>
              <w:rPr>
                <w:rFonts w:cs="Calibri Light"/>
                <w:sz w:val="18"/>
                <w:szCs w:val="18"/>
                <w:lang w:val="ca-ES"/>
              </w:rPr>
            </w:pPr>
          </w:p>
        </w:tc>
      </w:tr>
    </w:tbl>
    <w:p xmlns:wp14="http://schemas.microsoft.com/office/word/2010/wordml" w:rsidRPr="003A4D22" w:rsidR="00A12FB9" w:rsidP="17BC6715" w:rsidRDefault="00A12FB9" w14:paraId="145C11DD" wp14:textId="4E9C4EFC">
      <w:pPr>
        <w:jc w:val="both"/>
        <w:rPr>
          <w:rFonts w:ascii="Calibri Light" w:hAnsi="Calibri Light" w:eastAsia="Calibri Light" w:cs="Calibri Light"/>
          <w:noProof w:val="0"/>
          <w:sz w:val="18"/>
          <w:szCs w:val="18"/>
          <w:lang w:val="ca-ES"/>
        </w:rPr>
      </w:pPr>
      <w:r w:rsidRPr="17BC6715" w:rsidR="075E7C80">
        <w:rPr>
          <w:rFonts w:ascii="Calibri" w:hAnsi="Calibri" w:eastAsia="Calibri" w:cs="Calibri"/>
          <w:b w:val="1"/>
          <w:bCs w:val="1"/>
          <w:i w:val="0"/>
          <w:iCs w:val="0"/>
          <w:caps w:val="0"/>
          <w:smallCaps w:val="0"/>
          <w:noProof w:val="0"/>
          <w:color w:val="000000" w:themeColor="text1" w:themeTint="FF" w:themeShade="FF"/>
          <w:sz w:val="20"/>
          <w:szCs w:val="20"/>
          <w:lang w:val="ca-ES"/>
        </w:rPr>
        <w:t>RCE</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 xml:space="preserve">: responsable centre </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educatiu</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 xml:space="preserve"> (direcció). </w:t>
      </w:r>
      <w:r w:rsidRPr="17BC6715" w:rsidR="075E7C80">
        <w:rPr>
          <w:rFonts w:ascii="Calibri" w:hAnsi="Calibri" w:eastAsia="Calibri" w:cs="Calibri"/>
          <w:b w:val="1"/>
          <w:bCs w:val="1"/>
          <w:i w:val="0"/>
          <w:iCs w:val="0"/>
          <w:caps w:val="0"/>
          <w:smallCaps w:val="0"/>
          <w:noProof w:val="0"/>
          <w:color w:val="000000" w:themeColor="text1" w:themeTint="FF" w:themeShade="FF"/>
          <w:sz w:val="20"/>
          <w:szCs w:val="20"/>
          <w:lang w:val="ca-ES"/>
        </w:rPr>
        <w:t>CPRO</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 xml:space="preserve">: Coordinador/a PROA+. </w:t>
      </w:r>
      <w:r w:rsidRPr="17BC6715" w:rsidR="075E7C80">
        <w:rPr>
          <w:rFonts w:ascii="Calibri" w:hAnsi="Calibri" w:eastAsia="Calibri" w:cs="Calibri"/>
          <w:b w:val="1"/>
          <w:bCs w:val="1"/>
          <w:i w:val="0"/>
          <w:iCs w:val="0"/>
          <w:caps w:val="0"/>
          <w:smallCaps w:val="0"/>
          <w:noProof w:val="0"/>
          <w:color w:val="000000" w:themeColor="text1" w:themeTint="FF" w:themeShade="FF"/>
          <w:sz w:val="20"/>
          <w:szCs w:val="20"/>
          <w:lang w:val="ca-ES"/>
        </w:rPr>
        <w:t>ALUM</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 xml:space="preserve">: </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Alumnat</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 xml:space="preserve">. </w:t>
      </w:r>
      <w:r w:rsidRPr="17BC6715" w:rsidR="075E7C80">
        <w:rPr>
          <w:rFonts w:ascii="Calibri" w:hAnsi="Calibri" w:eastAsia="Calibri" w:cs="Calibri"/>
          <w:b w:val="1"/>
          <w:bCs w:val="1"/>
          <w:i w:val="0"/>
          <w:iCs w:val="0"/>
          <w:caps w:val="0"/>
          <w:smallCaps w:val="0"/>
          <w:noProof w:val="0"/>
          <w:color w:val="000000" w:themeColor="text1" w:themeTint="FF" w:themeShade="FF"/>
          <w:sz w:val="20"/>
          <w:szCs w:val="20"/>
          <w:lang w:val="ca-ES"/>
        </w:rPr>
        <w:t>FAM</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 xml:space="preserve">: </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Famílies</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 xml:space="preserve">. </w:t>
      </w:r>
      <w:r w:rsidRPr="17BC6715" w:rsidR="075E7C80">
        <w:rPr>
          <w:rFonts w:ascii="Calibri" w:hAnsi="Calibri" w:eastAsia="Calibri" w:cs="Calibri"/>
          <w:b w:val="1"/>
          <w:bCs w:val="1"/>
          <w:i w:val="0"/>
          <w:iCs w:val="0"/>
          <w:caps w:val="0"/>
          <w:smallCaps w:val="0"/>
          <w:noProof w:val="0"/>
          <w:color w:val="000000" w:themeColor="text1" w:themeTint="FF" w:themeShade="FF"/>
          <w:sz w:val="20"/>
          <w:szCs w:val="20"/>
          <w:lang w:val="ca-ES"/>
        </w:rPr>
        <w:t>PROF</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 xml:space="preserve">: Professorat i </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altres</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 xml:space="preserve"> </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professionals</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 xml:space="preserve">. </w:t>
      </w:r>
      <w:r w:rsidRPr="17BC6715" w:rsidR="075E7C80">
        <w:rPr>
          <w:rFonts w:ascii="Calibri" w:hAnsi="Calibri" w:eastAsia="Calibri" w:cs="Calibri"/>
          <w:b w:val="1"/>
          <w:bCs w:val="1"/>
          <w:i w:val="0"/>
          <w:iCs w:val="0"/>
          <w:caps w:val="0"/>
          <w:smallCaps w:val="0"/>
          <w:noProof w:val="0"/>
          <w:color w:val="000000" w:themeColor="text1" w:themeTint="FF" w:themeShade="FF"/>
          <w:sz w:val="20"/>
          <w:szCs w:val="20"/>
          <w:lang w:val="ca-ES"/>
        </w:rPr>
        <w:t>INSP</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 xml:space="preserve">: </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Inspecció</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 xml:space="preserve">. </w:t>
      </w:r>
      <w:r w:rsidRPr="17BC6715" w:rsidR="075E7C80">
        <w:rPr>
          <w:rFonts w:ascii="Calibri" w:hAnsi="Calibri" w:eastAsia="Calibri" w:cs="Calibri"/>
          <w:b w:val="1"/>
          <w:bCs w:val="1"/>
          <w:i w:val="0"/>
          <w:iCs w:val="0"/>
          <w:caps w:val="0"/>
          <w:smallCaps w:val="0"/>
          <w:noProof w:val="0"/>
          <w:color w:val="000000" w:themeColor="text1" w:themeTint="FF" w:themeShade="FF"/>
          <w:sz w:val="20"/>
          <w:szCs w:val="20"/>
          <w:lang w:val="ca-ES"/>
        </w:rPr>
        <w:t>RAP</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 xml:space="preserve">: Responsable de </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l’Activitat</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 xml:space="preserve"> Palanca. </w:t>
      </w:r>
      <w:r w:rsidRPr="17BC6715" w:rsidR="075E7C80">
        <w:rPr>
          <w:rFonts w:ascii="Calibri" w:hAnsi="Calibri" w:eastAsia="Calibri" w:cs="Calibri"/>
          <w:b w:val="1"/>
          <w:bCs w:val="1"/>
          <w:i w:val="0"/>
          <w:iCs w:val="0"/>
          <w:caps w:val="0"/>
          <w:smallCaps w:val="0"/>
          <w:noProof w:val="0"/>
          <w:color w:val="000000" w:themeColor="text1" w:themeTint="FF" w:themeShade="FF"/>
          <w:sz w:val="20"/>
          <w:szCs w:val="20"/>
          <w:lang w:val="ca-ES"/>
        </w:rPr>
        <w:t>TUT</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 xml:space="preserve">: </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tutor</w:t>
      </w:r>
      <w:r w:rsidRPr="17BC6715" w:rsidR="21DE5AFE">
        <w:rPr>
          <w:rFonts w:ascii="Calibri" w:hAnsi="Calibri" w:eastAsia="Calibri" w:cs="Calibri"/>
          <w:b w:val="0"/>
          <w:bCs w:val="0"/>
          <w:i w:val="0"/>
          <w:iCs w:val="0"/>
          <w:caps w:val="0"/>
          <w:smallCaps w:val="0"/>
          <w:noProof w:val="0"/>
          <w:color w:val="000000" w:themeColor="text1" w:themeTint="FF" w:themeShade="FF"/>
          <w:sz w:val="20"/>
          <w:szCs w:val="20"/>
          <w:lang w:val="ca-ES"/>
        </w:rPr>
        <w:t>i</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a</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 xml:space="preserve">. </w:t>
      </w:r>
      <w:r w:rsidRPr="17BC6715" w:rsidR="075E7C80">
        <w:rPr>
          <w:rFonts w:ascii="Calibri" w:hAnsi="Calibri" w:eastAsia="Calibri" w:cs="Calibri"/>
          <w:b w:val="1"/>
          <w:bCs w:val="1"/>
          <w:i w:val="0"/>
          <w:iCs w:val="0"/>
          <w:caps w:val="0"/>
          <w:smallCaps w:val="0"/>
          <w:noProof w:val="0"/>
          <w:color w:val="000000" w:themeColor="text1" w:themeTint="FF" w:themeShade="FF"/>
          <w:sz w:val="20"/>
          <w:szCs w:val="20"/>
          <w:lang w:val="ca-ES"/>
        </w:rPr>
        <w:t>EOR</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 xml:space="preserve">: </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Equip</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 xml:space="preserve"> </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d</w:t>
      </w:r>
      <w:r w:rsidRPr="17BC6715" w:rsidR="201B103D">
        <w:rPr>
          <w:rFonts w:ascii="Calibri" w:hAnsi="Calibri" w:eastAsia="Calibri" w:cs="Calibri"/>
          <w:b w:val="0"/>
          <w:bCs w:val="0"/>
          <w:i w:val="0"/>
          <w:iCs w:val="0"/>
          <w:caps w:val="0"/>
          <w:smallCaps w:val="0"/>
          <w:noProof w:val="0"/>
          <w:color w:val="000000" w:themeColor="text1" w:themeTint="FF" w:themeShade="FF"/>
          <w:sz w:val="20"/>
          <w:szCs w:val="20"/>
          <w:lang w:val="ca-ES"/>
        </w:rPr>
        <w:t>’</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orientació</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 xml:space="preserve">/orientador/a. </w:t>
      </w:r>
      <w:r w:rsidRPr="17BC6715" w:rsidR="075E7C80">
        <w:rPr>
          <w:rFonts w:ascii="Calibri" w:hAnsi="Calibri" w:eastAsia="Calibri" w:cs="Calibri"/>
          <w:b w:val="1"/>
          <w:bCs w:val="1"/>
          <w:i w:val="0"/>
          <w:iCs w:val="0"/>
          <w:caps w:val="0"/>
          <w:smallCaps w:val="0"/>
          <w:noProof w:val="0"/>
          <w:color w:val="000000" w:themeColor="text1" w:themeTint="FF" w:themeShade="FF"/>
          <w:sz w:val="20"/>
          <w:szCs w:val="20"/>
          <w:lang w:val="ca-ES"/>
        </w:rPr>
        <w:t>AYU</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 xml:space="preserve">: </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A</w:t>
      </w:r>
      <w:r w:rsidRPr="17BC6715" w:rsidR="1931F466">
        <w:rPr>
          <w:rFonts w:ascii="Calibri" w:hAnsi="Calibri" w:eastAsia="Calibri" w:cs="Calibri"/>
          <w:b w:val="0"/>
          <w:bCs w:val="0"/>
          <w:i w:val="0"/>
          <w:iCs w:val="0"/>
          <w:caps w:val="0"/>
          <w:smallCaps w:val="0"/>
          <w:noProof w:val="0"/>
          <w:color w:val="000000" w:themeColor="text1" w:themeTint="FF" w:themeShade="FF"/>
          <w:sz w:val="20"/>
          <w:szCs w:val="20"/>
          <w:lang w:val="ca-ES"/>
        </w:rPr>
        <w:t>j</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untam</w:t>
      </w:r>
      <w:r w:rsidRPr="17BC6715" w:rsidR="075E7C80">
        <w:rPr>
          <w:rFonts w:ascii="Calibri" w:hAnsi="Calibri" w:eastAsia="Calibri" w:cs="Calibri"/>
          <w:b w:val="0"/>
          <w:bCs w:val="0"/>
          <w:i w:val="0"/>
          <w:iCs w:val="0"/>
          <w:caps w:val="0"/>
          <w:smallCaps w:val="0"/>
          <w:noProof w:val="0"/>
          <w:color w:val="000000" w:themeColor="text1" w:themeTint="FF" w:themeShade="FF"/>
          <w:sz w:val="20"/>
          <w:szCs w:val="20"/>
          <w:lang w:val="ca-ES"/>
        </w:rPr>
        <w:t>ent</w:t>
      </w:r>
    </w:p>
    <w:p xmlns:wp14="http://schemas.microsoft.com/office/word/2010/wordml" w:rsidRPr="003A4D22" w:rsidR="00A12FB9" w:rsidP="00D11C40" w:rsidRDefault="00A12FB9" w14:paraId="6B40E7A7" wp14:textId="77777777">
      <w:pPr>
        <w:jc w:val="both"/>
        <w:rPr>
          <w:rFonts w:cs="Calibri Light"/>
          <w:sz w:val="18"/>
          <w:szCs w:val="18"/>
          <w:lang w:val="ca-ES"/>
        </w:rPr>
      </w:pPr>
    </w:p>
    <w:p xmlns:wp14="http://schemas.microsoft.com/office/word/2010/wordml" w:rsidRPr="003A4D22" w:rsidR="00A12FB9" w:rsidP="00D11C40" w:rsidRDefault="00A12FB9" w14:paraId="3FFF7D4A" wp14:textId="77777777">
      <w:pPr>
        <w:rPr>
          <w:rFonts w:cs="Calibri Light"/>
          <w:lang w:val="ca-ES"/>
        </w:rPr>
      </w:pPr>
    </w:p>
    <w:tbl>
      <w:tblPr>
        <w:tblW w:w="9923" w:type="dxa"/>
        <w:tblInd w:w="-10" w:type="dxa"/>
        <w:tblBorders>
          <w:top w:val="single" w:color="ACB9CA" w:sz="4" w:space="0"/>
          <w:left w:val="single" w:color="ACB9CA" w:sz="4" w:space="0"/>
          <w:bottom w:val="single" w:color="ACB9CA" w:sz="4" w:space="0"/>
          <w:right w:val="single" w:color="ACB9CA" w:sz="4" w:space="0"/>
          <w:insideH w:val="single" w:color="ACB9CA" w:sz="4" w:space="0"/>
          <w:insideV w:val="single" w:color="ACB9CA" w:sz="4" w:space="0"/>
        </w:tblBorders>
        <w:tblLayout w:type="fixed"/>
        <w:tblCellMar>
          <w:left w:w="0" w:type="dxa"/>
          <w:right w:w="0" w:type="dxa"/>
        </w:tblCellMar>
        <w:tblLook w:val="0400" w:firstRow="0" w:lastRow="0" w:firstColumn="0" w:lastColumn="0" w:noHBand="0" w:noVBand="1"/>
      </w:tblPr>
      <w:tblGrid>
        <w:gridCol w:w="3124"/>
        <w:gridCol w:w="425"/>
        <w:gridCol w:w="2268"/>
        <w:gridCol w:w="425"/>
        <w:gridCol w:w="1418"/>
        <w:gridCol w:w="425"/>
        <w:gridCol w:w="1418"/>
        <w:gridCol w:w="420"/>
      </w:tblGrid>
      <w:tr xmlns:wp14="http://schemas.microsoft.com/office/word/2010/wordml" w:rsidRPr="003A4D22" w:rsidR="00DD50E1" w:rsidTr="0035277A" w14:paraId="10DAC56D" wp14:textId="77777777">
        <w:trPr>
          <w:trHeight w:val="305"/>
        </w:trPr>
        <w:tc>
          <w:tcPr>
            <w:tcW w:w="9923" w:type="dxa"/>
            <w:gridSpan w:val="8"/>
            <w:shd w:val="clear" w:color="auto" w:fill="A8D08D"/>
            <w:tcMar>
              <w:top w:w="12" w:type="dxa"/>
              <w:left w:w="39" w:type="dxa"/>
              <w:bottom w:w="0" w:type="dxa"/>
              <w:right w:w="39" w:type="dxa"/>
            </w:tcMar>
          </w:tcPr>
          <w:p w:rsidRPr="003A4D22" w:rsidR="00451C92" w:rsidP="001B0900" w:rsidRDefault="00451C92" w14:paraId="055CD5A4" wp14:textId="77777777">
            <w:pPr>
              <w:spacing w:after="0" w:line="276" w:lineRule="auto"/>
              <w:rPr>
                <w:rFonts w:cs="Calibri Light"/>
                <w:b/>
                <w:bCs/>
                <w:color w:val="1F3864"/>
                <w:lang w:val="ca-ES"/>
              </w:rPr>
            </w:pPr>
            <w:r w:rsidRPr="003A4D22">
              <w:rPr>
                <w:rFonts w:cs="Calibri Light"/>
                <w:color w:val="1F3864"/>
                <w:lang w:val="ca-ES"/>
              </w:rPr>
              <w:t xml:space="preserve">                 </w:t>
            </w:r>
            <w:r w:rsidR="001B0900">
              <w:rPr>
                <w:rFonts w:cs="Calibri Light"/>
                <w:b/>
                <w:bCs/>
                <w:color w:val="1F3864"/>
                <w:lang w:val="ca-ES"/>
              </w:rPr>
              <w:t>ANÀ</w:t>
            </w:r>
            <w:r w:rsidRPr="003A4D22">
              <w:rPr>
                <w:rFonts w:cs="Calibri Light"/>
                <w:b/>
                <w:bCs/>
                <w:color w:val="1F3864"/>
                <w:lang w:val="ca-ES"/>
              </w:rPr>
              <w:t>LISI</w:t>
            </w:r>
            <w:r w:rsidR="001B0900">
              <w:rPr>
                <w:rFonts w:cs="Calibri Light"/>
                <w:b/>
                <w:bCs/>
                <w:color w:val="1F3864"/>
                <w:lang w:val="ca-ES"/>
              </w:rPr>
              <w:t xml:space="preserve"> DE L’</w:t>
            </w:r>
            <w:r w:rsidRPr="003A4D22">
              <w:rPr>
                <w:rFonts w:cs="Calibri Light"/>
                <w:b/>
                <w:bCs/>
                <w:color w:val="1F3864"/>
                <w:lang w:val="ca-ES"/>
              </w:rPr>
              <w:t>APLICACIÓ</w:t>
            </w:r>
            <w:r w:rsidR="001B0900">
              <w:rPr>
                <w:rFonts w:cs="Calibri Light"/>
                <w:b/>
                <w:bCs/>
                <w:color w:val="1F3864"/>
                <w:lang w:val="ca-ES"/>
              </w:rPr>
              <w:t xml:space="preserve"> I</w:t>
            </w:r>
            <w:r w:rsidRPr="003A4D22">
              <w:rPr>
                <w:rFonts w:cs="Calibri Light"/>
                <w:b/>
                <w:bCs/>
                <w:color w:val="1F3864"/>
                <w:lang w:val="ca-ES"/>
              </w:rPr>
              <w:t xml:space="preserve"> RESULTA</w:t>
            </w:r>
            <w:r w:rsidR="001B0900">
              <w:rPr>
                <w:rFonts w:cs="Calibri Light"/>
                <w:b/>
                <w:bCs/>
                <w:color w:val="1F3864"/>
                <w:lang w:val="ca-ES"/>
              </w:rPr>
              <w:t>TS OBTI</w:t>
            </w:r>
            <w:r w:rsidRPr="003A4D22">
              <w:rPr>
                <w:rFonts w:cs="Calibri Light"/>
                <w:b/>
                <w:bCs/>
                <w:color w:val="1F3864"/>
                <w:lang w:val="ca-ES"/>
              </w:rPr>
              <w:t>N</w:t>
            </w:r>
            <w:r w:rsidR="001B0900">
              <w:rPr>
                <w:rFonts w:cs="Calibri Light"/>
                <w:b/>
                <w:bCs/>
                <w:color w:val="1F3864"/>
                <w:lang w:val="ca-ES"/>
              </w:rPr>
              <w:t>GUTS.   PROPO</w:t>
            </w:r>
            <w:r w:rsidRPr="003A4D22">
              <w:rPr>
                <w:rFonts w:cs="Calibri Light"/>
                <w:b/>
                <w:bCs/>
                <w:color w:val="1F3864"/>
                <w:lang w:val="ca-ES"/>
              </w:rPr>
              <w:t>ST</w:t>
            </w:r>
            <w:r w:rsidR="001B0900">
              <w:rPr>
                <w:rFonts w:cs="Calibri Light"/>
                <w:b/>
                <w:bCs/>
                <w:color w:val="1F3864"/>
                <w:lang w:val="ca-ES"/>
              </w:rPr>
              <w:t>ES DE MILL</w:t>
            </w:r>
            <w:r w:rsidRPr="003A4D22">
              <w:rPr>
                <w:rFonts w:cs="Calibri Light"/>
                <w:b/>
                <w:bCs/>
                <w:color w:val="1F3864"/>
                <w:lang w:val="ca-ES"/>
              </w:rPr>
              <w:t>ORA.</w:t>
            </w:r>
          </w:p>
        </w:tc>
      </w:tr>
      <w:tr xmlns:wp14="http://schemas.microsoft.com/office/word/2010/wordml" w:rsidRPr="003A4D22" w:rsidR="00DD50E1" w:rsidTr="0035277A" w14:paraId="5AE9FD63" wp14:textId="77777777">
        <w:trPr>
          <w:trHeight w:val="287"/>
        </w:trPr>
        <w:tc>
          <w:tcPr>
            <w:tcW w:w="9923" w:type="dxa"/>
            <w:gridSpan w:val="8"/>
            <w:shd w:val="clear" w:color="auto" w:fill="DEEAF6"/>
            <w:tcMar>
              <w:top w:w="12" w:type="dxa"/>
              <w:left w:w="39" w:type="dxa"/>
              <w:bottom w:w="0" w:type="dxa"/>
              <w:right w:w="39" w:type="dxa"/>
            </w:tcMar>
          </w:tcPr>
          <w:p w:rsidRPr="003A4D22" w:rsidR="00341E80" w:rsidP="001B0900" w:rsidRDefault="001B0900" w14:paraId="6FB1F6B5" wp14:textId="77777777">
            <w:pPr>
              <w:spacing w:after="0" w:line="276" w:lineRule="auto"/>
              <w:rPr>
                <w:rFonts w:cs="Calibri Light"/>
                <w:color w:val="1F3864"/>
                <w:lang w:val="ca-ES"/>
              </w:rPr>
            </w:pPr>
            <w:r>
              <w:rPr>
                <w:rFonts w:cs="Calibri Light"/>
                <w:color w:val="1F3864"/>
                <w:lang w:val="ca-ES"/>
              </w:rPr>
              <w:t>PRIMERA A</w:t>
            </w:r>
            <w:r w:rsidRPr="003A4D22" w:rsidR="00341E80">
              <w:rPr>
                <w:rFonts w:cs="Calibri Light"/>
                <w:color w:val="1F3864"/>
                <w:lang w:val="ca-ES"/>
              </w:rPr>
              <w:t>VALUACIÓ</w:t>
            </w:r>
            <w:r>
              <w:rPr>
                <w:rFonts w:cs="Calibri Light"/>
                <w:color w:val="1F3864"/>
                <w:lang w:val="ca-ES"/>
              </w:rPr>
              <w:t xml:space="preserve"> FORMATIVA. PROPO</w:t>
            </w:r>
            <w:r w:rsidRPr="003A4D22" w:rsidR="00341E80">
              <w:rPr>
                <w:rFonts w:cs="Calibri Light"/>
                <w:color w:val="1F3864"/>
                <w:lang w:val="ca-ES"/>
              </w:rPr>
              <w:t>ST</w:t>
            </w:r>
            <w:r>
              <w:rPr>
                <w:rFonts w:cs="Calibri Light"/>
                <w:color w:val="1F3864"/>
                <w:lang w:val="ca-ES"/>
              </w:rPr>
              <w:t>ES /DECISION</w:t>
            </w:r>
            <w:r w:rsidRPr="003A4D22" w:rsidR="00341E80">
              <w:rPr>
                <w:rFonts w:cs="Calibri Light"/>
                <w:color w:val="1F3864"/>
                <w:lang w:val="ca-ES"/>
              </w:rPr>
              <w:t>S P</w:t>
            </w:r>
            <w:r>
              <w:rPr>
                <w:rFonts w:cs="Calibri Light"/>
                <w:color w:val="1F3864"/>
                <w:lang w:val="ca-ES"/>
              </w:rPr>
              <w:t>E</w:t>
            </w:r>
            <w:r w:rsidRPr="003A4D22" w:rsidR="00341E80">
              <w:rPr>
                <w:rFonts w:cs="Calibri Light"/>
                <w:color w:val="1F3864"/>
                <w:lang w:val="ca-ES"/>
              </w:rPr>
              <w:t>R</w:t>
            </w:r>
            <w:r>
              <w:rPr>
                <w:rFonts w:cs="Calibri Light"/>
                <w:color w:val="1F3864"/>
                <w:lang w:val="ca-ES"/>
              </w:rPr>
              <w:t xml:space="preserve"> </w:t>
            </w:r>
            <w:r w:rsidRPr="003A4D22" w:rsidR="00341E80">
              <w:rPr>
                <w:rFonts w:cs="Calibri Light"/>
                <w:color w:val="1F3864"/>
                <w:lang w:val="ca-ES"/>
              </w:rPr>
              <w:t xml:space="preserve">A APLICAR </w:t>
            </w:r>
            <w:r>
              <w:rPr>
                <w:rFonts w:cs="Calibri Light"/>
                <w:color w:val="1F3864"/>
                <w:lang w:val="ca-ES"/>
              </w:rPr>
              <w:t>DURANT</w:t>
            </w:r>
            <w:r w:rsidRPr="003A4D22" w:rsidR="00341E80">
              <w:rPr>
                <w:rFonts w:cs="Calibri Light"/>
                <w:color w:val="1F3864"/>
                <w:lang w:val="ca-ES"/>
              </w:rPr>
              <w:t xml:space="preserve"> EL PR</w:t>
            </w:r>
            <w:r>
              <w:rPr>
                <w:rFonts w:cs="Calibri Light"/>
                <w:color w:val="1F3864"/>
                <w:lang w:val="ca-ES"/>
              </w:rPr>
              <w:t>OPER</w:t>
            </w:r>
            <w:r w:rsidRPr="003A4D22" w:rsidR="00341E80">
              <w:rPr>
                <w:rFonts w:cs="Calibri Light"/>
                <w:color w:val="1F3864"/>
                <w:lang w:val="ca-ES"/>
              </w:rPr>
              <w:t xml:space="preserve"> TRIMESTRE</w:t>
            </w:r>
          </w:p>
        </w:tc>
      </w:tr>
      <w:tr xmlns:wp14="http://schemas.microsoft.com/office/word/2010/wordml" w:rsidRPr="003A4D22" w:rsidR="00DD50E1" w:rsidTr="0035277A" w14:paraId="42A20066" wp14:textId="77777777">
        <w:trPr>
          <w:trHeight w:val="287"/>
        </w:trPr>
        <w:tc>
          <w:tcPr>
            <w:tcW w:w="9923" w:type="dxa"/>
            <w:gridSpan w:val="8"/>
            <w:shd w:val="clear" w:color="auto" w:fill="auto"/>
            <w:tcMar>
              <w:top w:w="12" w:type="dxa"/>
              <w:left w:w="39" w:type="dxa"/>
              <w:bottom w:w="0" w:type="dxa"/>
              <w:right w:w="39" w:type="dxa"/>
            </w:tcMar>
          </w:tcPr>
          <w:p w:rsidRPr="003A4D22" w:rsidR="00341E80" w:rsidP="0035277A" w:rsidRDefault="001B0900" w14:paraId="273E51AB" wp14:textId="77777777">
            <w:pPr>
              <w:spacing w:after="0" w:line="276" w:lineRule="auto"/>
              <w:rPr>
                <w:rFonts w:cs="Calibri Light"/>
                <w:color w:val="1F3864"/>
                <w:lang w:val="ca-ES"/>
              </w:rPr>
            </w:pPr>
            <w:r w:rsidRPr="003A4D22">
              <w:rPr>
                <w:rFonts w:cs="Calibri Light"/>
                <w:b/>
                <w:bCs/>
                <w:color w:val="1F3864"/>
                <w:lang w:val="ca-ES"/>
              </w:rPr>
              <w:t>Avaluació</w:t>
            </w:r>
            <w:r w:rsidRPr="003A4D22" w:rsidR="00341E80">
              <w:rPr>
                <w:rFonts w:cs="Calibri Light"/>
                <w:b/>
                <w:bCs/>
                <w:color w:val="1F3864"/>
                <w:lang w:val="ca-ES"/>
              </w:rPr>
              <w:t xml:space="preserve"> del </w:t>
            </w:r>
            <w:r w:rsidRPr="003A4D22">
              <w:rPr>
                <w:rFonts w:cs="Calibri Light"/>
                <w:b/>
                <w:bCs/>
                <w:color w:val="1F3864"/>
                <w:lang w:val="ca-ES"/>
              </w:rPr>
              <w:t>procés</w:t>
            </w:r>
            <w:r>
              <w:rPr>
                <w:rFonts w:cs="Calibri Light"/>
                <w:color w:val="1F3864"/>
                <w:lang w:val="ca-ES"/>
              </w:rPr>
              <w:t xml:space="preserve"> d’</w:t>
            </w:r>
            <w:r w:rsidRPr="003A4D22">
              <w:rPr>
                <w:rFonts w:cs="Calibri Light"/>
                <w:color w:val="1F3864"/>
                <w:lang w:val="ca-ES"/>
              </w:rPr>
              <w:t>aplicació</w:t>
            </w:r>
            <w:r>
              <w:rPr>
                <w:rFonts w:cs="Calibri Light"/>
                <w:color w:val="1F3864"/>
                <w:lang w:val="ca-ES"/>
              </w:rPr>
              <w:t xml:space="preserve"> de l’</w:t>
            </w:r>
            <w:r w:rsidRPr="003A4D22">
              <w:rPr>
                <w:rFonts w:cs="Calibri Light"/>
                <w:color w:val="1F3864"/>
                <w:lang w:val="ca-ES"/>
              </w:rPr>
              <w:t>activitat</w:t>
            </w:r>
            <w:r w:rsidRPr="003A4D22" w:rsidR="00341E80">
              <w:rPr>
                <w:rFonts w:cs="Calibri Light"/>
                <w:color w:val="1F3864"/>
                <w:lang w:val="ca-ES"/>
              </w:rPr>
              <w:t xml:space="preserve">, </w:t>
            </w:r>
            <w:r w:rsidRPr="003A4D22">
              <w:rPr>
                <w:rFonts w:cs="Calibri Light"/>
                <w:color w:val="1F3864"/>
                <w:lang w:val="ca-ES"/>
              </w:rPr>
              <w:t>resultats</w:t>
            </w:r>
            <w:r w:rsidRPr="003A4D22" w:rsidR="00341E80">
              <w:rPr>
                <w:rFonts w:cs="Calibri Light"/>
                <w:color w:val="1F3864"/>
                <w:lang w:val="ca-ES"/>
              </w:rPr>
              <w:t xml:space="preserve"> obt</w:t>
            </w:r>
            <w:r>
              <w:rPr>
                <w:rFonts w:cs="Calibri Light"/>
                <w:color w:val="1F3864"/>
                <w:lang w:val="ca-ES"/>
              </w:rPr>
              <w:t>inguts</w:t>
            </w:r>
            <w:r w:rsidRPr="003A4D22" w:rsidR="00341E80">
              <w:rPr>
                <w:rFonts w:cs="Calibri Light"/>
                <w:color w:val="1F3864"/>
                <w:lang w:val="ca-ES"/>
              </w:rPr>
              <w:t xml:space="preserve"> </w:t>
            </w:r>
            <w:r>
              <w:rPr>
                <w:rFonts w:cs="Calibri Light"/>
                <w:color w:val="1F3864"/>
                <w:lang w:val="ca-ES"/>
              </w:rPr>
              <w:t>i</w:t>
            </w:r>
            <w:r w:rsidRPr="003A4D22" w:rsidR="00341E80">
              <w:rPr>
                <w:rFonts w:cs="Calibri Light"/>
                <w:color w:val="1F3864"/>
                <w:lang w:val="ca-ES"/>
              </w:rPr>
              <w:t xml:space="preserve"> prop</w:t>
            </w:r>
            <w:r>
              <w:rPr>
                <w:rFonts w:cs="Calibri Light"/>
                <w:color w:val="1F3864"/>
                <w:lang w:val="ca-ES"/>
              </w:rPr>
              <w:t>o</w:t>
            </w:r>
            <w:r w:rsidRPr="003A4D22" w:rsidR="00341E80">
              <w:rPr>
                <w:rFonts w:cs="Calibri Light"/>
                <w:color w:val="1F3864"/>
                <w:lang w:val="ca-ES"/>
              </w:rPr>
              <w:t>st</w:t>
            </w:r>
            <w:r>
              <w:rPr>
                <w:rFonts w:cs="Calibri Light"/>
                <w:color w:val="1F3864"/>
                <w:lang w:val="ca-ES"/>
              </w:rPr>
              <w:t>e</w:t>
            </w:r>
            <w:r w:rsidRPr="003A4D22" w:rsidR="00341E80">
              <w:rPr>
                <w:rFonts w:cs="Calibri Light"/>
                <w:color w:val="1F3864"/>
                <w:lang w:val="ca-ES"/>
              </w:rPr>
              <w:t>s de m</w:t>
            </w:r>
            <w:r>
              <w:rPr>
                <w:rFonts w:cs="Calibri Light"/>
                <w:color w:val="1F3864"/>
                <w:lang w:val="ca-ES"/>
              </w:rPr>
              <w:t>illor</w:t>
            </w:r>
            <w:r w:rsidRPr="003A4D22" w:rsidR="00341E80">
              <w:rPr>
                <w:rFonts w:cs="Calibri Light"/>
                <w:color w:val="1F3864"/>
                <w:lang w:val="ca-ES"/>
              </w:rPr>
              <w:t>a:</w:t>
            </w:r>
          </w:p>
          <w:p w:rsidRPr="003A4D22" w:rsidR="00341E80" w:rsidP="0035277A" w:rsidRDefault="00341E80" w14:paraId="287B69A3" wp14:textId="77777777">
            <w:pPr>
              <w:spacing w:after="0" w:line="276" w:lineRule="auto"/>
              <w:rPr>
                <w:rFonts w:cs="Calibri Light"/>
                <w:color w:val="1F3864"/>
                <w:lang w:val="ca-ES"/>
              </w:rPr>
            </w:pPr>
          </w:p>
        </w:tc>
      </w:tr>
      <w:tr xmlns:wp14="http://schemas.microsoft.com/office/word/2010/wordml" w:rsidRPr="003A4D22" w:rsidR="00DD50E1" w:rsidTr="0035277A" w14:paraId="4CDDE564" wp14:textId="77777777">
        <w:trPr>
          <w:trHeight w:val="287"/>
        </w:trPr>
        <w:tc>
          <w:tcPr>
            <w:tcW w:w="9923" w:type="dxa"/>
            <w:gridSpan w:val="8"/>
            <w:shd w:val="clear" w:color="auto" w:fill="DEEAF6"/>
            <w:tcMar>
              <w:top w:w="12" w:type="dxa"/>
              <w:left w:w="39" w:type="dxa"/>
              <w:bottom w:w="0" w:type="dxa"/>
              <w:right w:w="39" w:type="dxa"/>
            </w:tcMar>
          </w:tcPr>
          <w:p w:rsidRPr="003A4D22" w:rsidR="00341E80" w:rsidP="001B0900" w:rsidRDefault="00341E80" w14:paraId="57D020E2" wp14:textId="77777777">
            <w:pPr>
              <w:spacing w:after="0" w:line="276" w:lineRule="auto"/>
              <w:rPr>
                <w:rFonts w:cs="Calibri Light"/>
                <w:color w:val="1F3864"/>
                <w:lang w:val="ca-ES"/>
              </w:rPr>
            </w:pPr>
            <w:r w:rsidRPr="003A4D22">
              <w:rPr>
                <w:rFonts w:cs="Calibri Light"/>
                <w:color w:val="1F3864"/>
                <w:lang w:val="ca-ES"/>
              </w:rPr>
              <w:t>SEG</w:t>
            </w:r>
            <w:r w:rsidR="001B0900">
              <w:rPr>
                <w:rFonts w:cs="Calibri Light"/>
                <w:color w:val="1F3864"/>
                <w:lang w:val="ca-ES"/>
              </w:rPr>
              <w:t>O</w:t>
            </w:r>
            <w:r w:rsidRPr="003A4D22">
              <w:rPr>
                <w:rFonts w:cs="Calibri Light"/>
                <w:color w:val="1F3864"/>
                <w:lang w:val="ca-ES"/>
              </w:rPr>
              <w:t>N</w:t>
            </w:r>
            <w:r w:rsidR="001B0900">
              <w:rPr>
                <w:rFonts w:cs="Calibri Light"/>
                <w:color w:val="1F3864"/>
                <w:lang w:val="ca-ES"/>
              </w:rPr>
              <w:t>A AVALUACIÓ</w:t>
            </w:r>
            <w:r w:rsidRPr="003A4D22">
              <w:rPr>
                <w:rFonts w:cs="Calibri Light"/>
                <w:color w:val="1F3864"/>
                <w:lang w:val="ca-ES"/>
              </w:rPr>
              <w:t xml:space="preserve"> FORMATIVA. PROP</w:t>
            </w:r>
            <w:r w:rsidR="001B0900">
              <w:rPr>
                <w:rFonts w:cs="Calibri Light"/>
                <w:color w:val="1F3864"/>
                <w:lang w:val="ca-ES"/>
              </w:rPr>
              <w:t>O</w:t>
            </w:r>
            <w:r w:rsidRPr="003A4D22">
              <w:rPr>
                <w:rFonts w:cs="Calibri Light"/>
                <w:color w:val="1F3864"/>
                <w:lang w:val="ca-ES"/>
              </w:rPr>
              <w:t>ST</w:t>
            </w:r>
            <w:r w:rsidR="001B0900">
              <w:rPr>
                <w:rFonts w:cs="Calibri Light"/>
                <w:color w:val="1F3864"/>
                <w:lang w:val="ca-ES"/>
              </w:rPr>
              <w:t>E</w:t>
            </w:r>
            <w:r w:rsidRPr="003A4D22">
              <w:rPr>
                <w:rFonts w:cs="Calibri Light"/>
                <w:color w:val="1F3864"/>
                <w:lang w:val="ca-ES"/>
              </w:rPr>
              <w:t>S /DECISIONS P</w:t>
            </w:r>
            <w:r w:rsidR="001B0900">
              <w:rPr>
                <w:rFonts w:cs="Calibri Light"/>
                <w:color w:val="1F3864"/>
                <w:lang w:val="ca-ES"/>
              </w:rPr>
              <w:t>E</w:t>
            </w:r>
            <w:r w:rsidRPr="003A4D22">
              <w:rPr>
                <w:rFonts w:cs="Calibri Light"/>
                <w:color w:val="1F3864"/>
                <w:lang w:val="ca-ES"/>
              </w:rPr>
              <w:t>R</w:t>
            </w:r>
            <w:r w:rsidR="001B0900">
              <w:rPr>
                <w:rFonts w:cs="Calibri Light"/>
                <w:color w:val="1F3864"/>
                <w:lang w:val="ca-ES"/>
              </w:rPr>
              <w:t xml:space="preserve"> </w:t>
            </w:r>
            <w:r w:rsidRPr="003A4D22">
              <w:rPr>
                <w:rFonts w:cs="Calibri Light"/>
                <w:color w:val="1F3864"/>
                <w:lang w:val="ca-ES"/>
              </w:rPr>
              <w:t xml:space="preserve">A APLICAR </w:t>
            </w:r>
            <w:r w:rsidR="001B0900">
              <w:rPr>
                <w:rFonts w:cs="Calibri Light"/>
                <w:color w:val="1F3864"/>
                <w:lang w:val="ca-ES"/>
              </w:rPr>
              <w:t xml:space="preserve">DURANT </w:t>
            </w:r>
            <w:r w:rsidRPr="003A4D22">
              <w:rPr>
                <w:rFonts w:cs="Calibri Light"/>
                <w:color w:val="1F3864"/>
                <w:lang w:val="ca-ES"/>
              </w:rPr>
              <w:t>EL PR</w:t>
            </w:r>
            <w:r w:rsidR="001B0900">
              <w:rPr>
                <w:rFonts w:cs="Calibri Light"/>
                <w:color w:val="1F3864"/>
                <w:lang w:val="ca-ES"/>
              </w:rPr>
              <w:t>OPER</w:t>
            </w:r>
            <w:r w:rsidRPr="003A4D22">
              <w:rPr>
                <w:rFonts w:cs="Calibri Light"/>
                <w:color w:val="1F3864"/>
                <w:lang w:val="ca-ES"/>
              </w:rPr>
              <w:t xml:space="preserve"> TRIMESTRE</w:t>
            </w:r>
          </w:p>
        </w:tc>
      </w:tr>
      <w:tr xmlns:wp14="http://schemas.microsoft.com/office/word/2010/wordml" w:rsidRPr="003A4D22" w:rsidR="00DD50E1" w:rsidTr="0035277A" w14:paraId="2E3F039D" wp14:textId="77777777">
        <w:trPr>
          <w:trHeight w:val="287"/>
        </w:trPr>
        <w:tc>
          <w:tcPr>
            <w:tcW w:w="9923" w:type="dxa"/>
            <w:gridSpan w:val="8"/>
            <w:shd w:val="clear" w:color="auto" w:fill="auto"/>
            <w:tcMar>
              <w:top w:w="12" w:type="dxa"/>
              <w:left w:w="39" w:type="dxa"/>
              <w:bottom w:w="0" w:type="dxa"/>
              <w:right w:w="39" w:type="dxa"/>
            </w:tcMar>
          </w:tcPr>
          <w:p w:rsidRPr="003A4D22" w:rsidR="001B0900" w:rsidP="001B0900" w:rsidRDefault="001B0900" w14:paraId="74DC93EA" wp14:textId="77777777">
            <w:pPr>
              <w:spacing w:after="0" w:line="276" w:lineRule="auto"/>
              <w:rPr>
                <w:rFonts w:cs="Calibri Light"/>
                <w:color w:val="1F3864"/>
                <w:lang w:val="ca-ES"/>
              </w:rPr>
            </w:pPr>
            <w:r w:rsidRPr="003A4D22">
              <w:rPr>
                <w:rFonts w:cs="Calibri Light"/>
                <w:b/>
                <w:bCs/>
                <w:color w:val="1F3864"/>
                <w:lang w:val="ca-ES"/>
              </w:rPr>
              <w:t>Avaluació</w:t>
            </w:r>
            <w:r w:rsidRPr="003A4D22" w:rsidR="00341E80">
              <w:rPr>
                <w:rFonts w:cs="Calibri Light"/>
                <w:b/>
                <w:bCs/>
                <w:color w:val="1F3864"/>
                <w:lang w:val="ca-ES"/>
              </w:rPr>
              <w:t xml:space="preserve"> del </w:t>
            </w:r>
            <w:r w:rsidRPr="003A4D22">
              <w:rPr>
                <w:rFonts w:cs="Calibri Light"/>
                <w:b/>
                <w:bCs/>
                <w:color w:val="1F3864"/>
                <w:lang w:val="ca-ES"/>
              </w:rPr>
              <w:t>procés</w:t>
            </w:r>
            <w:r>
              <w:rPr>
                <w:rFonts w:cs="Calibri Light"/>
                <w:color w:val="1F3864"/>
                <w:lang w:val="ca-ES"/>
              </w:rPr>
              <w:t xml:space="preserve"> d’</w:t>
            </w:r>
            <w:r w:rsidRPr="003A4D22">
              <w:rPr>
                <w:rFonts w:cs="Calibri Light"/>
                <w:color w:val="1F3864"/>
                <w:lang w:val="ca-ES"/>
              </w:rPr>
              <w:t>aplicació</w:t>
            </w:r>
            <w:r>
              <w:rPr>
                <w:rFonts w:cs="Calibri Light"/>
                <w:color w:val="1F3864"/>
                <w:lang w:val="ca-ES"/>
              </w:rPr>
              <w:t xml:space="preserve"> de l’</w:t>
            </w:r>
            <w:r w:rsidRPr="003A4D22">
              <w:rPr>
                <w:rFonts w:cs="Calibri Light"/>
                <w:color w:val="1F3864"/>
                <w:lang w:val="ca-ES"/>
              </w:rPr>
              <w:t>activitat</w:t>
            </w:r>
            <w:r>
              <w:rPr>
                <w:rFonts w:cs="Calibri Light"/>
                <w:color w:val="1F3864"/>
                <w:lang w:val="ca-ES"/>
              </w:rPr>
              <w:t>,</w:t>
            </w:r>
            <w:r w:rsidRPr="003A4D22">
              <w:rPr>
                <w:rFonts w:cs="Calibri Light"/>
                <w:color w:val="1F3864"/>
                <w:lang w:val="ca-ES"/>
              </w:rPr>
              <w:t xml:space="preserve"> resultats obt</w:t>
            </w:r>
            <w:r>
              <w:rPr>
                <w:rFonts w:cs="Calibri Light"/>
                <w:color w:val="1F3864"/>
                <w:lang w:val="ca-ES"/>
              </w:rPr>
              <w:t>inguts</w:t>
            </w:r>
            <w:r w:rsidRPr="003A4D22">
              <w:rPr>
                <w:rFonts w:cs="Calibri Light"/>
                <w:color w:val="1F3864"/>
                <w:lang w:val="ca-ES"/>
              </w:rPr>
              <w:t xml:space="preserve"> </w:t>
            </w:r>
            <w:r>
              <w:rPr>
                <w:rFonts w:cs="Calibri Light"/>
                <w:color w:val="1F3864"/>
                <w:lang w:val="ca-ES"/>
              </w:rPr>
              <w:t>i</w:t>
            </w:r>
            <w:r w:rsidRPr="003A4D22">
              <w:rPr>
                <w:rFonts w:cs="Calibri Light"/>
                <w:color w:val="1F3864"/>
                <w:lang w:val="ca-ES"/>
              </w:rPr>
              <w:t xml:space="preserve"> prop</w:t>
            </w:r>
            <w:r>
              <w:rPr>
                <w:rFonts w:cs="Calibri Light"/>
                <w:color w:val="1F3864"/>
                <w:lang w:val="ca-ES"/>
              </w:rPr>
              <w:t>o</w:t>
            </w:r>
            <w:r w:rsidRPr="003A4D22">
              <w:rPr>
                <w:rFonts w:cs="Calibri Light"/>
                <w:color w:val="1F3864"/>
                <w:lang w:val="ca-ES"/>
              </w:rPr>
              <w:t>st</w:t>
            </w:r>
            <w:r>
              <w:rPr>
                <w:rFonts w:cs="Calibri Light"/>
                <w:color w:val="1F3864"/>
                <w:lang w:val="ca-ES"/>
              </w:rPr>
              <w:t>e</w:t>
            </w:r>
            <w:r w:rsidRPr="003A4D22">
              <w:rPr>
                <w:rFonts w:cs="Calibri Light"/>
                <w:color w:val="1F3864"/>
                <w:lang w:val="ca-ES"/>
              </w:rPr>
              <w:t>s de m</w:t>
            </w:r>
            <w:r>
              <w:rPr>
                <w:rFonts w:cs="Calibri Light"/>
                <w:color w:val="1F3864"/>
                <w:lang w:val="ca-ES"/>
              </w:rPr>
              <w:t>illor</w:t>
            </w:r>
            <w:r w:rsidRPr="003A4D22">
              <w:rPr>
                <w:rFonts w:cs="Calibri Light"/>
                <w:color w:val="1F3864"/>
                <w:lang w:val="ca-ES"/>
              </w:rPr>
              <w:t>a:</w:t>
            </w:r>
          </w:p>
          <w:p w:rsidRPr="003A4D22" w:rsidR="00341E80" w:rsidP="0035277A" w:rsidRDefault="00341E80" w14:paraId="63A0829D" wp14:textId="77777777">
            <w:pPr>
              <w:spacing w:after="0" w:line="276" w:lineRule="auto"/>
              <w:rPr>
                <w:rFonts w:cs="Calibri Light"/>
                <w:color w:val="1F3864"/>
                <w:lang w:val="ca-ES"/>
              </w:rPr>
            </w:pPr>
          </w:p>
        </w:tc>
      </w:tr>
      <w:tr xmlns:wp14="http://schemas.microsoft.com/office/word/2010/wordml" w:rsidRPr="003A4D22" w:rsidR="00DD50E1" w:rsidTr="0035277A" w14:paraId="34C3FE87" wp14:textId="77777777">
        <w:trPr>
          <w:trHeight w:val="287"/>
        </w:trPr>
        <w:tc>
          <w:tcPr>
            <w:tcW w:w="9923" w:type="dxa"/>
            <w:gridSpan w:val="8"/>
            <w:shd w:val="clear" w:color="auto" w:fill="EAF1DD"/>
            <w:tcMar>
              <w:top w:w="12" w:type="dxa"/>
              <w:left w:w="39" w:type="dxa"/>
              <w:bottom w:w="0" w:type="dxa"/>
              <w:right w:w="39" w:type="dxa"/>
            </w:tcMar>
          </w:tcPr>
          <w:p w:rsidRPr="003A4D22" w:rsidR="00451C92" w:rsidP="001B0900" w:rsidRDefault="001B0900" w14:paraId="0A37F851" wp14:textId="77777777">
            <w:pPr>
              <w:spacing w:after="0" w:line="276" w:lineRule="auto"/>
              <w:rPr>
                <w:rFonts w:cs="Calibri Light"/>
                <w:color w:val="1F3864"/>
                <w:lang w:val="ca-ES"/>
              </w:rPr>
            </w:pPr>
            <w:r>
              <w:rPr>
                <w:rFonts w:cs="Calibri Light"/>
                <w:b/>
                <w:bCs/>
                <w:color w:val="1F3864"/>
                <w:lang w:val="ca-ES"/>
              </w:rPr>
              <w:t xml:space="preserve">AVALUACIÓ </w:t>
            </w:r>
            <w:r w:rsidRPr="003A4D22" w:rsidR="00451C92">
              <w:rPr>
                <w:rFonts w:cs="Calibri Light"/>
                <w:b/>
                <w:bCs/>
                <w:color w:val="1F3864"/>
                <w:lang w:val="ca-ES"/>
              </w:rPr>
              <w:t>FORMATIVA DE FINAL DE CURS.</w:t>
            </w:r>
            <w:r w:rsidRPr="003A4D22" w:rsidR="00451C92">
              <w:rPr>
                <w:rFonts w:cs="Calibri Light"/>
                <w:color w:val="1F3864"/>
                <w:lang w:val="ca-ES"/>
              </w:rPr>
              <w:t xml:space="preserve">   PROP</w:t>
            </w:r>
            <w:r>
              <w:rPr>
                <w:rFonts w:cs="Calibri Light"/>
                <w:color w:val="1F3864"/>
                <w:lang w:val="ca-ES"/>
              </w:rPr>
              <w:t>O</w:t>
            </w:r>
            <w:r w:rsidRPr="003A4D22" w:rsidR="00451C92">
              <w:rPr>
                <w:rFonts w:cs="Calibri Light"/>
                <w:color w:val="1F3864"/>
                <w:lang w:val="ca-ES"/>
              </w:rPr>
              <w:t>ST</w:t>
            </w:r>
            <w:r>
              <w:rPr>
                <w:rFonts w:cs="Calibri Light"/>
                <w:color w:val="1F3864"/>
                <w:lang w:val="ca-ES"/>
              </w:rPr>
              <w:t>ES / DECISION</w:t>
            </w:r>
            <w:r w:rsidRPr="003A4D22" w:rsidR="00451C92">
              <w:rPr>
                <w:rFonts w:cs="Calibri Light"/>
                <w:color w:val="1F3864"/>
                <w:lang w:val="ca-ES"/>
              </w:rPr>
              <w:t>S P</w:t>
            </w:r>
            <w:r>
              <w:rPr>
                <w:rFonts w:cs="Calibri Light"/>
                <w:color w:val="1F3864"/>
                <w:lang w:val="ca-ES"/>
              </w:rPr>
              <w:t>E</w:t>
            </w:r>
            <w:r w:rsidRPr="003A4D22" w:rsidR="00451C92">
              <w:rPr>
                <w:rFonts w:cs="Calibri Light"/>
                <w:color w:val="1F3864"/>
                <w:lang w:val="ca-ES"/>
              </w:rPr>
              <w:t>R</w:t>
            </w:r>
            <w:r>
              <w:rPr>
                <w:rFonts w:cs="Calibri Light"/>
                <w:color w:val="1F3864"/>
                <w:lang w:val="ca-ES"/>
              </w:rPr>
              <w:t xml:space="preserve"> </w:t>
            </w:r>
            <w:r w:rsidRPr="003A4D22" w:rsidR="00451C92">
              <w:rPr>
                <w:rFonts w:cs="Calibri Light"/>
                <w:color w:val="1F3864"/>
                <w:lang w:val="ca-ES"/>
              </w:rPr>
              <w:t xml:space="preserve">A APLICAR </w:t>
            </w:r>
            <w:r>
              <w:rPr>
                <w:rFonts w:cs="Calibri Light"/>
                <w:color w:val="1F3864"/>
                <w:lang w:val="ca-ES"/>
              </w:rPr>
              <w:t xml:space="preserve">DURANT </w:t>
            </w:r>
            <w:r w:rsidRPr="003A4D22" w:rsidR="00451C92">
              <w:rPr>
                <w:rFonts w:cs="Calibri Light"/>
                <w:color w:val="1F3864"/>
                <w:lang w:val="ca-ES"/>
              </w:rPr>
              <w:t>EL CURS S</w:t>
            </w:r>
            <w:r>
              <w:rPr>
                <w:rFonts w:cs="Calibri Light"/>
                <w:color w:val="1F3864"/>
                <w:lang w:val="ca-ES"/>
              </w:rPr>
              <w:t>EGÜ</w:t>
            </w:r>
            <w:r w:rsidRPr="003A4D22" w:rsidR="00451C92">
              <w:rPr>
                <w:rFonts w:cs="Calibri Light"/>
                <w:color w:val="1F3864"/>
                <w:lang w:val="ca-ES"/>
              </w:rPr>
              <w:t xml:space="preserve">ENT. </w:t>
            </w:r>
          </w:p>
        </w:tc>
      </w:tr>
      <w:tr xmlns:wp14="http://schemas.microsoft.com/office/word/2010/wordml" w:rsidRPr="003A4D22" w:rsidR="00DD50E1" w:rsidTr="0035277A" w14:paraId="4001573E" wp14:textId="77777777">
        <w:trPr>
          <w:trHeight w:val="287"/>
        </w:trPr>
        <w:tc>
          <w:tcPr>
            <w:tcW w:w="9923" w:type="dxa"/>
            <w:gridSpan w:val="8"/>
            <w:shd w:val="clear" w:color="auto" w:fill="EAF1DD"/>
            <w:tcMar>
              <w:top w:w="12" w:type="dxa"/>
              <w:left w:w="39" w:type="dxa"/>
              <w:bottom w:w="0" w:type="dxa"/>
              <w:right w:w="39" w:type="dxa"/>
            </w:tcMar>
          </w:tcPr>
          <w:p w:rsidRPr="003A4D22" w:rsidR="00451C92" w:rsidP="0035277A" w:rsidRDefault="001B0900" w14:paraId="12C5C1E6" wp14:textId="77777777">
            <w:pPr>
              <w:spacing w:after="0" w:line="276" w:lineRule="auto"/>
              <w:rPr>
                <w:rFonts w:cs="Calibri Light"/>
                <w:color w:val="1F3864"/>
                <w:lang w:val="ca-ES"/>
              </w:rPr>
            </w:pPr>
            <w:r w:rsidRPr="003A4D22">
              <w:rPr>
                <w:rFonts w:cs="Calibri Light"/>
                <w:b/>
                <w:bCs/>
                <w:color w:val="1F3864"/>
                <w:lang w:val="ca-ES"/>
              </w:rPr>
              <w:t>Avaluació del procés</w:t>
            </w:r>
            <w:r>
              <w:rPr>
                <w:rFonts w:cs="Calibri Light"/>
                <w:color w:val="1F3864"/>
                <w:lang w:val="ca-ES"/>
              </w:rPr>
              <w:t xml:space="preserve"> d’</w:t>
            </w:r>
            <w:r w:rsidRPr="003A4D22">
              <w:rPr>
                <w:rFonts w:cs="Calibri Light"/>
                <w:color w:val="1F3864"/>
                <w:lang w:val="ca-ES"/>
              </w:rPr>
              <w:t>aplicació</w:t>
            </w:r>
            <w:r>
              <w:rPr>
                <w:rFonts w:cs="Calibri Light"/>
                <w:color w:val="1F3864"/>
                <w:lang w:val="ca-ES"/>
              </w:rPr>
              <w:t xml:space="preserve"> de l’</w:t>
            </w:r>
            <w:r w:rsidRPr="003A4D22">
              <w:rPr>
                <w:rFonts w:cs="Calibri Light"/>
                <w:color w:val="1F3864"/>
                <w:lang w:val="ca-ES"/>
              </w:rPr>
              <w:t>activitat</w:t>
            </w:r>
            <w:r>
              <w:rPr>
                <w:rFonts w:cs="Calibri Light"/>
                <w:color w:val="1F3864"/>
                <w:lang w:val="ca-ES"/>
              </w:rPr>
              <w:t xml:space="preserve"> i</w:t>
            </w:r>
            <w:r w:rsidRPr="003A4D22">
              <w:rPr>
                <w:rFonts w:cs="Calibri Light"/>
                <w:color w:val="1F3864"/>
                <w:lang w:val="ca-ES"/>
              </w:rPr>
              <w:t xml:space="preserve"> resultats obt</w:t>
            </w:r>
            <w:r>
              <w:rPr>
                <w:rFonts w:cs="Calibri Light"/>
                <w:color w:val="1F3864"/>
                <w:lang w:val="ca-ES"/>
              </w:rPr>
              <w:t>inguts</w:t>
            </w:r>
          </w:p>
        </w:tc>
      </w:tr>
      <w:tr xmlns:wp14="http://schemas.microsoft.com/office/word/2010/wordml" w:rsidRPr="003A4D22" w:rsidR="00DD50E1" w:rsidTr="0035277A" w14:paraId="39CA8924" wp14:textId="77777777">
        <w:trPr>
          <w:trHeight w:val="1663"/>
        </w:trPr>
        <w:tc>
          <w:tcPr>
            <w:tcW w:w="9923" w:type="dxa"/>
            <w:gridSpan w:val="8"/>
            <w:shd w:val="clear" w:color="auto" w:fill="auto"/>
            <w:tcMar>
              <w:top w:w="12" w:type="dxa"/>
              <w:left w:w="39" w:type="dxa"/>
              <w:bottom w:w="0" w:type="dxa"/>
              <w:right w:w="39" w:type="dxa"/>
            </w:tcMar>
          </w:tcPr>
          <w:p w:rsidRPr="003A4D22" w:rsidR="00451C92" w:rsidP="0035277A" w:rsidRDefault="00451C92" w14:paraId="1BB6F150" wp14:textId="77777777">
            <w:pPr>
              <w:spacing w:after="0" w:line="276" w:lineRule="auto"/>
              <w:rPr>
                <w:rFonts w:cs="Calibri Light"/>
                <w:color w:val="1F3864"/>
                <w:lang w:val="ca-ES"/>
              </w:rPr>
            </w:pPr>
          </w:p>
          <w:p w:rsidRPr="003A4D22" w:rsidR="00451C92" w:rsidP="0035277A" w:rsidRDefault="00451C92" w14:paraId="04338875" wp14:textId="77777777">
            <w:pPr>
              <w:spacing w:after="0" w:line="276" w:lineRule="auto"/>
              <w:rPr>
                <w:rFonts w:cs="Calibri Light"/>
                <w:color w:val="1F3864"/>
                <w:lang w:val="ca-ES"/>
              </w:rPr>
            </w:pPr>
          </w:p>
          <w:p w:rsidRPr="003A4D22" w:rsidR="00451C92" w:rsidP="0035277A" w:rsidRDefault="00451C92" w14:paraId="2CCB938B" wp14:textId="77777777">
            <w:pPr>
              <w:spacing w:after="0" w:line="276" w:lineRule="auto"/>
              <w:rPr>
                <w:rFonts w:cs="Calibri Light"/>
                <w:color w:val="1F3864"/>
                <w:lang w:val="ca-ES"/>
              </w:rPr>
            </w:pPr>
          </w:p>
        </w:tc>
      </w:tr>
      <w:tr xmlns:wp14="http://schemas.microsoft.com/office/word/2010/wordml" w:rsidRPr="003A4D22" w:rsidR="00DD50E1" w:rsidTr="0035277A" w14:paraId="1787564B" wp14:textId="77777777">
        <w:trPr>
          <w:trHeight w:val="333"/>
        </w:trPr>
        <w:tc>
          <w:tcPr>
            <w:tcW w:w="9923" w:type="dxa"/>
            <w:gridSpan w:val="8"/>
            <w:shd w:val="clear" w:color="auto" w:fill="FFFFCC"/>
            <w:tcMar>
              <w:top w:w="12" w:type="dxa"/>
              <w:left w:w="39" w:type="dxa"/>
              <w:bottom w:w="0" w:type="dxa"/>
              <w:right w:w="39" w:type="dxa"/>
            </w:tcMar>
          </w:tcPr>
          <w:p w:rsidRPr="003A4D22" w:rsidR="00451C92" w:rsidP="001B0900" w:rsidRDefault="001B0900" w14:paraId="7F9B037B" wp14:textId="77777777">
            <w:pPr>
              <w:spacing w:after="0" w:line="276" w:lineRule="auto"/>
              <w:rPr>
                <w:rFonts w:cs="Calibri Light"/>
                <w:color w:val="1F3864"/>
                <w:lang w:val="ca-ES"/>
              </w:rPr>
            </w:pPr>
            <w:r w:rsidRPr="003A4D22">
              <w:rPr>
                <w:rFonts w:cs="Calibri Light"/>
                <w:color w:val="1F3864"/>
                <w:lang w:val="ca-ES"/>
              </w:rPr>
              <w:t>Decisió</w:t>
            </w:r>
            <w:r>
              <w:rPr>
                <w:rFonts w:cs="Calibri Light"/>
                <w:color w:val="1F3864"/>
                <w:lang w:val="ca-ES"/>
              </w:rPr>
              <w:t xml:space="preserve"> sobre l’</w:t>
            </w:r>
            <w:r w:rsidRPr="003A4D22">
              <w:rPr>
                <w:rFonts w:cs="Calibri Light"/>
                <w:color w:val="1F3864"/>
                <w:lang w:val="ca-ES"/>
              </w:rPr>
              <w:t>Activitat</w:t>
            </w:r>
            <w:r>
              <w:rPr>
                <w:rFonts w:cs="Calibri Light"/>
                <w:color w:val="1F3864"/>
                <w:lang w:val="ca-ES"/>
              </w:rPr>
              <w:t xml:space="preserve"> palanca pe</w:t>
            </w:r>
            <w:r w:rsidRPr="003A4D22" w:rsidR="00451C92">
              <w:rPr>
                <w:rFonts w:cs="Calibri Light"/>
                <w:color w:val="1F3864"/>
                <w:lang w:val="ca-ES"/>
              </w:rPr>
              <w:t>r</w:t>
            </w:r>
            <w:r>
              <w:rPr>
                <w:rFonts w:cs="Calibri Light"/>
                <w:color w:val="1F3864"/>
                <w:lang w:val="ca-ES"/>
              </w:rPr>
              <w:t xml:space="preserve"> </w:t>
            </w:r>
            <w:r w:rsidRPr="003A4D22" w:rsidR="00451C92">
              <w:rPr>
                <w:rFonts w:cs="Calibri Light"/>
                <w:color w:val="1F3864"/>
                <w:lang w:val="ca-ES"/>
              </w:rPr>
              <w:t>al pr</w:t>
            </w:r>
            <w:r>
              <w:rPr>
                <w:rFonts w:cs="Calibri Light"/>
                <w:color w:val="1F3864"/>
                <w:lang w:val="ca-ES"/>
              </w:rPr>
              <w:t>oper</w:t>
            </w:r>
            <w:r w:rsidRPr="003A4D22" w:rsidR="00451C92">
              <w:rPr>
                <w:rFonts w:cs="Calibri Light"/>
                <w:color w:val="1F3864"/>
                <w:lang w:val="ca-ES"/>
              </w:rPr>
              <w:t xml:space="preserve"> curs:</w:t>
            </w:r>
          </w:p>
        </w:tc>
      </w:tr>
      <w:tr xmlns:wp14="http://schemas.microsoft.com/office/word/2010/wordml" w:rsidRPr="003A4D22" w:rsidR="00DD50E1" w:rsidTr="0035277A" w14:paraId="758D3076" wp14:textId="77777777">
        <w:trPr>
          <w:trHeight w:val="333"/>
        </w:trPr>
        <w:tc>
          <w:tcPr>
            <w:tcW w:w="3124" w:type="dxa"/>
            <w:shd w:val="clear" w:color="auto" w:fill="auto"/>
            <w:tcMar>
              <w:top w:w="12" w:type="dxa"/>
              <w:left w:w="39" w:type="dxa"/>
              <w:bottom w:w="0" w:type="dxa"/>
              <w:right w:w="39" w:type="dxa"/>
            </w:tcMar>
          </w:tcPr>
          <w:p w:rsidRPr="003A4D22" w:rsidR="00451C92" w:rsidP="001B0900" w:rsidRDefault="001B0900" w14:paraId="6B45DEBD" wp14:textId="77777777">
            <w:pPr>
              <w:spacing w:after="0" w:line="276" w:lineRule="auto"/>
              <w:jc w:val="center"/>
              <w:rPr>
                <w:rFonts w:cs="Calibri Light"/>
                <w:color w:val="1F3864"/>
                <w:lang w:val="ca-ES"/>
              </w:rPr>
            </w:pPr>
            <w:r w:rsidRPr="003A4D22">
              <w:rPr>
                <w:rFonts w:cs="Calibri Light"/>
                <w:color w:val="1F3864"/>
                <w:lang w:val="ca-ES"/>
              </w:rPr>
              <w:t>Mantenir</w:t>
            </w:r>
            <w:r w:rsidRPr="003A4D22" w:rsidR="00451C92">
              <w:rPr>
                <w:rFonts w:cs="Calibri Light"/>
                <w:color w:val="1F3864"/>
                <w:lang w:val="ca-ES"/>
              </w:rPr>
              <w:t xml:space="preserve"> </w:t>
            </w:r>
            <w:r>
              <w:rPr>
                <w:rFonts w:cs="Calibri Light"/>
                <w:color w:val="1F3864"/>
                <w:lang w:val="ca-ES"/>
              </w:rPr>
              <w:t>amb</w:t>
            </w:r>
            <w:r w:rsidRPr="003A4D22" w:rsidR="00451C92">
              <w:rPr>
                <w:rFonts w:cs="Calibri Light"/>
                <w:color w:val="1F3864"/>
                <w:lang w:val="ca-ES"/>
              </w:rPr>
              <w:t xml:space="preserve"> modificacions</w:t>
            </w:r>
          </w:p>
        </w:tc>
        <w:tc>
          <w:tcPr>
            <w:tcW w:w="425" w:type="dxa"/>
            <w:shd w:val="clear" w:color="auto" w:fill="auto"/>
          </w:tcPr>
          <w:p w:rsidRPr="003A4D22" w:rsidR="00451C92" w:rsidP="0035277A" w:rsidRDefault="00451C92" w14:paraId="796B98D5" wp14:textId="77777777">
            <w:pPr>
              <w:spacing w:after="0" w:line="276" w:lineRule="auto"/>
              <w:jc w:val="center"/>
              <w:rPr>
                <w:rFonts w:cs="Calibri Light"/>
                <w:color w:val="1F3864"/>
                <w:lang w:val="ca-ES"/>
              </w:rPr>
            </w:pPr>
          </w:p>
        </w:tc>
        <w:tc>
          <w:tcPr>
            <w:tcW w:w="2268" w:type="dxa"/>
            <w:shd w:val="clear" w:color="auto" w:fill="auto"/>
          </w:tcPr>
          <w:p w:rsidRPr="003A4D22" w:rsidR="00451C92" w:rsidP="001B0900" w:rsidRDefault="00451C92" w14:paraId="76347138" wp14:textId="77777777">
            <w:pPr>
              <w:spacing w:after="0" w:line="276" w:lineRule="auto"/>
              <w:jc w:val="center"/>
              <w:rPr>
                <w:rFonts w:cs="Calibri Light"/>
                <w:color w:val="1F3864"/>
                <w:lang w:val="ca-ES"/>
              </w:rPr>
            </w:pPr>
            <w:r w:rsidRPr="003A4D22">
              <w:rPr>
                <w:rFonts w:cs="Calibri Light"/>
                <w:color w:val="1F3864"/>
                <w:lang w:val="ca-ES"/>
              </w:rPr>
              <w:t xml:space="preserve">Ampliar </w:t>
            </w:r>
            <w:r w:rsidR="001B0900">
              <w:rPr>
                <w:rFonts w:cs="Calibri Light"/>
                <w:color w:val="1F3864"/>
                <w:lang w:val="ca-ES"/>
              </w:rPr>
              <w:t xml:space="preserve">la </w:t>
            </w:r>
            <w:r w:rsidRPr="003A4D22">
              <w:rPr>
                <w:rFonts w:cs="Calibri Light"/>
                <w:color w:val="1F3864"/>
                <w:lang w:val="ca-ES"/>
              </w:rPr>
              <w:t>s</w:t>
            </w:r>
            <w:r w:rsidR="001B0900">
              <w:rPr>
                <w:rFonts w:cs="Calibri Light"/>
                <w:color w:val="1F3864"/>
                <w:lang w:val="ca-ES"/>
              </w:rPr>
              <w:t>eva aplicació</w:t>
            </w:r>
          </w:p>
        </w:tc>
        <w:tc>
          <w:tcPr>
            <w:tcW w:w="425" w:type="dxa"/>
            <w:shd w:val="clear" w:color="auto" w:fill="auto"/>
          </w:tcPr>
          <w:p w:rsidRPr="003A4D22" w:rsidR="00451C92" w:rsidP="0035277A" w:rsidRDefault="00451C92" w14:paraId="344BE600" wp14:textId="77777777">
            <w:pPr>
              <w:spacing w:after="0" w:line="276" w:lineRule="auto"/>
              <w:jc w:val="center"/>
              <w:rPr>
                <w:rFonts w:cs="Calibri Light"/>
                <w:color w:val="1F3864"/>
                <w:lang w:val="ca-ES"/>
              </w:rPr>
            </w:pPr>
          </w:p>
        </w:tc>
        <w:tc>
          <w:tcPr>
            <w:tcW w:w="1418" w:type="dxa"/>
            <w:shd w:val="clear" w:color="auto" w:fill="auto"/>
          </w:tcPr>
          <w:p w:rsidRPr="003A4D22" w:rsidR="00451C92" w:rsidP="0035277A" w:rsidRDefault="00451C92" w14:paraId="592DF35F" wp14:textId="77777777">
            <w:pPr>
              <w:spacing w:after="0" w:line="276" w:lineRule="auto"/>
              <w:jc w:val="center"/>
              <w:rPr>
                <w:rFonts w:cs="Calibri Light"/>
                <w:color w:val="1F3864"/>
                <w:lang w:val="ca-ES"/>
              </w:rPr>
            </w:pPr>
            <w:r w:rsidRPr="003A4D22">
              <w:rPr>
                <w:rFonts w:cs="Calibri Light"/>
                <w:color w:val="1F3864"/>
                <w:lang w:val="ca-ES"/>
              </w:rPr>
              <w:t>Homologar</w:t>
            </w:r>
          </w:p>
        </w:tc>
        <w:tc>
          <w:tcPr>
            <w:tcW w:w="425" w:type="dxa"/>
            <w:shd w:val="clear" w:color="auto" w:fill="auto"/>
          </w:tcPr>
          <w:p w:rsidRPr="003A4D22" w:rsidR="00451C92" w:rsidP="0035277A" w:rsidRDefault="00451C92" w14:paraId="7EE3B4B9" wp14:textId="77777777">
            <w:pPr>
              <w:spacing w:after="0" w:line="276" w:lineRule="auto"/>
              <w:jc w:val="center"/>
              <w:rPr>
                <w:rFonts w:cs="Calibri Light"/>
                <w:color w:val="1F3864"/>
                <w:lang w:val="ca-ES"/>
              </w:rPr>
            </w:pPr>
          </w:p>
        </w:tc>
        <w:tc>
          <w:tcPr>
            <w:tcW w:w="1418" w:type="dxa"/>
            <w:shd w:val="clear" w:color="auto" w:fill="auto"/>
          </w:tcPr>
          <w:p w:rsidRPr="003A4D22" w:rsidR="00451C92" w:rsidP="0035277A" w:rsidRDefault="00451C92" w14:paraId="1A5C4DFE" wp14:textId="77777777">
            <w:pPr>
              <w:spacing w:after="0" w:line="276" w:lineRule="auto"/>
              <w:jc w:val="center"/>
              <w:rPr>
                <w:rFonts w:cs="Calibri Light"/>
                <w:color w:val="1F3864"/>
                <w:lang w:val="ca-ES"/>
              </w:rPr>
            </w:pPr>
            <w:r w:rsidRPr="003A4D22">
              <w:rPr>
                <w:rFonts w:cs="Calibri Light"/>
                <w:color w:val="1F3864"/>
                <w:lang w:val="ca-ES"/>
              </w:rPr>
              <w:t>Descartar</w:t>
            </w:r>
          </w:p>
        </w:tc>
        <w:tc>
          <w:tcPr>
            <w:tcW w:w="420" w:type="dxa"/>
            <w:shd w:val="clear" w:color="auto" w:fill="auto"/>
          </w:tcPr>
          <w:p w:rsidRPr="003A4D22" w:rsidR="00451C92" w:rsidP="0035277A" w:rsidRDefault="00451C92" w14:paraId="17D63EA2" wp14:textId="77777777">
            <w:pPr>
              <w:spacing w:after="0" w:line="276" w:lineRule="auto"/>
              <w:jc w:val="center"/>
              <w:rPr>
                <w:rFonts w:cs="Calibri Light"/>
                <w:color w:val="1F3864"/>
                <w:lang w:val="ca-ES"/>
              </w:rPr>
            </w:pPr>
          </w:p>
        </w:tc>
      </w:tr>
    </w:tbl>
    <w:p xmlns:wp14="http://schemas.microsoft.com/office/word/2010/wordml" w:rsidRPr="003A4D22" w:rsidR="00E5105D" w:rsidRDefault="00E5105D" w14:paraId="52E608EF" wp14:textId="77777777">
      <w:pPr>
        <w:rPr>
          <w:rFonts w:cs="Calibri Light"/>
          <w:color w:val="1F3863"/>
          <w:sz w:val="24"/>
          <w:szCs w:val="24"/>
          <w:lang w:val="ca-ES"/>
        </w:rPr>
      </w:pPr>
    </w:p>
    <w:p xmlns:wp14="http://schemas.microsoft.com/office/word/2010/wordml" w:rsidRPr="003A4D22" w:rsidR="00451C92" w:rsidP="00451C92" w:rsidRDefault="001B0900" w14:paraId="4C171177" wp14:textId="77777777">
      <w:pPr>
        <w:spacing w:after="0" w:line="276" w:lineRule="auto"/>
        <w:rPr>
          <w:rFonts w:cs="Calibri Light"/>
          <w:color w:val="1F3864"/>
          <w:sz w:val="18"/>
          <w:szCs w:val="18"/>
          <w:lang w:val="ca-ES"/>
        </w:rPr>
      </w:pPr>
      <w:r w:rsidRPr="003A4D22">
        <w:rPr>
          <w:rFonts w:cs="Calibri Light"/>
          <w:color w:val="1F3864"/>
          <w:sz w:val="18"/>
          <w:szCs w:val="18"/>
          <w:lang w:val="ca-ES"/>
        </w:rPr>
        <w:t>Observacions</w:t>
      </w:r>
      <w:r w:rsidRPr="003A4D22" w:rsidR="00451C92">
        <w:rPr>
          <w:rFonts w:cs="Calibri Light"/>
          <w:color w:val="1F3864"/>
          <w:sz w:val="18"/>
          <w:szCs w:val="18"/>
          <w:lang w:val="ca-ES"/>
        </w:rPr>
        <w:t>:</w:t>
      </w:r>
    </w:p>
    <w:p xmlns:wp14="http://schemas.microsoft.com/office/word/2010/wordml" w:rsidRPr="003A4D22" w:rsidR="00451C92" w:rsidP="00451C92" w:rsidRDefault="00451C92" w14:paraId="38CA0B76" wp14:textId="77777777">
      <w:pPr>
        <w:spacing w:after="0" w:line="276" w:lineRule="auto"/>
        <w:rPr>
          <w:rFonts w:cs="Calibri Light"/>
          <w:color w:val="1F3864"/>
          <w:sz w:val="18"/>
          <w:szCs w:val="18"/>
          <w:lang w:val="ca-ES"/>
        </w:rPr>
      </w:pPr>
      <w:r w:rsidRPr="003A4D22">
        <w:rPr>
          <w:rFonts w:cs="Calibri Light"/>
          <w:color w:val="1F3864"/>
          <w:sz w:val="18"/>
          <w:szCs w:val="18"/>
          <w:lang w:val="ca-ES"/>
        </w:rPr>
        <w:t>-</w:t>
      </w:r>
      <w:r w:rsidRPr="003A4D22" w:rsidR="001B0900">
        <w:rPr>
          <w:rFonts w:cs="Calibri Light"/>
          <w:color w:val="1F3864"/>
          <w:sz w:val="18"/>
          <w:szCs w:val="18"/>
          <w:lang w:val="ca-ES"/>
        </w:rPr>
        <w:t>Avaluació</w:t>
      </w:r>
      <w:r w:rsidRPr="003A4D22">
        <w:rPr>
          <w:rFonts w:cs="Calibri Light"/>
          <w:color w:val="1F3864"/>
          <w:sz w:val="18"/>
          <w:szCs w:val="18"/>
          <w:lang w:val="ca-ES"/>
        </w:rPr>
        <w:t xml:space="preserve"> del </w:t>
      </w:r>
      <w:r w:rsidRPr="003A4D22" w:rsidR="001B0900">
        <w:rPr>
          <w:rFonts w:cs="Calibri Light"/>
          <w:color w:val="1F3864"/>
          <w:sz w:val="18"/>
          <w:szCs w:val="18"/>
          <w:lang w:val="ca-ES"/>
        </w:rPr>
        <w:t>procés</w:t>
      </w:r>
      <w:r w:rsidR="001B0900">
        <w:rPr>
          <w:rFonts w:cs="Calibri Light"/>
          <w:color w:val="1F3864"/>
          <w:sz w:val="18"/>
          <w:szCs w:val="18"/>
          <w:lang w:val="ca-ES"/>
        </w:rPr>
        <w:t xml:space="preserve">. Per omplir </w:t>
      </w:r>
      <w:r w:rsidRPr="003A4D22">
        <w:rPr>
          <w:rFonts w:cs="Calibri Light"/>
          <w:color w:val="1F3864"/>
          <w:sz w:val="18"/>
          <w:szCs w:val="18"/>
          <w:lang w:val="ca-ES"/>
        </w:rPr>
        <w:t>en el moment de fe</w:t>
      </w:r>
      <w:r w:rsidR="001B0900">
        <w:rPr>
          <w:rFonts w:cs="Calibri Light"/>
          <w:color w:val="1F3864"/>
          <w:sz w:val="18"/>
          <w:szCs w:val="18"/>
          <w:lang w:val="ca-ES"/>
        </w:rPr>
        <w:t>r</w:t>
      </w:r>
      <w:r w:rsidRPr="003A4D22">
        <w:rPr>
          <w:rFonts w:cs="Calibri Light"/>
          <w:color w:val="1F3864"/>
          <w:sz w:val="18"/>
          <w:szCs w:val="18"/>
          <w:lang w:val="ca-ES"/>
        </w:rPr>
        <w:t xml:space="preserve"> l</w:t>
      </w:r>
      <w:r w:rsidR="001B0900">
        <w:rPr>
          <w:rFonts w:cs="Calibri Light"/>
          <w:color w:val="1F3864"/>
          <w:sz w:val="18"/>
          <w:szCs w:val="18"/>
          <w:lang w:val="ca-ES"/>
        </w:rPr>
        <w:t>’</w:t>
      </w:r>
      <w:r w:rsidRPr="003A4D22">
        <w:rPr>
          <w:rFonts w:cs="Calibri Light"/>
          <w:color w:val="1F3864"/>
          <w:sz w:val="18"/>
          <w:szCs w:val="18"/>
          <w:lang w:val="ca-ES"/>
        </w:rPr>
        <w:t>avaluació de final de curs de l</w:t>
      </w:r>
      <w:r w:rsidR="001B0900">
        <w:rPr>
          <w:rFonts w:cs="Calibri Light"/>
          <w:color w:val="1F3864"/>
          <w:sz w:val="18"/>
          <w:szCs w:val="18"/>
          <w:lang w:val="ca-ES"/>
        </w:rPr>
        <w:t>’</w:t>
      </w:r>
      <w:r w:rsidRPr="003A4D22">
        <w:rPr>
          <w:rFonts w:cs="Calibri Light"/>
          <w:color w:val="1F3864"/>
          <w:sz w:val="18"/>
          <w:szCs w:val="18"/>
          <w:lang w:val="ca-ES"/>
        </w:rPr>
        <w:t>activi</w:t>
      </w:r>
      <w:r w:rsidR="001B0900">
        <w:rPr>
          <w:rFonts w:cs="Calibri Light"/>
          <w:color w:val="1F3864"/>
          <w:sz w:val="18"/>
          <w:szCs w:val="18"/>
          <w:lang w:val="ca-ES"/>
        </w:rPr>
        <w:t>t</w:t>
      </w:r>
      <w:r w:rsidRPr="003A4D22">
        <w:rPr>
          <w:rFonts w:cs="Calibri Light"/>
          <w:color w:val="1F3864"/>
          <w:sz w:val="18"/>
          <w:szCs w:val="18"/>
          <w:lang w:val="ca-ES"/>
        </w:rPr>
        <w:t>a</w:t>
      </w:r>
      <w:r w:rsidR="001B0900">
        <w:rPr>
          <w:rFonts w:cs="Calibri Light"/>
          <w:color w:val="1F3864"/>
          <w:sz w:val="18"/>
          <w:szCs w:val="18"/>
          <w:lang w:val="ca-ES"/>
        </w:rPr>
        <w:t>t</w:t>
      </w:r>
      <w:r w:rsidR="00D7583C">
        <w:rPr>
          <w:rFonts w:cs="Calibri Light"/>
          <w:color w:val="1F3864"/>
          <w:sz w:val="18"/>
          <w:szCs w:val="18"/>
          <w:lang w:val="ca-ES"/>
        </w:rPr>
        <w:t xml:space="preserve"> (Junta d’</w:t>
      </w:r>
      <w:r w:rsidRPr="003A4D22" w:rsidR="00D7583C">
        <w:rPr>
          <w:rFonts w:cs="Calibri Light"/>
          <w:color w:val="1F3864"/>
          <w:sz w:val="18"/>
          <w:szCs w:val="18"/>
          <w:lang w:val="ca-ES"/>
        </w:rPr>
        <w:t>avaluació</w:t>
      </w:r>
      <w:r w:rsidRPr="003A4D22">
        <w:rPr>
          <w:rFonts w:cs="Calibri Light"/>
          <w:color w:val="1F3864"/>
          <w:sz w:val="18"/>
          <w:szCs w:val="18"/>
          <w:lang w:val="ca-ES"/>
        </w:rPr>
        <w:t xml:space="preserve">, </w:t>
      </w:r>
      <w:r w:rsidRPr="003A4D22" w:rsidR="00D7583C">
        <w:rPr>
          <w:rFonts w:cs="Calibri Light"/>
          <w:color w:val="1F3864"/>
          <w:sz w:val="18"/>
          <w:szCs w:val="18"/>
          <w:lang w:val="ca-ES"/>
        </w:rPr>
        <w:t>reunió</w:t>
      </w:r>
      <w:r w:rsidRPr="003A4D22">
        <w:rPr>
          <w:rFonts w:cs="Calibri Light"/>
          <w:color w:val="1F3864"/>
          <w:sz w:val="18"/>
          <w:szCs w:val="18"/>
          <w:lang w:val="ca-ES"/>
        </w:rPr>
        <w:t xml:space="preserve"> de</w:t>
      </w:r>
      <w:r w:rsidR="00D7583C">
        <w:rPr>
          <w:rFonts w:cs="Calibri Light"/>
          <w:color w:val="1F3864"/>
          <w:sz w:val="18"/>
          <w:szCs w:val="18"/>
          <w:lang w:val="ca-ES"/>
        </w:rPr>
        <w:t xml:space="preserve"> </w:t>
      </w:r>
      <w:r w:rsidRPr="003A4D22">
        <w:rPr>
          <w:rFonts w:cs="Calibri Light"/>
          <w:color w:val="1F3864"/>
          <w:sz w:val="18"/>
          <w:szCs w:val="18"/>
          <w:lang w:val="ca-ES"/>
        </w:rPr>
        <w:t>l</w:t>
      </w:r>
      <w:r w:rsidR="00D7583C">
        <w:rPr>
          <w:rFonts w:cs="Calibri Light"/>
          <w:color w:val="1F3864"/>
          <w:sz w:val="18"/>
          <w:szCs w:val="18"/>
          <w:lang w:val="ca-ES"/>
        </w:rPr>
        <w:t>’</w:t>
      </w:r>
      <w:r w:rsidRPr="003A4D22">
        <w:rPr>
          <w:rFonts w:cs="Calibri Light"/>
          <w:color w:val="1F3864"/>
          <w:sz w:val="18"/>
          <w:szCs w:val="18"/>
          <w:lang w:val="ca-ES"/>
        </w:rPr>
        <w:t>equip</w:t>
      </w:r>
      <w:r w:rsidR="00D7583C">
        <w:rPr>
          <w:rFonts w:cs="Calibri Light"/>
          <w:color w:val="1F3864"/>
          <w:sz w:val="18"/>
          <w:szCs w:val="18"/>
          <w:lang w:val="ca-ES"/>
        </w:rPr>
        <w:t xml:space="preserve"> docent, de departament…) É</w:t>
      </w:r>
      <w:r w:rsidRPr="003A4D22">
        <w:rPr>
          <w:rFonts w:cs="Calibri Light"/>
          <w:color w:val="1F3864"/>
          <w:sz w:val="18"/>
          <w:szCs w:val="18"/>
          <w:lang w:val="ca-ES"/>
        </w:rPr>
        <w:t>s intere</w:t>
      </w:r>
      <w:r w:rsidR="00D7583C">
        <w:rPr>
          <w:rFonts w:cs="Calibri Light"/>
          <w:color w:val="1F3864"/>
          <w:sz w:val="18"/>
          <w:szCs w:val="18"/>
          <w:lang w:val="ca-ES"/>
        </w:rPr>
        <w:t>s</w:t>
      </w:r>
      <w:r w:rsidRPr="003A4D22">
        <w:rPr>
          <w:rFonts w:cs="Calibri Light"/>
          <w:color w:val="1F3864"/>
          <w:sz w:val="18"/>
          <w:szCs w:val="18"/>
          <w:lang w:val="ca-ES"/>
        </w:rPr>
        <w:t>sant reco</w:t>
      </w:r>
      <w:r w:rsidR="00D7583C">
        <w:rPr>
          <w:rFonts w:cs="Calibri Light"/>
          <w:color w:val="1F3864"/>
          <w:sz w:val="18"/>
          <w:szCs w:val="18"/>
          <w:lang w:val="ca-ES"/>
        </w:rPr>
        <w:t>llir le</w:t>
      </w:r>
      <w:r w:rsidRPr="003A4D22">
        <w:rPr>
          <w:rFonts w:cs="Calibri Light"/>
          <w:color w:val="1F3864"/>
          <w:sz w:val="18"/>
          <w:szCs w:val="18"/>
          <w:lang w:val="ca-ES"/>
        </w:rPr>
        <w:t>s diferents mirad</w:t>
      </w:r>
      <w:r w:rsidR="00D7583C">
        <w:rPr>
          <w:rFonts w:cs="Calibri Light"/>
          <w:color w:val="1F3864"/>
          <w:sz w:val="18"/>
          <w:szCs w:val="18"/>
          <w:lang w:val="ca-ES"/>
        </w:rPr>
        <w:t>e</w:t>
      </w:r>
      <w:r w:rsidRPr="003A4D22">
        <w:rPr>
          <w:rFonts w:cs="Calibri Light"/>
          <w:color w:val="1F3864"/>
          <w:sz w:val="18"/>
          <w:szCs w:val="18"/>
          <w:lang w:val="ca-ES"/>
        </w:rPr>
        <w:t xml:space="preserve">s, </w:t>
      </w:r>
      <w:r w:rsidR="00D7583C">
        <w:rPr>
          <w:rFonts w:cs="Calibri Light"/>
          <w:color w:val="1F3864"/>
          <w:sz w:val="18"/>
          <w:szCs w:val="18"/>
          <w:lang w:val="ca-ES"/>
        </w:rPr>
        <w:t>i explicitar què</w:t>
      </w:r>
      <w:r w:rsidRPr="003A4D22">
        <w:rPr>
          <w:rFonts w:cs="Calibri Light"/>
          <w:color w:val="1F3864"/>
          <w:sz w:val="18"/>
          <w:szCs w:val="18"/>
          <w:lang w:val="ca-ES"/>
        </w:rPr>
        <w:t xml:space="preserve"> ha funciona</w:t>
      </w:r>
      <w:r w:rsidR="00D7583C">
        <w:rPr>
          <w:rFonts w:cs="Calibri Light"/>
          <w:color w:val="1F3864"/>
          <w:sz w:val="18"/>
          <w:szCs w:val="18"/>
          <w:lang w:val="ca-ES"/>
        </w:rPr>
        <w:t>t</w:t>
      </w:r>
      <w:r w:rsidRPr="003A4D22">
        <w:rPr>
          <w:rFonts w:cs="Calibri Light"/>
          <w:color w:val="1F3864"/>
          <w:sz w:val="18"/>
          <w:szCs w:val="18"/>
          <w:lang w:val="ca-ES"/>
        </w:rPr>
        <w:t xml:space="preserve"> </w:t>
      </w:r>
      <w:r w:rsidR="00D7583C">
        <w:rPr>
          <w:rFonts w:cs="Calibri Light"/>
          <w:color w:val="1F3864"/>
          <w:sz w:val="18"/>
          <w:szCs w:val="18"/>
          <w:lang w:val="ca-ES"/>
        </w:rPr>
        <w:t>i</w:t>
      </w:r>
      <w:r w:rsidRPr="003A4D22">
        <w:rPr>
          <w:rFonts w:cs="Calibri Light"/>
          <w:color w:val="1F3864"/>
          <w:sz w:val="18"/>
          <w:szCs w:val="18"/>
          <w:lang w:val="ca-ES"/>
        </w:rPr>
        <w:t xml:space="preserve"> qu</w:t>
      </w:r>
      <w:r w:rsidR="00D7583C">
        <w:rPr>
          <w:rFonts w:cs="Calibri Light"/>
          <w:color w:val="1F3864"/>
          <w:sz w:val="18"/>
          <w:szCs w:val="18"/>
          <w:lang w:val="ca-ES"/>
        </w:rPr>
        <w:t>è</w:t>
      </w:r>
      <w:r w:rsidRPr="003A4D22">
        <w:rPr>
          <w:rFonts w:cs="Calibri Light"/>
          <w:color w:val="1F3864"/>
          <w:sz w:val="18"/>
          <w:szCs w:val="18"/>
          <w:lang w:val="ca-ES"/>
        </w:rPr>
        <w:t xml:space="preserve"> nece</w:t>
      </w:r>
      <w:r w:rsidR="00D7583C">
        <w:rPr>
          <w:rFonts w:cs="Calibri Light"/>
          <w:color w:val="1F3864"/>
          <w:sz w:val="18"/>
          <w:szCs w:val="18"/>
          <w:lang w:val="ca-ES"/>
        </w:rPr>
        <w:t>ssita mill</w:t>
      </w:r>
      <w:r w:rsidRPr="003A4D22">
        <w:rPr>
          <w:rFonts w:cs="Calibri Light"/>
          <w:color w:val="1F3864"/>
          <w:sz w:val="18"/>
          <w:szCs w:val="18"/>
          <w:lang w:val="ca-ES"/>
        </w:rPr>
        <w:t xml:space="preserve">orar, </w:t>
      </w:r>
      <w:r w:rsidR="00D7583C">
        <w:rPr>
          <w:rFonts w:cs="Calibri Light"/>
          <w:color w:val="1F3864"/>
          <w:sz w:val="18"/>
          <w:szCs w:val="18"/>
          <w:lang w:val="ca-ES"/>
        </w:rPr>
        <w:t>i</w:t>
      </w:r>
      <w:r w:rsidRPr="003A4D22">
        <w:rPr>
          <w:rFonts w:cs="Calibri Light"/>
          <w:color w:val="1F3864"/>
          <w:sz w:val="18"/>
          <w:szCs w:val="18"/>
          <w:lang w:val="ca-ES"/>
        </w:rPr>
        <w:t xml:space="preserve"> la recom</w:t>
      </w:r>
      <w:r w:rsidR="00D7583C">
        <w:rPr>
          <w:rFonts w:cs="Calibri Light"/>
          <w:color w:val="1F3864"/>
          <w:sz w:val="18"/>
          <w:szCs w:val="18"/>
          <w:lang w:val="ca-ES"/>
        </w:rPr>
        <w:t>a</w:t>
      </w:r>
      <w:r w:rsidRPr="003A4D22">
        <w:rPr>
          <w:rFonts w:cs="Calibri Light"/>
          <w:color w:val="1F3864"/>
          <w:sz w:val="18"/>
          <w:szCs w:val="18"/>
          <w:lang w:val="ca-ES"/>
        </w:rPr>
        <w:t>nació de manten</w:t>
      </w:r>
      <w:r w:rsidR="00D7583C">
        <w:rPr>
          <w:rFonts w:cs="Calibri Light"/>
          <w:color w:val="1F3864"/>
          <w:sz w:val="18"/>
          <w:szCs w:val="18"/>
          <w:lang w:val="ca-ES"/>
        </w:rPr>
        <w:t>i</w:t>
      </w:r>
      <w:r w:rsidRPr="003A4D22">
        <w:rPr>
          <w:rFonts w:cs="Calibri Light"/>
          <w:color w:val="1F3864"/>
          <w:sz w:val="18"/>
          <w:szCs w:val="18"/>
          <w:lang w:val="ca-ES"/>
        </w:rPr>
        <w:t>r l</w:t>
      </w:r>
      <w:r w:rsidR="00D7583C">
        <w:rPr>
          <w:rFonts w:cs="Calibri Light"/>
          <w:color w:val="1F3864"/>
          <w:sz w:val="18"/>
          <w:szCs w:val="18"/>
          <w:lang w:val="ca-ES"/>
        </w:rPr>
        <w:t>’</w:t>
      </w:r>
      <w:r w:rsidRPr="003A4D22">
        <w:rPr>
          <w:rFonts w:cs="Calibri Light"/>
          <w:color w:val="1F3864"/>
          <w:sz w:val="18"/>
          <w:szCs w:val="18"/>
          <w:lang w:val="ca-ES"/>
        </w:rPr>
        <w:t>Activi</w:t>
      </w:r>
      <w:r w:rsidR="00D7583C">
        <w:rPr>
          <w:rFonts w:cs="Calibri Light"/>
          <w:color w:val="1F3864"/>
          <w:sz w:val="18"/>
          <w:szCs w:val="18"/>
          <w:lang w:val="ca-ES"/>
        </w:rPr>
        <w:t>t</w:t>
      </w:r>
      <w:r w:rsidRPr="003A4D22">
        <w:rPr>
          <w:rFonts w:cs="Calibri Light"/>
          <w:color w:val="1F3864"/>
          <w:sz w:val="18"/>
          <w:szCs w:val="18"/>
          <w:lang w:val="ca-ES"/>
        </w:rPr>
        <w:t>a</w:t>
      </w:r>
      <w:r w:rsidR="00D7583C">
        <w:rPr>
          <w:rFonts w:cs="Calibri Light"/>
          <w:color w:val="1F3864"/>
          <w:sz w:val="18"/>
          <w:szCs w:val="18"/>
          <w:lang w:val="ca-ES"/>
        </w:rPr>
        <w:t>t</w:t>
      </w:r>
      <w:r w:rsidRPr="003A4D22">
        <w:rPr>
          <w:rFonts w:cs="Calibri Light"/>
          <w:color w:val="1F3864"/>
          <w:sz w:val="18"/>
          <w:szCs w:val="18"/>
          <w:lang w:val="ca-ES"/>
        </w:rPr>
        <w:t xml:space="preserve"> </w:t>
      </w:r>
      <w:r w:rsidR="00D7583C">
        <w:rPr>
          <w:rFonts w:cs="Calibri Light"/>
          <w:color w:val="1F3864"/>
          <w:sz w:val="18"/>
          <w:szCs w:val="18"/>
          <w:lang w:val="ca-ES"/>
        </w:rPr>
        <w:t>amb</w:t>
      </w:r>
      <w:r w:rsidRPr="003A4D22">
        <w:rPr>
          <w:rFonts w:cs="Calibri Light"/>
          <w:color w:val="1F3864"/>
          <w:sz w:val="18"/>
          <w:szCs w:val="18"/>
          <w:lang w:val="ca-ES"/>
        </w:rPr>
        <w:t xml:space="preserve"> m</w:t>
      </w:r>
      <w:r w:rsidR="00D7583C">
        <w:rPr>
          <w:rFonts w:cs="Calibri Light"/>
          <w:color w:val="1F3864"/>
          <w:sz w:val="18"/>
          <w:szCs w:val="18"/>
          <w:lang w:val="ca-ES"/>
        </w:rPr>
        <w:t>ill</w:t>
      </w:r>
      <w:r w:rsidRPr="003A4D22">
        <w:rPr>
          <w:rFonts w:cs="Calibri Light"/>
          <w:color w:val="1F3864"/>
          <w:sz w:val="18"/>
          <w:szCs w:val="18"/>
          <w:lang w:val="ca-ES"/>
        </w:rPr>
        <w:t>or</w:t>
      </w:r>
      <w:r w:rsidR="00D7583C">
        <w:rPr>
          <w:rFonts w:cs="Calibri Light"/>
          <w:color w:val="1F3864"/>
          <w:sz w:val="18"/>
          <w:szCs w:val="18"/>
          <w:lang w:val="ca-ES"/>
        </w:rPr>
        <w:t>e</w:t>
      </w:r>
      <w:r w:rsidRPr="003A4D22">
        <w:rPr>
          <w:rFonts w:cs="Calibri Light"/>
          <w:color w:val="1F3864"/>
          <w:sz w:val="18"/>
          <w:szCs w:val="18"/>
          <w:lang w:val="ca-ES"/>
        </w:rPr>
        <w:t xml:space="preserve">s, ampliar </w:t>
      </w:r>
      <w:r w:rsidR="00D7583C">
        <w:rPr>
          <w:rFonts w:cs="Calibri Light"/>
          <w:color w:val="1F3864"/>
          <w:sz w:val="18"/>
          <w:szCs w:val="18"/>
          <w:lang w:val="ca-ES"/>
        </w:rPr>
        <w:t xml:space="preserve">la </w:t>
      </w:r>
      <w:r w:rsidRPr="003A4D22">
        <w:rPr>
          <w:rFonts w:cs="Calibri Light"/>
          <w:color w:val="1F3864"/>
          <w:sz w:val="18"/>
          <w:szCs w:val="18"/>
          <w:lang w:val="ca-ES"/>
        </w:rPr>
        <w:t>s</w:t>
      </w:r>
      <w:r w:rsidR="00D7583C">
        <w:rPr>
          <w:rFonts w:cs="Calibri Light"/>
          <w:color w:val="1F3864"/>
          <w:sz w:val="18"/>
          <w:szCs w:val="18"/>
          <w:lang w:val="ca-ES"/>
        </w:rPr>
        <w:t>eva</w:t>
      </w:r>
      <w:r w:rsidRPr="003A4D22">
        <w:rPr>
          <w:rFonts w:cs="Calibri Light"/>
          <w:color w:val="1F3864"/>
          <w:sz w:val="18"/>
          <w:szCs w:val="18"/>
          <w:lang w:val="ca-ES"/>
        </w:rPr>
        <w:t xml:space="preserve"> aplicació a m</w:t>
      </w:r>
      <w:r w:rsidR="00D7583C">
        <w:rPr>
          <w:rFonts w:cs="Calibri Light"/>
          <w:color w:val="1F3864"/>
          <w:sz w:val="18"/>
          <w:szCs w:val="18"/>
          <w:lang w:val="ca-ES"/>
        </w:rPr>
        <w:t>é</w:t>
      </w:r>
      <w:r w:rsidRPr="003A4D22">
        <w:rPr>
          <w:rFonts w:cs="Calibri Light"/>
          <w:color w:val="1F3864"/>
          <w:sz w:val="18"/>
          <w:szCs w:val="18"/>
          <w:lang w:val="ca-ES"/>
        </w:rPr>
        <w:t>s grups, homologar</w:t>
      </w:r>
      <w:r w:rsidR="00D7583C">
        <w:rPr>
          <w:rFonts w:cs="Calibri Light"/>
          <w:color w:val="1F3864"/>
          <w:sz w:val="18"/>
          <w:szCs w:val="18"/>
          <w:lang w:val="ca-ES"/>
        </w:rPr>
        <w:t>-</w:t>
      </w:r>
      <w:r w:rsidRPr="003A4D22">
        <w:rPr>
          <w:rFonts w:cs="Calibri Light"/>
          <w:color w:val="1F3864"/>
          <w:sz w:val="18"/>
          <w:szCs w:val="18"/>
          <w:lang w:val="ca-ES"/>
        </w:rPr>
        <w:t>la p</w:t>
      </w:r>
      <w:r w:rsidR="00D7583C">
        <w:rPr>
          <w:rFonts w:cs="Calibri Light"/>
          <w:color w:val="1F3864"/>
          <w:sz w:val="18"/>
          <w:szCs w:val="18"/>
          <w:lang w:val="ca-ES"/>
        </w:rPr>
        <w:t>el</w:t>
      </w:r>
      <w:r w:rsidRPr="003A4D22">
        <w:rPr>
          <w:rFonts w:cs="Calibri Light"/>
          <w:color w:val="1F3864"/>
          <w:sz w:val="18"/>
          <w:szCs w:val="18"/>
          <w:lang w:val="ca-ES"/>
        </w:rPr>
        <w:t xml:space="preserve"> s</w:t>
      </w:r>
      <w:r w:rsidR="00D7583C">
        <w:rPr>
          <w:rFonts w:cs="Calibri Light"/>
          <w:color w:val="1F3864"/>
          <w:sz w:val="18"/>
          <w:szCs w:val="18"/>
          <w:lang w:val="ca-ES"/>
        </w:rPr>
        <w:t>eu bon funcionam</w:t>
      </w:r>
      <w:r w:rsidRPr="003A4D22">
        <w:rPr>
          <w:rFonts w:cs="Calibri Light"/>
          <w:color w:val="1F3864"/>
          <w:sz w:val="18"/>
          <w:szCs w:val="18"/>
          <w:lang w:val="ca-ES"/>
        </w:rPr>
        <w:t>ent o descartar</w:t>
      </w:r>
      <w:r w:rsidR="00D7583C">
        <w:rPr>
          <w:rFonts w:cs="Calibri Light"/>
          <w:color w:val="1F3864"/>
          <w:sz w:val="18"/>
          <w:szCs w:val="18"/>
          <w:lang w:val="ca-ES"/>
        </w:rPr>
        <w:t>-</w:t>
      </w:r>
      <w:r w:rsidRPr="003A4D22">
        <w:rPr>
          <w:rFonts w:cs="Calibri Light"/>
          <w:color w:val="1F3864"/>
          <w:sz w:val="18"/>
          <w:szCs w:val="18"/>
          <w:lang w:val="ca-ES"/>
        </w:rPr>
        <w:t>la p</w:t>
      </w:r>
      <w:r w:rsidR="00D7583C">
        <w:rPr>
          <w:rFonts w:cs="Calibri Light"/>
          <w:color w:val="1F3864"/>
          <w:sz w:val="18"/>
          <w:szCs w:val="18"/>
          <w:lang w:val="ca-ES"/>
        </w:rPr>
        <w:t>e</w:t>
      </w:r>
      <w:r w:rsidRPr="003A4D22">
        <w:rPr>
          <w:rFonts w:cs="Calibri Light"/>
          <w:color w:val="1F3864"/>
          <w:sz w:val="18"/>
          <w:szCs w:val="18"/>
          <w:lang w:val="ca-ES"/>
        </w:rPr>
        <w:t>r</w:t>
      </w:r>
      <w:r w:rsidR="00D7583C">
        <w:rPr>
          <w:rFonts w:cs="Calibri Light"/>
          <w:color w:val="1F3864"/>
          <w:sz w:val="18"/>
          <w:szCs w:val="18"/>
          <w:lang w:val="ca-ES"/>
        </w:rPr>
        <w:t xml:space="preserve"> </w:t>
      </w:r>
      <w:r w:rsidRPr="003A4D22">
        <w:rPr>
          <w:rFonts w:cs="Calibri Light"/>
          <w:color w:val="1F3864"/>
          <w:sz w:val="18"/>
          <w:szCs w:val="18"/>
          <w:lang w:val="ca-ES"/>
        </w:rPr>
        <w:t>al pr</w:t>
      </w:r>
      <w:r w:rsidR="00D7583C">
        <w:rPr>
          <w:rFonts w:cs="Calibri Light"/>
          <w:color w:val="1F3864"/>
          <w:sz w:val="18"/>
          <w:szCs w:val="18"/>
          <w:lang w:val="ca-ES"/>
        </w:rPr>
        <w:t>oper curs</w:t>
      </w:r>
      <w:r w:rsidRPr="003A4D22">
        <w:rPr>
          <w:rFonts w:cs="Calibri Light"/>
          <w:color w:val="1F3864"/>
          <w:sz w:val="18"/>
          <w:szCs w:val="18"/>
          <w:lang w:val="ca-ES"/>
        </w:rPr>
        <w:t xml:space="preserve"> </w:t>
      </w:r>
      <w:r w:rsidR="00D7583C">
        <w:rPr>
          <w:rFonts w:cs="Calibri Light"/>
          <w:color w:val="1F3864"/>
          <w:sz w:val="18"/>
          <w:szCs w:val="18"/>
          <w:lang w:val="ca-ES"/>
        </w:rPr>
        <w:t>atès el poc</w:t>
      </w:r>
      <w:r w:rsidRPr="003A4D22">
        <w:rPr>
          <w:rFonts w:cs="Calibri Light"/>
          <w:color w:val="1F3864"/>
          <w:sz w:val="18"/>
          <w:szCs w:val="18"/>
          <w:lang w:val="ca-ES"/>
        </w:rPr>
        <w:t xml:space="preserve"> valor que aporta.</w:t>
      </w:r>
    </w:p>
    <w:p xmlns:wp14="http://schemas.microsoft.com/office/word/2010/wordml" w:rsidRPr="003A4D22" w:rsidR="00451C92" w:rsidP="00451C92" w:rsidRDefault="00451C92" w14:paraId="074E47F7" wp14:textId="77777777">
      <w:pPr>
        <w:spacing w:after="0" w:line="276" w:lineRule="auto"/>
        <w:rPr>
          <w:rFonts w:cs="Calibri Light"/>
          <w:color w:val="1F3864"/>
          <w:sz w:val="18"/>
          <w:szCs w:val="18"/>
          <w:lang w:val="ca-ES"/>
        </w:rPr>
      </w:pPr>
    </w:p>
    <w:p xmlns:wp14="http://schemas.microsoft.com/office/word/2010/wordml" w:rsidRPr="003A4D22" w:rsidR="00451C92" w:rsidP="00451C92" w:rsidRDefault="00451C92" w14:paraId="27CA92B9" wp14:textId="77777777">
      <w:pPr>
        <w:spacing w:after="0" w:line="276" w:lineRule="auto"/>
        <w:rPr>
          <w:rFonts w:cs="Calibri Light"/>
          <w:color w:val="1F3864"/>
          <w:sz w:val="18"/>
          <w:szCs w:val="18"/>
          <w:lang w:val="ca-ES"/>
        </w:rPr>
      </w:pPr>
      <w:r w:rsidRPr="003A4D22">
        <w:rPr>
          <w:rFonts w:cs="Calibri Light"/>
          <w:color w:val="1F3864"/>
          <w:sz w:val="18"/>
          <w:szCs w:val="18"/>
          <w:lang w:val="ca-ES"/>
        </w:rPr>
        <w:t>-En el caso d</w:t>
      </w:r>
      <w:r w:rsidR="00D7583C">
        <w:rPr>
          <w:rFonts w:cs="Calibri Light"/>
          <w:color w:val="1F3864"/>
          <w:sz w:val="18"/>
          <w:szCs w:val="18"/>
          <w:lang w:val="ca-ES"/>
        </w:rPr>
        <w:t>’</w:t>
      </w:r>
      <w:r w:rsidRPr="003A4D22">
        <w:rPr>
          <w:rFonts w:cs="Calibri Light"/>
          <w:color w:val="1F3864"/>
          <w:sz w:val="18"/>
          <w:szCs w:val="18"/>
          <w:lang w:val="ca-ES"/>
        </w:rPr>
        <w:t>homologació de l</w:t>
      </w:r>
      <w:r w:rsidR="00D7583C">
        <w:rPr>
          <w:rFonts w:cs="Calibri Light"/>
          <w:color w:val="1F3864"/>
          <w:sz w:val="18"/>
          <w:szCs w:val="18"/>
          <w:lang w:val="ca-ES"/>
        </w:rPr>
        <w:t>’</w:t>
      </w:r>
      <w:r w:rsidRPr="003A4D22" w:rsidR="00D7583C">
        <w:rPr>
          <w:rFonts w:cs="Calibri Light"/>
          <w:color w:val="1F3864"/>
          <w:sz w:val="18"/>
          <w:szCs w:val="18"/>
          <w:lang w:val="ca-ES"/>
        </w:rPr>
        <w:t>activitat</w:t>
      </w:r>
      <w:r w:rsidRPr="003A4D22">
        <w:rPr>
          <w:rFonts w:cs="Calibri Light"/>
          <w:color w:val="1F3864"/>
          <w:sz w:val="18"/>
          <w:szCs w:val="18"/>
          <w:lang w:val="ca-ES"/>
        </w:rPr>
        <w:t xml:space="preserve"> pel centr</w:t>
      </w:r>
      <w:r w:rsidR="00D7583C">
        <w:rPr>
          <w:rFonts w:cs="Calibri Light"/>
          <w:color w:val="1F3864"/>
          <w:sz w:val="18"/>
          <w:szCs w:val="18"/>
          <w:lang w:val="ca-ES"/>
        </w:rPr>
        <w:t>e</w:t>
      </w:r>
      <w:r w:rsidRPr="003A4D22">
        <w:rPr>
          <w:rFonts w:cs="Calibri Light"/>
          <w:color w:val="1F3864"/>
          <w:sz w:val="18"/>
          <w:szCs w:val="18"/>
          <w:lang w:val="ca-ES"/>
        </w:rPr>
        <w:t xml:space="preserve">, </w:t>
      </w:r>
      <w:r w:rsidR="00D7583C">
        <w:rPr>
          <w:rFonts w:cs="Calibri Light"/>
          <w:color w:val="1F3864"/>
          <w:sz w:val="18"/>
          <w:szCs w:val="18"/>
          <w:lang w:val="ca-ES"/>
        </w:rPr>
        <w:t>e</w:t>
      </w:r>
      <w:r w:rsidRPr="003A4D22">
        <w:rPr>
          <w:rFonts w:cs="Calibri Light"/>
          <w:color w:val="1F3864"/>
          <w:sz w:val="18"/>
          <w:szCs w:val="18"/>
          <w:lang w:val="ca-ES"/>
        </w:rPr>
        <w:t>s recom</w:t>
      </w:r>
      <w:r w:rsidR="00D7583C">
        <w:rPr>
          <w:rFonts w:cs="Calibri Light"/>
          <w:color w:val="1F3864"/>
          <w:sz w:val="18"/>
          <w:szCs w:val="18"/>
          <w:lang w:val="ca-ES"/>
        </w:rPr>
        <w:t>a</w:t>
      </w:r>
      <w:r w:rsidRPr="003A4D22">
        <w:rPr>
          <w:rFonts w:cs="Calibri Light"/>
          <w:color w:val="1F3864"/>
          <w:sz w:val="18"/>
          <w:szCs w:val="18"/>
          <w:lang w:val="ca-ES"/>
        </w:rPr>
        <w:t>na establ</w:t>
      </w:r>
      <w:r w:rsidR="00D7583C">
        <w:rPr>
          <w:rFonts w:cs="Calibri Light"/>
          <w:color w:val="1F3864"/>
          <w:sz w:val="18"/>
          <w:szCs w:val="18"/>
          <w:lang w:val="ca-ES"/>
        </w:rPr>
        <w:t>i</w:t>
      </w:r>
      <w:r w:rsidRPr="003A4D22">
        <w:rPr>
          <w:rFonts w:cs="Calibri Light"/>
          <w:color w:val="1F3864"/>
          <w:sz w:val="18"/>
          <w:szCs w:val="18"/>
          <w:lang w:val="ca-ES"/>
        </w:rPr>
        <w:t xml:space="preserve">r un </w:t>
      </w:r>
      <w:proofErr w:type="spellStart"/>
      <w:r w:rsidRPr="003A4D22">
        <w:rPr>
          <w:rFonts w:cs="Calibri Light"/>
          <w:color w:val="1F3864"/>
          <w:sz w:val="18"/>
          <w:szCs w:val="18"/>
          <w:lang w:val="ca-ES"/>
        </w:rPr>
        <w:t>repositori</w:t>
      </w:r>
      <w:proofErr w:type="spellEnd"/>
      <w:r w:rsidRPr="003A4D22">
        <w:rPr>
          <w:rFonts w:cs="Calibri Light"/>
          <w:color w:val="1F3864"/>
          <w:sz w:val="18"/>
          <w:szCs w:val="18"/>
          <w:lang w:val="ca-ES"/>
        </w:rPr>
        <w:t xml:space="preserve"> d</w:t>
      </w:r>
      <w:r w:rsidR="00D7583C">
        <w:rPr>
          <w:rFonts w:cs="Calibri Light"/>
          <w:color w:val="1F3864"/>
          <w:sz w:val="18"/>
          <w:szCs w:val="18"/>
          <w:lang w:val="ca-ES"/>
        </w:rPr>
        <w:t>’</w:t>
      </w:r>
      <w:r w:rsidRPr="003A4D22">
        <w:rPr>
          <w:rFonts w:cs="Calibri Light"/>
          <w:color w:val="1F3864"/>
          <w:sz w:val="18"/>
          <w:szCs w:val="18"/>
          <w:lang w:val="ca-ES"/>
        </w:rPr>
        <w:t>Activi</w:t>
      </w:r>
      <w:r w:rsidR="00D7583C">
        <w:rPr>
          <w:rFonts w:cs="Calibri Light"/>
          <w:color w:val="1F3864"/>
          <w:sz w:val="18"/>
          <w:szCs w:val="18"/>
          <w:lang w:val="ca-ES"/>
        </w:rPr>
        <w:t>tats homologade</w:t>
      </w:r>
      <w:r w:rsidRPr="003A4D22">
        <w:rPr>
          <w:rFonts w:cs="Calibri Light"/>
          <w:color w:val="1F3864"/>
          <w:sz w:val="18"/>
          <w:szCs w:val="18"/>
          <w:lang w:val="ca-ES"/>
        </w:rPr>
        <w:t>s de centr</w:t>
      </w:r>
      <w:r w:rsidR="00D7583C">
        <w:rPr>
          <w:rFonts w:cs="Calibri Light"/>
          <w:color w:val="1F3864"/>
          <w:sz w:val="18"/>
          <w:szCs w:val="18"/>
          <w:lang w:val="ca-ES"/>
        </w:rPr>
        <w:t>e</w:t>
      </w:r>
      <w:r w:rsidRPr="003A4D22">
        <w:rPr>
          <w:rFonts w:cs="Calibri Light"/>
          <w:color w:val="1F3864"/>
          <w:sz w:val="18"/>
          <w:szCs w:val="18"/>
          <w:lang w:val="ca-ES"/>
        </w:rPr>
        <w:t>, el format del document que descri</w:t>
      </w:r>
      <w:r w:rsidR="00D7583C">
        <w:rPr>
          <w:rFonts w:cs="Calibri Light"/>
          <w:color w:val="1F3864"/>
          <w:sz w:val="18"/>
          <w:szCs w:val="18"/>
          <w:lang w:val="ca-ES"/>
        </w:rPr>
        <w:t>u</w:t>
      </w:r>
      <w:r w:rsidRPr="003A4D22">
        <w:rPr>
          <w:rFonts w:cs="Calibri Light"/>
          <w:color w:val="1F3864"/>
          <w:sz w:val="18"/>
          <w:szCs w:val="18"/>
          <w:lang w:val="ca-ES"/>
        </w:rPr>
        <w:t xml:space="preserve"> l</w:t>
      </w:r>
      <w:r w:rsidR="00D7583C">
        <w:rPr>
          <w:rFonts w:cs="Calibri Light"/>
          <w:color w:val="1F3864"/>
          <w:sz w:val="18"/>
          <w:szCs w:val="18"/>
          <w:lang w:val="ca-ES"/>
        </w:rPr>
        <w:t>’</w:t>
      </w:r>
      <w:r w:rsidRPr="003A4D22">
        <w:rPr>
          <w:rFonts w:cs="Calibri Light"/>
          <w:color w:val="1F3864"/>
          <w:sz w:val="18"/>
          <w:szCs w:val="18"/>
          <w:lang w:val="ca-ES"/>
        </w:rPr>
        <w:t>activi</w:t>
      </w:r>
      <w:r w:rsidR="00D7583C">
        <w:rPr>
          <w:rFonts w:cs="Calibri Light"/>
          <w:color w:val="1F3864"/>
          <w:sz w:val="18"/>
          <w:szCs w:val="18"/>
          <w:lang w:val="ca-ES"/>
        </w:rPr>
        <w:t>t</w:t>
      </w:r>
      <w:r w:rsidRPr="003A4D22">
        <w:rPr>
          <w:rFonts w:cs="Calibri Light"/>
          <w:color w:val="1F3864"/>
          <w:sz w:val="18"/>
          <w:szCs w:val="18"/>
          <w:lang w:val="ca-ES"/>
        </w:rPr>
        <w:t>a</w:t>
      </w:r>
      <w:r w:rsidR="00D7583C">
        <w:rPr>
          <w:rFonts w:cs="Calibri Light"/>
          <w:color w:val="1F3864"/>
          <w:sz w:val="18"/>
          <w:szCs w:val="18"/>
          <w:lang w:val="ca-ES"/>
        </w:rPr>
        <w:t>t</w:t>
      </w:r>
      <w:r w:rsidRPr="003A4D22">
        <w:rPr>
          <w:rFonts w:cs="Calibri Light"/>
          <w:color w:val="1F3864"/>
          <w:sz w:val="18"/>
          <w:szCs w:val="18"/>
          <w:lang w:val="ca-ES"/>
        </w:rPr>
        <w:t xml:space="preserve"> </w:t>
      </w:r>
      <w:r w:rsidR="00D7583C">
        <w:rPr>
          <w:rFonts w:cs="Calibri Light"/>
          <w:color w:val="1F3864"/>
          <w:sz w:val="18"/>
          <w:szCs w:val="18"/>
          <w:lang w:val="ca-ES"/>
        </w:rPr>
        <w:t>i</w:t>
      </w:r>
      <w:r w:rsidRPr="003A4D22">
        <w:rPr>
          <w:rFonts w:cs="Calibri Light"/>
          <w:color w:val="1F3864"/>
          <w:sz w:val="18"/>
          <w:szCs w:val="18"/>
          <w:lang w:val="ca-ES"/>
        </w:rPr>
        <w:t xml:space="preserve"> la documentació an</w:t>
      </w:r>
      <w:r w:rsidR="00D7583C">
        <w:rPr>
          <w:rFonts w:cs="Calibri Light"/>
          <w:color w:val="1F3864"/>
          <w:sz w:val="18"/>
          <w:szCs w:val="18"/>
          <w:lang w:val="ca-ES"/>
        </w:rPr>
        <w:t>n</w:t>
      </w:r>
      <w:r w:rsidRPr="003A4D22">
        <w:rPr>
          <w:rFonts w:cs="Calibri Light"/>
          <w:color w:val="1F3864"/>
          <w:sz w:val="18"/>
          <w:szCs w:val="18"/>
          <w:lang w:val="ca-ES"/>
        </w:rPr>
        <w:t xml:space="preserve">exa que facilita </w:t>
      </w:r>
      <w:r w:rsidR="00D7583C">
        <w:rPr>
          <w:rFonts w:cs="Calibri Light"/>
          <w:color w:val="1F3864"/>
          <w:sz w:val="18"/>
          <w:szCs w:val="18"/>
          <w:lang w:val="ca-ES"/>
        </w:rPr>
        <w:t xml:space="preserve">la </w:t>
      </w:r>
      <w:r w:rsidRPr="003A4D22">
        <w:rPr>
          <w:rFonts w:cs="Calibri Light"/>
          <w:color w:val="1F3864"/>
          <w:sz w:val="18"/>
          <w:szCs w:val="18"/>
          <w:lang w:val="ca-ES"/>
        </w:rPr>
        <w:t>s</w:t>
      </w:r>
      <w:r w:rsidR="00D7583C">
        <w:rPr>
          <w:rFonts w:cs="Calibri Light"/>
          <w:color w:val="1F3864"/>
          <w:sz w:val="18"/>
          <w:szCs w:val="18"/>
          <w:lang w:val="ca-ES"/>
        </w:rPr>
        <w:t>eva</w:t>
      </w:r>
      <w:r w:rsidRPr="003A4D22">
        <w:rPr>
          <w:rFonts w:cs="Calibri Light"/>
          <w:color w:val="1F3864"/>
          <w:sz w:val="18"/>
          <w:szCs w:val="18"/>
          <w:lang w:val="ca-ES"/>
        </w:rPr>
        <w:t xml:space="preserve"> aplicació a to</w:t>
      </w:r>
      <w:r w:rsidR="00D7583C">
        <w:rPr>
          <w:rFonts w:cs="Calibri Light"/>
          <w:color w:val="1F3864"/>
          <w:sz w:val="18"/>
          <w:szCs w:val="18"/>
          <w:lang w:val="ca-ES"/>
        </w:rPr>
        <w:t>t</w:t>
      </w:r>
      <w:r w:rsidRPr="003A4D22">
        <w:rPr>
          <w:rFonts w:cs="Calibri Light"/>
          <w:color w:val="1F3864"/>
          <w:sz w:val="18"/>
          <w:szCs w:val="18"/>
          <w:lang w:val="ca-ES"/>
        </w:rPr>
        <w:t xml:space="preserve"> el </w:t>
      </w:r>
      <w:r w:rsidRPr="003A4D22" w:rsidR="00D7583C">
        <w:rPr>
          <w:rFonts w:cs="Calibri Light"/>
          <w:color w:val="1F3864"/>
          <w:sz w:val="18"/>
          <w:szCs w:val="18"/>
          <w:lang w:val="ca-ES"/>
        </w:rPr>
        <w:t>professorat</w:t>
      </w:r>
      <w:r w:rsidR="00D7583C">
        <w:rPr>
          <w:rFonts w:cs="Calibri Light"/>
          <w:color w:val="1F3864"/>
          <w:sz w:val="18"/>
          <w:szCs w:val="18"/>
          <w:lang w:val="ca-ES"/>
        </w:rPr>
        <w:t xml:space="preserve"> i</w:t>
      </w:r>
      <w:r w:rsidRPr="003A4D22">
        <w:rPr>
          <w:rFonts w:cs="Calibri Light"/>
          <w:color w:val="1F3864"/>
          <w:sz w:val="18"/>
          <w:szCs w:val="18"/>
          <w:lang w:val="ca-ES"/>
        </w:rPr>
        <w:t xml:space="preserve"> </w:t>
      </w:r>
      <w:r w:rsidRPr="003A4D22" w:rsidR="00D7583C">
        <w:rPr>
          <w:rFonts w:cs="Calibri Light"/>
          <w:color w:val="1F3864"/>
          <w:sz w:val="18"/>
          <w:szCs w:val="18"/>
          <w:lang w:val="ca-ES"/>
        </w:rPr>
        <w:t>professionals</w:t>
      </w:r>
      <w:r w:rsidRPr="003A4D22">
        <w:rPr>
          <w:rFonts w:cs="Calibri Light"/>
          <w:color w:val="1F3864"/>
          <w:sz w:val="18"/>
          <w:szCs w:val="18"/>
          <w:lang w:val="ca-ES"/>
        </w:rPr>
        <w:t xml:space="preserve"> del cent</w:t>
      </w:r>
      <w:r w:rsidR="00D7583C">
        <w:rPr>
          <w:rFonts w:cs="Calibri Light"/>
          <w:color w:val="1F3864"/>
          <w:sz w:val="18"/>
          <w:szCs w:val="18"/>
          <w:lang w:val="ca-ES"/>
        </w:rPr>
        <w:t>re</w:t>
      </w:r>
      <w:r w:rsidRPr="003A4D22">
        <w:rPr>
          <w:rFonts w:cs="Calibri Light"/>
          <w:color w:val="1F3864"/>
          <w:sz w:val="18"/>
          <w:szCs w:val="18"/>
          <w:lang w:val="ca-ES"/>
        </w:rPr>
        <w:t>.</w:t>
      </w:r>
      <w:bookmarkEnd w:id="0"/>
    </w:p>
    <w:sectPr w:rsidRPr="003A4D22" w:rsidR="00451C92">
      <w:headerReference w:type="default" r:id="rId13"/>
      <w:footerReference w:type="default" r:id="rId14"/>
      <w:pgSz w:w="11906" w:h="16838" w:orient="portrait"/>
      <w:pgMar w:top="851" w:right="849"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B372FC" w:rsidRDefault="00B372FC" w14:paraId="1299FC03" wp14:textId="77777777">
      <w:pPr>
        <w:spacing w:after="0" w:line="240" w:lineRule="auto"/>
      </w:pPr>
      <w:r>
        <w:separator/>
      </w:r>
    </w:p>
  </w:endnote>
  <w:endnote w:type="continuationSeparator" w:id="0">
    <w:p xmlns:wp14="http://schemas.microsoft.com/office/word/2010/wordml" w:rsidR="00B372FC" w:rsidRDefault="00B372FC" w14:paraId="5350833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A211B3" w:rsidP="062AABAE" w:rsidRDefault="000E2EF9" w14:paraId="25E1FD54" wp14:textId="19901D3E">
    <w:pPr>
      <w:pBdr>
        <w:top w:val="nil" w:color="000000" w:sz="0" w:space="0"/>
        <w:left w:val="nil" w:color="000000" w:sz="0" w:space="0"/>
        <w:bottom w:val="nil" w:color="000000" w:sz="0" w:space="0"/>
        <w:right w:val="nil" w:color="000000" w:sz="0" w:space="0"/>
        <w:between w:val="nil" w:color="000000" w:sz="0" w:space="0"/>
      </w:pBdr>
      <w:tabs>
        <w:tab w:val="center" w:pos="4252"/>
        <w:tab w:val="right" w:pos="8504"/>
      </w:tabs>
      <w:spacing w:after="0" w:line="240" w:lineRule="auto"/>
    </w:pPr>
    <w:r w:rsidR="062AABAE">
      <w:rPr/>
      <w:t>    </w:t>
    </w:r>
    <w:r w:rsidR="062AABAE">
      <w:drawing>
        <wp:inline xmlns:wp14="http://schemas.microsoft.com/office/word/2010/wordprocessingDrawing" wp14:editId="124A7E99" wp14:anchorId="6D8B7746">
          <wp:extent cx="5400675" cy="285750"/>
          <wp:effectExtent l="0" t="0" r="0" b="0"/>
          <wp:docPr id="507294440" name="" descr="Imatge" title=""/>
          <wp:cNvGraphicFramePr>
            <a:graphicFrameLocks noChangeAspect="1"/>
          </wp:cNvGraphicFramePr>
          <a:graphic>
            <a:graphicData uri="http://schemas.openxmlformats.org/drawingml/2006/picture">
              <pic:pic>
                <pic:nvPicPr>
                  <pic:cNvPr id="0" name=""/>
                  <pic:cNvPicPr/>
                </pic:nvPicPr>
                <pic:blipFill>
                  <a:blip r:embed="Rec3d2378382c4cee">
                    <a:extLst>
                      <a:ext xmlns:a="http://schemas.openxmlformats.org/drawingml/2006/main" uri="{28A0092B-C50C-407E-A947-70E740481C1C}">
                        <a14:useLocalDpi val="0"/>
                      </a:ext>
                    </a:extLst>
                  </a:blip>
                  <a:stretch>
                    <a:fillRect/>
                  </a:stretch>
                </pic:blipFill>
                <pic:spPr>
                  <a:xfrm>
                    <a:off x="0" y="0"/>
                    <a:ext cx="5400675" cy="285750"/>
                  </a:xfrm>
                  <a:prstGeom prst="rect">
                    <a:avLst/>
                  </a:prstGeom>
                </pic:spPr>
              </pic:pic>
            </a:graphicData>
          </a:graphic>
        </wp:inline>
      </w:drawing>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B372FC" w:rsidRDefault="00B372FC" w14:paraId="4C694B97" wp14:textId="77777777">
      <w:pPr>
        <w:spacing w:after="0" w:line="240" w:lineRule="auto"/>
      </w:pPr>
      <w:r>
        <w:separator/>
      </w:r>
    </w:p>
  </w:footnote>
  <w:footnote w:type="continuationSeparator" w:id="0">
    <w:p xmlns:wp14="http://schemas.microsoft.com/office/word/2010/wordml" w:rsidR="00B372FC" w:rsidRDefault="00B372FC" w14:paraId="5EB26D91"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613D6B" w:rsidR="00A211B3" w:rsidP="00613D6B" w:rsidRDefault="00A211B3" w14:paraId="4A852BA6" wp14:textId="77777777">
    <w:pPr>
      <w:pStyle w:val="Capalera"/>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33db26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36f472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a9cc6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1c132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27582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c24bd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824ce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25934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bcc4c6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6607c2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9E7C99"/>
    <w:multiLevelType w:val="multilevel"/>
    <w:tmpl w:val="7C58D15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D9556E"/>
    <w:multiLevelType w:val="multilevel"/>
    <w:tmpl w:val="5DAC115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CF6DD8"/>
    <w:multiLevelType w:val="multilevel"/>
    <w:tmpl w:val="929A9144"/>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D62940"/>
    <w:multiLevelType w:val="multilevel"/>
    <w:tmpl w:val="8FF8B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5A30C6"/>
    <w:multiLevelType w:val="multilevel"/>
    <w:tmpl w:val="C04E05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230029"/>
    <w:multiLevelType w:val="multilevel"/>
    <w:tmpl w:val="B40E23F2"/>
    <w:lvl w:ilvl="0">
      <w:start w:val="1"/>
      <w:numFmt w:val="bullet"/>
      <w:lvlText w:val="o"/>
      <w:lvlJc w:val="left"/>
      <w:pPr>
        <w:ind w:left="720" w:hanging="360"/>
      </w:pPr>
      <w:rPr>
        <w:rFonts w:ascii="Courier New" w:hAnsi="Courier New" w:eastAsia="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2B550A0B"/>
    <w:multiLevelType w:val="hybridMultilevel"/>
    <w:tmpl w:val="761482F8"/>
    <w:lvl w:ilvl="0" w:tplc="0403000F">
      <w:start w:val="4"/>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CDD4563"/>
    <w:multiLevelType w:val="multilevel"/>
    <w:tmpl w:val="6C9AD458"/>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2CF6B6F"/>
    <w:multiLevelType w:val="multilevel"/>
    <w:tmpl w:val="83DADF5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
      <w:lvlJc w:val="left"/>
      <w:pPr>
        <w:ind w:left="3600" w:hanging="360"/>
      </w:pPr>
      <w:rPr>
        <w:rFonts w:ascii="Noto Sans Symbols" w:hAnsi="Noto Sans Symbols" w:eastAsia="Noto Sans Symbols" w:cs="Noto Sans Symbols"/>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
      <w:lvlJc w:val="left"/>
      <w:pPr>
        <w:ind w:left="5760" w:hanging="360"/>
      </w:pPr>
      <w:rPr>
        <w:rFonts w:ascii="Noto Sans Symbols" w:hAnsi="Noto Sans Symbols" w:eastAsia="Noto Sans Symbols" w:cs="Noto Sans Symbols"/>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32DC5814"/>
    <w:multiLevelType w:val="multilevel"/>
    <w:tmpl w:val="A0902EF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32E52609"/>
    <w:multiLevelType w:val="multilevel"/>
    <w:tmpl w:val="B63A5F2E"/>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45A012D"/>
    <w:multiLevelType w:val="multilevel"/>
    <w:tmpl w:val="99F4A352"/>
    <w:lvl w:ilvl="0">
      <w:start w:val="5"/>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46904782"/>
    <w:multiLevelType w:val="multilevel"/>
    <w:tmpl w:val="42BC7D7E"/>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52AA1528"/>
    <w:multiLevelType w:val="hybridMultilevel"/>
    <w:tmpl w:val="09EAC3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58DF3A5F"/>
    <w:multiLevelType w:val="multilevel"/>
    <w:tmpl w:val="36C228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D705C9"/>
    <w:multiLevelType w:val="multilevel"/>
    <w:tmpl w:val="42BC7D7E"/>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6" w15:restartNumberingAfterBreak="0">
    <w:nsid w:val="630F0631"/>
    <w:multiLevelType w:val="multilevel"/>
    <w:tmpl w:val="48B817A0"/>
    <w:lvl w:ilvl="0">
      <w:start w:val="5"/>
      <w:numFmt w:val="decimal"/>
      <w:lvlText w:val="%1"/>
      <w:lvlJc w:val="left"/>
      <w:pPr>
        <w:ind w:left="480" w:hanging="480"/>
      </w:pPr>
      <w:rPr>
        <w:rFonts w:hint="default"/>
        <w:b w:val="0"/>
      </w:rPr>
    </w:lvl>
    <w:lvl w:ilvl="1">
      <w:start w:val="4"/>
      <w:numFmt w:val="decimal"/>
      <w:lvlText w:val="%1.%2"/>
      <w:lvlJc w:val="left"/>
      <w:pPr>
        <w:ind w:left="660" w:hanging="480"/>
      </w:pPr>
      <w:rPr>
        <w:rFonts w:hint="default"/>
        <w:b w:val="0"/>
      </w:rPr>
    </w:lvl>
    <w:lvl w:ilvl="2">
      <w:start w:val="2"/>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7" w15:restartNumberingAfterBreak="0">
    <w:nsid w:val="6343455D"/>
    <w:multiLevelType w:val="multilevel"/>
    <w:tmpl w:val="67DA7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40C6BC5"/>
    <w:multiLevelType w:val="multilevel"/>
    <w:tmpl w:val="65D297A0"/>
    <w:lvl w:ilvl="0">
      <w:start w:val="5"/>
      <w:numFmt w:val="decimal"/>
      <w:lvlText w:val="%1"/>
      <w:lvlJc w:val="left"/>
      <w:pPr>
        <w:ind w:left="480" w:hanging="480"/>
      </w:pPr>
    </w:lvl>
    <w:lvl w:ilvl="1">
      <w:start w:val="3"/>
      <w:numFmt w:val="decimal"/>
      <w:lvlText w:val="%1.%2"/>
      <w:lvlJc w:val="left"/>
      <w:pPr>
        <w:ind w:left="660" w:hanging="48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9" w15:restartNumberingAfterBreak="0">
    <w:nsid w:val="699827AF"/>
    <w:multiLevelType w:val="multilevel"/>
    <w:tmpl w:val="44A286B6"/>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AD3373B"/>
    <w:multiLevelType w:val="multilevel"/>
    <w:tmpl w:val="42BC7D7E"/>
    <w:lvl w:ilvl="0">
      <w:start w:val="1"/>
      <w:numFmt w:val="decimal"/>
      <w:lvlText w:val="%1."/>
      <w:lvlJc w:val="left"/>
      <w:pPr>
        <w:ind w:left="644" w:hanging="360"/>
      </w:pPr>
    </w:lvl>
    <w:lvl w:ilvl="1">
      <w:start w:val="1"/>
      <w:numFmt w:val="decimal"/>
      <w:lvlText w:val="%1.%2"/>
      <w:lvlJc w:val="left"/>
      <w:pPr>
        <w:ind w:left="674" w:hanging="39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1724" w:hanging="1440"/>
      </w:pPr>
    </w:lvl>
  </w:abstractNum>
  <w:abstractNum w:abstractNumId="21" w15:restartNumberingAfterBreak="0">
    <w:nsid w:val="7BD31507"/>
    <w:multiLevelType w:val="multilevel"/>
    <w:tmpl w:val="B3B4B0B4"/>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1" w16cid:durableId="1405182591">
    <w:abstractNumId w:val="9"/>
  </w:num>
  <w:num w:numId="2" w16cid:durableId="1948803888">
    <w:abstractNumId w:val="18"/>
  </w:num>
  <w:num w:numId="3" w16cid:durableId="1994412821">
    <w:abstractNumId w:val="8"/>
  </w:num>
  <w:num w:numId="4" w16cid:durableId="316307418">
    <w:abstractNumId w:val="5"/>
  </w:num>
  <w:num w:numId="5" w16cid:durableId="748573839">
    <w:abstractNumId w:val="4"/>
  </w:num>
  <w:num w:numId="6" w16cid:durableId="805203856">
    <w:abstractNumId w:val="17"/>
  </w:num>
  <w:num w:numId="7" w16cid:durableId="1202134918">
    <w:abstractNumId w:val="3"/>
  </w:num>
  <w:num w:numId="8" w16cid:durableId="2084254672">
    <w:abstractNumId w:val="1"/>
  </w:num>
  <w:num w:numId="9" w16cid:durableId="1764107548">
    <w:abstractNumId w:val="15"/>
  </w:num>
  <w:num w:numId="10" w16cid:durableId="1375888420">
    <w:abstractNumId w:val="14"/>
  </w:num>
  <w:num w:numId="11" w16cid:durableId="345521283">
    <w:abstractNumId w:val="21"/>
  </w:num>
  <w:num w:numId="12" w16cid:durableId="634986126">
    <w:abstractNumId w:val="10"/>
  </w:num>
  <w:num w:numId="13" w16cid:durableId="1688866536">
    <w:abstractNumId w:val="19"/>
  </w:num>
  <w:num w:numId="14" w16cid:durableId="228032265">
    <w:abstractNumId w:val="7"/>
  </w:num>
  <w:num w:numId="15" w16cid:durableId="1180315789">
    <w:abstractNumId w:val="2"/>
  </w:num>
  <w:num w:numId="16" w16cid:durableId="1356465816">
    <w:abstractNumId w:val="13"/>
  </w:num>
  <w:num w:numId="17" w16cid:durableId="654258382">
    <w:abstractNumId w:val="0"/>
  </w:num>
  <w:num w:numId="18" w16cid:durableId="354233306">
    <w:abstractNumId w:val="16"/>
  </w:num>
  <w:num w:numId="19" w16cid:durableId="2069840773">
    <w:abstractNumId w:val="11"/>
  </w:num>
  <w:num w:numId="20" w16cid:durableId="407461389">
    <w:abstractNumId w:val="20"/>
  </w:num>
  <w:num w:numId="21" w16cid:durableId="1543323727">
    <w:abstractNumId w:val="12"/>
  </w:num>
  <w:num w:numId="22" w16cid:durableId="179721580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4"/>
  <w:trackRevisions w:val="false"/>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5D"/>
    <w:rsid w:val="00015231"/>
    <w:rsid w:val="00015C3F"/>
    <w:rsid w:val="00035448"/>
    <w:rsid w:val="000405BC"/>
    <w:rsid w:val="00043C82"/>
    <w:rsid w:val="00045C17"/>
    <w:rsid w:val="00052E35"/>
    <w:rsid w:val="00053AF8"/>
    <w:rsid w:val="00055357"/>
    <w:rsid w:val="00071B42"/>
    <w:rsid w:val="00072824"/>
    <w:rsid w:val="00073EAA"/>
    <w:rsid w:val="0008166F"/>
    <w:rsid w:val="00087E2F"/>
    <w:rsid w:val="000C4227"/>
    <w:rsid w:val="000C7633"/>
    <w:rsid w:val="000D5715"/>
    <w:rsid w:val="000E2EF9"/>
    <w:rsid w:val="00113B52"/>
    <w:rsid w:val="00132F66"/>
    <w:rsid w:val="00135364"/>
    <w:rsid w:val="001423D4"/>
    <w:rsid w:val="001430F2"/>
    <w:rsid w:val="00145AAA"/>
    <w:rsid w:val="00153969"/>
    <w:rsid w:val="00153D80"/>
    <w:rsid w:val="001546F6"/>
    <w:rsid w:val="001557AB"/>
    <w:rsid w:val="001637C6"/>
    <w:rsid w:val="00165A44"/>
    <w:rsid w:val="00171427"/>
    <w:rsid w:val="00173CB2"/>
    <w:rsid w:val="00182D0D"/>
    <w:rsid w:val="00192E54"/>
    <w:rsid w:val="001A2452"/>
    <w:rsid w:val="001A451B"/>
    <w:rsid w:val="001B0900"/>
    <w:rsid w:val="001B5F35"/>
    <w:rsid w:val="001C0AC2"/>
    <w:rsid w:val="001C2EED"/>
    <w:rsid w:val="001C70E9"/>
    <w:rsid w:val="001C75B6"/>
    <w:rsid w:val="001D40B7"/>
    <w:rsid w:val="001E7796"/>
    <w:rsid w:val="00200F50"/>
    <w:rsid w:val="002038DB"/>
    <w:rsid w:val="00212F97"/>
    <w:rsid w:val="00213D9F"/>
    <w:rsid w:val="00221693"/>
    <w:rsid w:val="002222E4"/>
    <w:rsid w:val="002233EE"/>
    <w:rsid w:val="0022761D"/>
    <w:rsid w:val="0023118A"/>
    <w:rsid w:val="00233145"/>
    <w:rsid w:val="002345B2"/>
    <w:rsid w:val="00235A1D"/>
    <w:rsid w:val="00244FFC"/>
    <w:rsid w:val="002639E3"/>
    <w:rsid w:val="00270C47"/>
    <w:rsid w:val="00273DFE"/>
    <w:rsid w:val="00283A0D"/>
    <w:rsid w:val="00286219"/>
    <w:rsid w:val="00295208"/>
    <w:rsid w:val="002A384C"/>
    <w:rsid w:val="002B6716"/>
    <w:rsid w:val="002C3277"/>
    <w:rsid w:val="002C7127"/>
    <w:rsid w:val="002C7CDF"/>
    <w:rsid w:val="002D4447"/>
    <w:rsid w:val="002E09A8"/>
    <w:rsid w:val="002E2C40"/>
    <w:rsid w:val="002F37AA"/>
    <w:rsid w:val="002F399D"/>
    <w:rsid w:val="002F71D6"/>
    <w:rsid w:val="00310492"/>
    <w:rsid w:val="00311DA1"/>
    <w:rsid w:val="00317FC6"/>
    <w:rsid w:val="00322720"/>
    <w:rsid w:val="00330D4E"/>
    <w:rsid w:val="00341E80"/>
    <w:rsid w:val="00342976"/>
    <w:rsid w:val="003505E9"/>
    <w:rsid w:val="00351A27"/>
    <w:rsid w:val="00352623"/>
    <w:rsid w:val="0035277A"/>
    <w:rsid w:val="00354F08"/>
    <w:rsid w:val="0036692C"/>
    <w:rsid w:val="00377CD2"/>
    <w:rsid w:val="003805F5"/>
    <w:rsid w:val="0039006F"/>
    <w:rsid w:val="0039029A"/>
    <w:rsid w:val="00393CC1"/>
    <w:rsid w:val="00394252"/>
    <w:rsid w:val="003A4D22"/>
    <w:rsid w:val="003A6B72"/>
    <w:rsid w:val="003B0DD2"/>
    <w:rsid w:val="003C5123"/>
    <w:rsid w:val="003D286C"/>
    <w:rsid w:val="003D62C1"/>
    <w:rsid w:val="003D68EC"/>
    <w:rsid w:val="003E4180"/>
    <w:rsid w:val="003E7303"/>
    <w:rsid w:val="003F1C64"/>
    <w:rsid w:val="004000E8"/>
    <w:rsid w:val="0040328D"/>
    <w:rsid w:val="004037F4"/>
    <w:rsid w:val="00433287"/>
    <w:rsid w:val="0043401A"/>
    <w:rsid w:val="00435645"/>
    <w:rsid w:val="00451C92"/>
    <w:rsid w:val="004566BF"/>
    <w:rsid w:val="004837AB"/>
    <w:rsid w:val="00483940"/>
    <w:rsid w:val="004847B9"/>
    <w:rsid w:val="004854E5"/>
    <w:rsid w:val="00492FE0"/>
    <w:rsid w:val="004A48C0"/>
    <w:rsid w:val="004A5B78"/>
    <w:rsid w:val="004A6F7C"/>
    <w:rsid w:val="004B53F4"/>
    <w:rsid w:val="004C43F5"/>
    <w:rsid w:val="00506728"/>
    <w:rsid w:val="00513147"/>
    <w:rsid w:val="00525407"/>
    <w:rsid w:val="0052558D"/>
    <w:rsid w:val="00554817"/>
    <w:rsid w:val="0055577A"/>
    <w:rsid w:val="00570446"/>
    <w:rsid w:val="00577507"/>
    <w:rsid w:val="00590D66"/>
    <w:rsid w:val="005922A0"/>
    <w:rsid w:val="005948A7"/>
    <w:rsid w:val="005A2211"/>
    <w:rsid w:val="005A6463"/>
    <w:rsid w:val="005A7233"/>
    <w:rsid w:val="005B3F48"/>
    <w:rsid w:val="005B741F"/>
    <w:rsid w:val="005C3359"/>
    <w:rsid w:val="005D2E98"/>
    <w:rsid w:val="005E2A8F"/>
    <w:rsid w:val="00600B61"/>
    <w:rsid w:val="00613209"/>
    <w:rsid w:val="00613D6B"/>
    <w:rsid w:val="00624157"/>
    <w:rsid w:val="00635F3C"/>
    <w:rsid w:val="006513F6"/>
    <w:rsid w:val="00656034"/>
    <w:rsid w:val="006641D5"/>
    <w:rsid w:val="006777D9"/>
    <w:rsid w:val="00687C1F"/>
    <w:rsid w:val="00690202"/>
    <w:rsid w:val="00692670"/>
    <w:rsid w:val="00695124"/>
    <w:rsid w:val="00696F77"/>
    <w:rsid w:val="006B700C"/>
    <w:rsid w:val="006C067B"/>
    <w:rsid w:val="006C1D3D"/>
    <w:rsid w:val="006C3523"/>
    <w:rsid w:val="006E620E"/>
    <w:rsid w:val="006F35F7"/>
    <w:rsid w:val="0070135E"/>
    <w:rsid w:val="007134F4"/>
    <w:rsid w:val="007168D5"/>
    <w:rsid w:val="00723D0B"/>
    <w:rsid w:val="00733584"/>
    <w:rsid w:val="00734B77"/>
    <w:rsid w:val="0074325C"/>
    <w:rsid w:val="00750107"/>
    <w:rsid w:val="00750BDB"/>
    <w:rsid w:val="00757A0D"/>
    <w:rsid w:val="00767283"/>
    <w:rsid w:val="00771482"/>
    <w:rsid w:val="0077426D"/>
    <w:rsid w:val="00784C5C"/>
    <w:rsid w:val="007928A7"/>
    <w:rsid w:val="007A0AB7"/>
    <w:rsid w:val="007A143E"/>
    <w:rsid w:val="007A32D2"/>
    <w:rsid w:val="007A6FDC"/>
    <w:rsid w:val="007B4EF0"/>
    <w:rsid w:val="007B6C27"/>
    <w:rsid w:val="007C29DA"/>
    <w:rsid w:val="007C6A0F"/>
    <w:rsid w:val="007D2DC9"/>
    <w:rsid w:val="007E2028"/>
    <w:rsid w:val="00810742"/>
    <w:rsid w:val="00826C28"/>
    <w:rsid w:val="00833A98"/>
    <w:rsid w:val="008410E9"/>
    <w:rsid w:val="0084451A"/>
    <w:rsid w:val="00852239"/>
    <w:rsid w:val="00855BD9"/>
    <w:rsid w:val="008645DE"/>
    <w:rsid w:val="0087431A"/>
    <w:rsid w:val="008744DD"/>
    <w:rsid w:val="008B0CCF"/>
    <w:rsid w:val="008B4038"/>
    <w:rsid w:val="008D0DD6"/>
    <w:rsid w:val="00902479"/>
    <w:rsid w:val="009046B9"/>
    <w:rsid w:val="00906D4B"/>
    <w:rsid w:val="0091023F"/>
    <w:rsid w:val="009113FB"/>
    <w:rsid w:val="00915683"/>
    <w:rsid w:val="00920F5D"/>
    <w:rsid w:val="009253C7"/>
    <w:rsid w:val="009419E2"/>
    <w:rsid w:val="00941A47"/>
    <w:rsid w:val="009436F7"/>
    <w:rsid w:val="009451C1"/>
    <w:rsid w:val="00946B1C"/>
    <w:rsid w:val="009520DE"/>
    <w:rsid w:val="00996299"/>
    <w:rsid w:val="009B1DD7"/>
    <w:rsid w:val="009B2E7F"/>
    <w:rsid w:val="009B4A72"/>
    <w:rsid w:val="009B690E"/>
    <w:rsid w:val="009E7B5B"/>
    <w:rsid w:val="009F4139"/>
    <w:rsid w:val="00A031ED"/>
    <w:rsid w:val="00A1069F"/>
    <w:rsid w:val="00A12FB9"/>
    <w:rsid w:val="00A15566"/>
    <w:rsid w:val="00A17CEE"/>
    <w:rsid w:val="00A211B3"/>
    <w:rsid w:val="00A222C7"/>
    <w:rsid w:val="00A22D7E"/>
    <w:rsid w:val="00A26ECA"/>
    <w:rsid w:val="00A27245"/>
    <w:rsid w:val="00A31B23"/>
    <w:rsid w:val="00A3665A"/>
    <w:rsid w:val="00A56ACD"/>
    <w:rsid w:val="00A56EBE"/>
    <w:rsid w:val="00A730C5"/>
    <w:rsid w:val="00A8613C"/>
    <w:rsid w:val="00A876BC"/>
    <w:rsid w:val="00A91D84"/>
    <w:rsid w:val="00A95D99"/>
    <w:rsid w:val="00AB1547"/>
    <w:rsid w:val="00AB47B0"/>
    <w:rsid w:val="00AC0F05"/>
    <w:rsid w:val="00AC3E8F"/>
    <w:rsid w:val="00AD69F0"/>
    <w:rsid w:val="00AE1173"/>
    <w:rsid w:val="00AE21F6"/>
    <w:rsid w:val="00AF28CB"/>
    <w:rsid w:val="00B310C9"/>
    <w:rsid w:val="00B372FC"/>
    <w:rsid w:val="00B43188"/>
    <w:rsid w:val="00B5493C"/>
    <w:rsid w:val="00B669A8"/>
    <w:rsid w:val="00B90400"/>
    <w:rsid w:val="00B931DA"/>
    <w:rsid w:val="00B93424"/>
    <w:rsid w:val="00BA1C40"/>
    <w:rsid w:val="00BC6105"/>
    <w:rsid w:val="00BC71B7"/>
    <w:rsid w:val="00BD6909"/>
    <w:rsid w:val="00BD729E"/>
    <w:rsid w:val="00BD7E4B"/>
    <w:rsid w:val="00BE3314"/>
    <w:rsid w:val="00BF0AF2"/>
    <w:rsid w:val="00C04A30"/>
    <w:rsid w:val="00C151A1"/>
    <w:rsid w:val="00C211FB"/>
    <w:rsid w:val="00C37076"/>
    <w:rsid w:val="00C4761B"/>
    <w:rsid w:val="00C53A60"/>
    <w:rsid w:val="00C57A0A"/>
    <w:rsid w:val="00C67FF4"/>
    <w:rsid w:val="00C7181A"/>
    <w:rsid w:val="00C74898"/>
    <w:rsid w:val="00C753DF"/>
    <w:rsid w:val="00C900BE"/>
    <w:rsid w:val="00CA1027"/>
    <w:rsid w:val="00CB0618"/>
    <w:rsid w:val="00CB3A4B"/>
    <w:rsid w:val="00CB488F"/>
    <w:rsid w:val="00CB68BB"/>
    <w:rsid w:val="00CE3881"/>
    <w:rsid w:val="00CE501E"/>
    <w:rsid w:val="00CF74E9"/>
    <w:rsid w:val="00D01B85"/>
    <w:rsid w:val="00D02B4A"/>
    <w:rsid w:val="00D03163"/>
    <w:rsid w:val="00D05880"/>
    <w:rsid w:val="00D11C40"/>
    <w:rsid w:val="00D32E8E"/>
    <w:rsid w:val="00D41034"/>
    <w:rsid w:val="00D54372"/>
    <w:rsid w:val="00D7583C"/>
    <w:rsid w:val="00D871CA"/>
    <w:rsid w:val="00D96FA7"/>
    <w:rsid w:val="00DA4430"/>
    <w:rsid w:val="00DC19FC"/>
    <w:rsid w:val="00DC5DC0"/>
    <w:rsid w:val="00DD50E1"/>
    <w:rsid w:val="00DE2A55"/>
    <w:rsid w:val="00DE3DCD"/>
    <w:rsid w:val="00E12909"/>
    <w:rsid w:val="00E25877"/>
    <w:rsid w:val="00E36346"/>
    <w:rsid w:val="00E409B5"/>
    <w:rsid w:val="00E44538"/>
    <w:rsid w:val="00E5105D"/>
    <w:rsid w:val="00E51A97"/>
    <w:rsid w:val="00E52E13"/>
    <w:rsid w:val="00E6260D"/>
    <w:rsid w:val="00E71DDF"/>
    <w:rsid w:val="00E75203"/>
    <w:rsid w:val="00E8132D"/>
    <w:rsid w:val="00E854F1"/>
    <w:rsid w:val="00E9285F"/>
    <w:rsid w:val="00EA1CFC"/>
    <w:rsid w:val="00ED369B"/>
    <w:rsid w:val="00ED75C3"/>
    <w:rsid w:val="00F00685"/>
    <w:rsid w:val="00F068F7"/>
    <w:rsid w:val="00F37D15"/>
    <w:rsid w:val="00F45002"/>
    <w:rsid w:val="00F50B2A"/>
    <w:rsid w:val="00F526B7"/>
    <w:rsid w:val="00F75065"/>
    <w:rsid w:val="00F87008"/>
    <w:rsid w:val="00F926AA"/>
    <w:rsid w:val="00F92A13"/>
    <w:rsid w:val="00FA56DF"/>
    <w:rsid w:val="00FB0FBE"/>
    <w:rsid w:val="00FC470B"/>
    <w:rsid w:val="00FC4DB1"/>
    <w:rsid w:val="00FD06A8"/>
    <w:rsid w:val="00FE6C93"/>
    <w:rsid w:val="00FE74B8"/>
    <w:rsid w:val="00FF6D9B"/>
    <w:rsid w:val="010F8405"/>
    <w:rsid w:val="0175700C"/>
    <w:rsid w:val="01CF5F6A"/>
    <w:rsid w:val="0315F469"/>
    <w:rsid w:val="04126FCF"/>
    <w:rsid w:val="0418150E"/>
    <w:rsid w:val="043DDF67"/>
    <w:rsid w:val="04867B64"/>
    <w:rsid w:val="05E05606"/>
    <w:rsid w:val="062AABAE"/>
    <w:rsid w:val="0692CDE3"/>
    <w:rsid w:val="06E145B1"/>
    <w:rsid w:val="06F01F2B"/>
    <w:rsid w:val="070873A7"/>
    <w:rsid w:val="075E7C80"/>
    <w:rsid w:val="0860790F"/>
    <w:rsid w:val="0984017B"/>
    <w:rsid w:val="0ABE25BA"/>
    <w:rsid w:val="0AE4E51D"/>
    <w:rsid w:val="0F070D5C"/>
    <w:rsid w:val="0F0D430C"/>
    <w:rsid w:val="0F443823"/>
    <w:rsid w:val="0F8EA32A"/>
    <w:rsid w:val="0F8EA32A"/>
    <w:rsid w:val="0FAC77F3"/>
    <w:rsid w:val="0FF5CBEE"/>
    <w:rsid w:val="1061A961"/>
    <w:rsid w:val="1197E596"/>
    <w:rsid w:val="11FB0B9D"/>
    <w:rsid w:val="1233C30D"/>
    <w:rsid w:val="12F97FF8"/>
    <w:rsid w:val="12FAB3C2"/>
    <w:rsid w:val="142CB681"/>
    <w:rsid w:val="149AE485"/>
    <w:rsid w:val="149D8D2F"/>
    <w:rsid w:val="15DC7C47"/>
    <w:rsid w:val="17BC6715"/>
    <w:rsid w:val="1931F466"/>
    <w:rsid w:val="1B0A3591"/>
    <w:rsid w:val="1BD8F528"/>
    <w:rsid w:val="1C3DD7D7"/>
    <w:rsid w:val="1C731B9D"/>
    <w:rsid w:val="1E218711"/>
    <w:rsid w:val="1E218711"/>
    <w:rsid w:val="1E8A214B"/>
    <w:rsid w:val="201B103D"/>
    <w:rsid w:val="20BF121F"/>
    <w:rsid w:val="21236749"/>
    <w:rsid w:val="2179E30F"/>
    <w:rsid w:val="2179E30F"/>
    <w:rsid w:val="21DE5AFE"/>
    <w:rsid w:val="22001511"/>
    <w:rsid w:val="22372DF2"/>
    <w:rsid w:val="23616E72"/>
    <w:rsid w:val="23CE5194"/>
    <w:rsid w:val="23D12E6C"/>
    <w:rsid w:val="2411C784"/>
    <w:rsid w:val="247365AB"/>
    <w:rsid w:val="2483AAF4"/>
    <w:rsid w:val="24A5FB7C"/>
    <w:rsid w:val="24E903BA"/>
    <w:rsid w:val="253239A9"/>
    <w:rsid w:val="25838064"/>
    <w:rsid w:val="25838064"/>
    <w:rsid w:val="25FD32A2"/>
    <w:rsid w:val="25FD32A2"/>
    <w:rsid w:val="2959692A"/>
    <w:rsid w:val="2964882E"/>
    <w:rsid w:val="29A476A7"/>
    <w:rsid w:val="2A9E9B35"/>
    <w:rsid w:val="2AA9B5BE"/>
    <w:rsid w:val="2C3A47A1"/>
    <w:rsid w:val="2D7AF9D9"/>
    <w:rsid w:val="2D7BA2DB"/>
    <w:rsid w:val="2DD37997"/>
    <w:rsid w:val="2E4BF31D"/>
    <w:rsid w:val="2E80A3F6"/>
    <w:rsid w:val="2FF9F947"/>
    <w:rsid w:val="313D0080"/>
    <w:rsid w:val="33B1EADE"/>
    <w:rsid w:val="35219A6C"/>
    <w:rsid w:val="35D4FE7F"/>
    <w:rsid w:val="364C6500"/>
    <w:rsid w:val="36821473"/>
    <w:rsid w:val="36DA605B"/>
    <w:rsid w:val="373FA556"/>
    <w:rsid w:val="38BD5823"/>
    <w:rsid w:val="397D9967"/>
    <w:rsid w:val="39F213E4"/>
    <w:rsid w:val="3A1F5810"/>
    <w:rsid w:val="3A1F5810"/>
    <w:rsid w:val="3A52F184"/>
    <w:rsid w:val="3BF258FC"/>
    <w:rsid w:val="3C4D25F1"/>
    <w:rsid w:val="3CBE9587"/>
    <w:rsid w:val="3FD8B2AA"/>
    <w:rsid w:val="4132F4AE"/>
    <w:rsid w:val="4148846A"/>
    <w:rsid w:val="42959D58"/>
    <w:rsid w:val="42EDF099"/>
    <w:rsid w:val="4359E368"/>
    <w:rsid w:val="4385F317"/>
    <w:rsid w:val="43D1E2F3"/>
    <w:rsid w:val="44326FEB"/>
    <w:rsid w:val="464B7058"/>
    <w:rsid w:val="46E7EF11"/>
    <w:rsid w:val="48412D7A"/>
    <w:rsid w:val="485BBCB3"/>
    <w:rsid w:val="48A70CC2"/>
    <w:rsid w:val="492A58A3"/>
    <w:rsid w:val="499BAFB8"/>
    <w:rsid w:val="49CBF5F0"/>
    <w:rsid w:val="4A52F4F9"/>
    <w:rsid w:val="4B5B2D97"/>
    <w:rsid w:val="4CF3CAD6"/>
    <w:rsid w:val="4D359396"/>
    <w:rsid w:val="51367882"/>
    <w:rsid w:val="51AA1CE7"/>
    <w:rsid w:val="52F6CBD0"/>
    <w:rsid w:val="53E84A92"/>
    <w:rsid w:val="5508CA05"/>
    <w:rsid w:val="57084D19"/>
    <w:rsid w:val="580D3329"/>
    <w:rsid w:val="5881D554"/>
    <w:rsid w:val="591055AA"/>
    <w:rsid w:val="592585AC"/>
    <w:rsid w:val="59A9003C"/>
    <w:rsid w:val="5A6E555C"/>
    <w:rsid w:val="5A977CB7"/>
    <w:rsid w:val="5AE11A45"/>
    <w:rsid w:val="5BA815F4"/>
    <w:rsid w:val="5BB94C58"/>
    <w:rsid w:val="5D98C7B8"/>
    <w:rsid w:val="5E4E1B50"/>
    <w:rsid w:val="5F74ED2B"/>
    <w:rsid w:val="63F1EF01"/>
    <w:rsid w:val="64FA86D5"/>
    <w:rsid w:val="65A9D38E"/>
    <w:rsid w:val="65EEDD2E"/>
    <w:rsid w:val="66B982B2"/>
    <w:rsid w:val="66FC7A72"/>
    <w:rsid w:val="66FE6319"/>
    <w:rsid w:val="67B821C5"/>
    <w:rsid w:val="67FC7809"/>
    <w:rsid w:val="68C4C8DB"/>
    <w:rsid w:val="69C8CA0B"/>
    <w:rsid w:val="6CF6CEEF"/>
    <w:rsid w:val="6E03B74C"/>
    <w:rsid w:val="70FB6BFB"/>
    <w:rsid w:val="7130E063"/>
    <w:rsid w:val="71618F79"/>
    <w:rsid w:val="71A49055"/>
    <w:rsid w:val="73490DFA"/>
    <w:rsid w:val="73669F69"/>
    <w:rsid w:val="746D52AE"/>
    <w:rsid w:val="748721D2"/>
    <w:rsid w:val="74CEE51C"/>
    <w:rsid w:val="761EB822"/>
    <w:rsid w:val="76E69BAA"/>
    <w:rsid w:val="777A7E7E"/>
    <w:rsid w:val="785FB956"/>
    <w:rsid w:val="790169D8"/>
    <w:rsid w:val="79BBB7CF"/>
    <w:rsid w:val="79BBB7CF"/>
    <w:rsid w:val="7A1DFD20"/>
    <w:rsid w:val="7A7A65B9"/>
    <w:rsid w:val="7AF4FEB0"/>
    <w:rsid w:val="7B682039"/>
    <w:rsid w:val="7BAC2C6E"/>
    <w:rsid w:val="7C28A62E"/>
    <w:rsid w:val="7DE4265A"/>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ECE4A4C"/>
  <w15:docId w15:val="{83F13D44-97A5-4976-A5BC-D89A7595EA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lang w:val="ca-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7127"/>
    <w:pPr>
      <w:spacing w:after="160" w:line="259" w:lineRule="auto"/>
    </w:pPr>
    <w:rPr>
      <w:rFonts w:ascii="Calibri Light" w:hAnsi="Calibri Light"/>
      <w:sz w:val="22"/>
      <w:szCs w:val="22"/>
      <w:lang w:val="es-ES" w:eastAsia="ca-ES"/>
    </w:rPr>
  </w:style>
  <w:style w:type="paragraph" w:styleId="Ttol1">
    <w:name w:val="heading 1"/>
    <w:basedOn w:val="Normal"/>
    <w:next w:val="Normal"/>
    <w:link w:val="Ttol1Car"/>
    <w:uiPriority w:val="9"/>
    <w:qFormat/>
    <w:rsid w:val="009C4A5D"/>
    <w:pPr>
      <w:keepNext/>
      <w:keepLines/>
      <w:spacing w:before="240" w:after="0"/>
      <w:outlineLvl w:val="0"/>
    </w:pPr>
    <w:rPr>
      <w:rFonts w:eastAsia="Times New Roman" w:cs="Times New Roman"/>
      <w:color w:val="2F5496"/>
      <w:sz w:val="32"/>
      <w:szCs w:val="32"/>
    </w:rPr>
  </w:style>
  <w:style w:type="paragraph" w:styleId="Ttol2">
    <w:name w:val="heading 2"/>
    <w:basedOn w:val="Normal"/>
    <w:next w:val="Normal"/>
    <w:link w:val="Ttol2Car"/>
    <w:uiPriority w:val="9"/>
    <w:unhideWhenUsed/>
    <w:qFormat/>
    <w:rsid w:val="00C25ED3"/>
    <w:pPr>
      <w:keepNext/>
      <w:keepLines/>
      <w:spacing w:before="40" w:after="0"/>
      <w:outlineLvl w:val="1"/>
    </w:pPr>
    <w:rPr>
      <w:rFonts w:eastAsia="Times New Roman" w:cs="Times New Roman"/>
      <w:color w:val="2F5496"/>
      <w:sz w:val="26"/>
      <w:szCs w:val="26"/>
    </w:rPr>
  </w:style>
  <w:style w:type="paragraph" w:styleId="Ttol3">
    <w:name w:val="heading 3"/>
    <w:basedOn w:val="Normal"/>
    <w:next w:val="Normal"/>
    <w:link w:val="Ttol3Car"/>
    <w:uiPriority w:val="9"/>
    <w:unhideWhenUsed/>
    <w:qFormat/>
    <w:rsid w:val="00C25ED3"/>
    <w:pPr>
      <w:keepNext/>
      <w:keepLines/>
      <w:spacing w:before="40" w:after="0"/>
      <w:outlineLvl w:val="2"/>
    </w:pPr>
    <w:rPr>
      <w:rFonts w:eastAsia="Times New Roman" w:cs="Times New Roman"/>
      <w:color w:val="1F3763"/>
      <w:sz w:val="24"/>
      <w:szCs w:val="24"/>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styleId="Tipusdelletraperdefectedelpargraf" w:default="1">
    <w:name w:val="Tipus de lletra per defecte del paràgraf"/>
    <w:uiPriority w:val="1"/>
    <w:semiHidden/>
    <w:unhideWhenUsed/>
  </w:style>
  <w:style w:type="table" w:styleId="Taulanormal" w:default="1">
    <w:name w:val="Normal Table"/>
    <w:uiPriority w:val="99"/>
    <w:semiHidden/>
    <w:unhideWhenUsed/>
    <w:tblPr>
      <w:tblInd w:w="0" w:type="dxa"/>
      <w:tblCellMar>
        <w:top w:w="0" w:type="dxa"/>
        <w:left w:w="108" w:type="dxa"/>
        <w:bottom w:w="0" w:type="dxa"/>
        <w:right w:w="108" w:type="dxa"/>
      </w:tblCellMar>
    </w:tblPr>
  </w:style>
  <w:style w:type="numbering" w:styleId="Sensellista" w:default="1">
    <w:name w:val="No List"/>
    <w:uiPriority w:val="99"/>
    <w:semiHidden/>
    <w:unhideWhenUsed/>
  </w:style>
  <w:style w:type="table" w:styleId="TableNormal" w:customStyle="1">
    <w:name w:val="Table Normal"/>
    <w:uiPriority w:val="2"/>
    <w:qFormat/>
    <w:pPr>
      <w:spacing w:after="160" w:line="259" w:lineRule="auto"/>
    </w:pPr>
    <w:rPr>
      <w:sz w:val="22"/>
      <w:szCs w:val="22"/>
      <w:lang w:val="es-ES" w:eastAsia="ca-ES"/>
    </w:rPr>
    <w:tblPr>
      <w:tblCellMar>
        <w:top w:w="0" w:type="dxa"/>
        <w:left w:w="0" w:type="dxa"/>
        <w:bottom w:w="0" w:type="dxa"/>
        <w:right w:w="0" w:type="dxa"/>
      </w:tblCellMar>
    </w:tblPr>
  </w:style>
  <w:style w:type="paragraph" w:styleId="Ttol">
    <w:name w:val="Title"/>
    <w:basedOn w:val="Normal"/>
    <w:next w:val="Normal"/>
    <w:link w:val="TtolCar"/>
    <w:uiPriority w:val="10"/>
    <w:qFormat/>
    <w:rsid w:val="009C4A5D"/>
    <w:pPr>
      <w:spacing w:after="0" w:line="240" w:lineRule="auto"/>
      <w:contextualSpacing/>
    </w:pPr>
    <w:rPr>
      <w:rFonts w:eastAsia="Times New Roman" w:cs="Times New Roman"/>
      <w:spacing w:val="-10"/>
      <w:kern w:val="28"/>
      <w:sz w:val="56"/>
      <w:szCs w:val="56"/>
    </w:rPr>
  </w:style>
  <w:style w:type="character" w:styleId="TtolCar" w:customStyle="1">
    <w:name w:val="Títol Car"/>
    <w:link w:val="Ttol"/>
    <w:uiPriority w:val="10"/>
    <w:rsid w:val="009C4A5D"/>
    <w:rPr>
      <w:rFonts w:ascii="Calibri Light" w:hAnsi="Calibri Light" w:eastAsia="Times New Roman" w:cs="Times New Roman"/>
      <w:spacing w:val="-10"/>
      <w:kern w:val="28"/>
      <w:sz w:val="56"/>
      <w:szCs w:val="56"/>
    </w:rPr>
  </w:style>
  <w:style w:type="character" w:styleId="Ttol1Car" w:customStyle="1">
    <w:name w:val="Títol 1 Car"/>
    <w:link w:val="Ttol1"/>
    <w:uiPriority w:val="9"/>
    <w:rsid w:val="009C4A5D"/>
    <w:rPr>
      <w:rFonts w:ascii="Calibri Light" w:hAnsi="Calibri Light" w:eastAsia="Times New Roman" w:cs="Times New Roman"/>
      <w:color w:val="2F5496"/>
      <w:sz w:val="32"/>
      <w:szCs w:val="32"/>
    </w:rPr>
  </w:style>
  <w:style w:type="paragraph" w:styleId="NormalWeb">
    <w:name w:val="Normal (Web)"/>
    <w:basedOn w:val="Normal"/>
    <w:uiPriority w:val="99"/>
    <w:semiHidden/>
    <w:unhideWhenUsed/>
    <w:rsid w:val="00B81C93"/>
    <w:pPr>
      <w:spacing w:before="100" w:beforeAutospacing="1" w:after="100" w:afterAutospacing="1" w:line="240" w:lineRule="auto"/>
    </w:pPr>
    <w:rPr>
      <w:rFonts w:ascii="Times New Roman" w:hAnsi="Times New Roman" w:eastAsia="Times New Roman" w:cs="Times New Roman"/>
      <w:sz w:val="24"/>
      <w:szCs w:val="24"/>
    </w:rPr>
  </w:style>
  <w:style w:type="paragraph" w:styleId="Pargrafdellista">
    <w:name w:val="List Paragraph"/>
    <w:basedOn w:val="Normal"/>
    <w:uiPriority w:val="34"/>
    <w:qFormat/>
    <w:rsid w:val="00A12B16"/>
    <w:pPr>
      <w:ind w:left="720"/>
      <w:contextualSpacing/>
    </w:pPr>
  </w:style>
  <w:style w:type="paragraph" w:styleId="Capalera">
    <w:name w:val="header"/>
    <w:basedOn w:val="Normal"/>
    <w:link w:val="CapaleraCar"/>
    <w:uiPriority w:val="99"/>
    <w:unhideWhenUsed/>
    <w:rsid w:val="00AA66FB"/>
    <w:pPr>
      <w:tabs>
        <w:tab w:val="center" w:pos="4252"/>
        <w:tab w:val="right" w:pos="8504"/>
      </w:tabs>
      <w:spacing w:after="0" w:line="240" w:lineRule="auto"/>
    </w:pPr>
  </w:style>
  <w:style w:type="character" w:styleId="CapaleraCar" w:customStyle="1">
    <w:name w:val="Capçalera Car"/>
    <w:link w:val="Capalera"/>
    <w:uiPriority w:val="99"/>
    <w:rsid w:val="00AA66FB"/>
    <w:rPr>
      <w:rFonts w:ascii="Calibri Light" w:hAnsi="Calibri Light"/>
    </w:rPr>
  </w:style>
  <w:style w:type="paragraph" w:styleId="Peu">
    <w:name w:val="footer"/>
    <w:basedOn w:val="Normal"/>
    <w:link w:val="PeuCar"/>
    <w:uiPriority w:val="99"/>
    <w:unhideWhenUsed/>
    <w:rsid w:val="00AA66FB"/>
    <w:pPr>
      <w:tabs>
        <w:tab w:val="center" w:pos="4252"/>
        <w:tab w:val="right" w:pos="8504"/>
      </w:tabs>
      <w:spacing w:after="0" w:line="240" w:lineRule="auto"/>
    </w:pPr>
  </w:style>
  <w:style w:type="character" w:styleId="PeuCar" w:customStyle="1">
    <w:name w:val="Peu Car"/>
    <w:link w:val="Peu"/>
    <w:uiPriority w:val="99"/>
    <w:rsid w:val="00AA66FB"/>
    <w:rPr>
      <w:rFonts w:ascii="Calibri Light" w:hAnsi="Calibri Light"/>
    </w:rPr>
  </w:style>
  <w:style w:type="table" w:styleId="Taulaambquadrcula">
    <w:name w:val="Table Grid"/>
    <w:basedOn w:val="Taulanormal"/>
    <w:uiPriority w:val="39"/>
    <w:rsid w:val="002E763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tol2Car" w:customStyle="1">
    <w:name w:val="Títol 2 Car"/>
    <w:link w:val="Ttol2"/>
    <w:uiPriority w:val="9"/>
    <w:rsid w:val="00C25ED3"/>
    <w:rPr>
      <w:rFonts w:ascii="Calibri Light" w:hAnsi="Calibri Light" w:eastAsia="Times New Roman" w:cs="Times New Roman"/>
      <w:color w:val="2F5496"/>
      <w:sz w:val="26"/>
      <w:szCs w:val="26"/>
    </w:rPr>
  </w:style>
  <w:style w:type="character" w:styleId="Ttol3Car" w:customStyle="1">
    <w:name w:val="Títol 3 Car"/>
    <w:link w:val="Ttol3"/>
    <w:uiPriority w:val="9"/>
    <w:rsid w:val="00C25ED3"/>
    <w:rPr>
      <w:rFonts w:ascii="Calibri Light" w:hAnsi="Calibri Light" w:eastAsia="Times New Roman" w:cs="Times New Roman"/>
      <w:color w:val="1F3763"/>
      <w:sz w:val="24"/>
      <w:szCs w:val="24"/>
    </w:rPr>
  </w:style>
  <w:style w:type="paragraph" w:styleId="TtoldelIDC">
    <w:name w:val="TOC Heading"/>
    <w:basedOn w:val="Ttol1"/>
    <w:next w:val="Normal"/>
    <w:uiPriority w:val="39"/>
    <w:unhideWhenUsed/>
    <w:qFormat/>
    <w:rsid w:val="00322AA6"/>
    <w:pPr>
      <w:outlineLvl w:val="9"/>
    </w:pPr>
  </w:style>
  <w:style w:type="paragraph" w:styleId="IDC1">
    <w:name w:val="toc 1"/>
    <w:basedOn w:val="Normal"/>
    <w:next w:val="Normal"/>
    <w:autoRedefine/>
    <w:uiPriority w:val="39"/>
    <w:unhideWhenUsed/>
    <w:rsid w:val="00322AA6"/>
    <w:pPr>
      <w:spacing w:after="100"/>
    </w:pPr>
  </w:style>
  <w:style w:type="paragraph" w:styleId="IDC2">
    <w:name w:val="toc 2"/>
    <w:basedOn w:val="Normal"/>
    <w:next w:val="Normal"/>
    <w:autoRedefine/>
    <w:uiPriority w:val="39"/>
    <w:unhideWhenUsed/>
    <w:rsid w:val="00322AA6"/>
    <w:pPr>
      <w:spacing w:after="100"/>
      <w:ind w:left="220"/>
    </w:pPr>
  </w:style>
  <w:style w:type="paragraph" w:styleId="IDC3">
    <w:name w:val="toc 3"/>
    <w:basedOn w:val="Normal"/>
    <w:next w:val="Normal"/>
    <w:autoRedefine/>
    <w:uiPriority w:val="39"/>
    <w:unhideWhenUsed/>
    <w:rsid w:val="00322AA6"/>
    <w:pPr>
      <w:spacing w:after="100"/>
      <w:ind w:left="440"/>
    </w:pPr>
  </w:style>
  <w:style w:type="character" w:styleId="Enlla">
    <w:name w:val="Hyperlink"/>
    <w:uiPriority w:val="99"/>
    <w:unhideWhenUsed/>
    <w:rsid w:val="00322AA6"/>
    <w:rPr>
      <w:color w:val="0563C1"/>
      <w:u w:val="single"/>
    </w:rPr>
  </w:style>
  <w:style w:type="table" w:styleId="Tablaconcuadrcula1" w:customStyle="1">
    <w:name w:val="Tabla con cuadrícula1"/>
    <w:basedOn w:val="Taulanormal"/>
    <w:next w:val="Taulaambquadrcula"/>
    <w:uiPriority w:val="39"/>
    <w:rsid w:val="006350D6"/>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 w:customStyle="1">
    <w:name w:val="Tabla con cuadrícula2"/>
    <w:basedOn w:val="Taulanormal"/>
    <w:next w:val="Taulaambquadrcula"/>
    <w:uiPriority w:val="59"/>
    <w:rsid w:val="00A10CCE"/>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tol">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pPr>
      <w:spacing w:after="0" w:line="240" w:lineRule="auto"/>
      <w:jc w:val="center"/>
    </w:pPr>
    <w:tblPr>
      <w:tblStyleRowBandSize w:val="1"/>
      <w:tblStyleColBandSize w:val="1"/>
      <w:tblCellMar>
        <w:left w:w="108" w:type="dxa"/>
        <w:right w:w="108"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pPr>
      <w:spacing w:after="0" w:line="240" w:lineRule="auto"/>
      <w:jc w:val="center"/>
    </w:pPr>
    <w:tblPr>
      <w:tblStyleRowBandSize w:val="1"/>
      <w:tblStyleColBandSize w:val="1"/>
      <w:tblCellMar>
        <w:left w:w="108" w:type="dxa"/>
        <w:right w:w="108" w:type="dxa"/>
      </w:tblCellMar>
    </w:tblPr>
  </w:style>
  <w:style w:type="table" w:styleId="a8" w:customStyle="1">
    <w:basedOn w:val="TableNormal"/>
    <w:pPr>
      <w:spacing w:after="0" w:line="240" w:lineRule="auto"/>
      <w:jc w:val="center"/>
    </w:pPr>
    <w:tblPr>
      <w:tblStyleRowBandSize w:val="1"/>
      <w:tblStyleColBandSize w:val="1"/>
      <w:tblCellMar>
        <w:left w:w="108" w:type="dxa"/>
        <w:right w:w="108" w:type="dxa"/>
      </w:tblCellMar>
    </w:tblPr>
  </w:style>
  <w:style w:type="table" w:styleId="a9" w:customStyle="1">
    <w:basedOn w:val="TableNormal"/>
    <w:pPr>
      <w:spacing w:after="0" w:line="240" w:lineRule="auto"/>
      <w:jc w:val="center"/>
    </w:pPr>
    <w:tblPr>
      <w:tblStyleRowBandSize w:val="1"/>
      <w:tblStyleColBandSize w:val="1"/>
      <w:tblCellMar>
        <w:left w:w="108" w:type="dxa"/>
        <w:right w:w="108" w:type="dxa"/>
      </w:tblCellMar>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pPr>
      <w:spacing w:after="0" w:line="240" w:lineRule="auto"/>
      <w:jc w:val="center"/>
    </w:pPr>
    <w:tblPr>
      <w:tblStyleRowBandSize w:val="1"/>
      <w:tblStyleColBandSize w:val="1"/>
      <w:tblCellMar>
        <w:left w:w="108" w:type="dxa"/>
        <w:right w:w="108" w:type="dxa"/>
      </w:tblCellMar>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pPr>
      <w:spacing w:after="0" w:line="240" w:lineRule="auto"/>
      <w:jc w:val="center"/>
    </w:pPr>
    <w:tblPr>
      <w:tblStyleRowBandSize w:val="1"/>
      <w:tblStyleColBandSize w:val="1"/>
      <w:tblCellMar>
        <w:left w:w="108" w:type="dxa"/>
        <w:right w:w="108" w:type="dxa"/>
      </w:tblCellMar>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pPr>
      <w:spacing w:after="0" w:line="240" w:lineRule="auto"/>
      <w:jc w:val="center"/>
    </w:pPr>
    <w:tblPr>
      <w:tblStyleRowBandSize w:val="1"/>
      <w:tblStyleColBandSize w:val="1"/>
      <w:tblCellMar>
        <w:left w:w="108" w:type="dxa"/>
        <w:right w:w="108" w:type="dxa"/>
      </w:tblCellMar>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pPr>
      <w:spacing w:after="0" w:line="240" w:lineRule="auto"/>
      <w:jc w:val="center"/>
    </w:pPr>
    <w:tblPr>
      <w:tblStyleRowBandSize w:val="1"/>
      <w:tblStyleColBandSize w:val="1"/>
      <w:tblCellMar>
        <w:left w:w="108" w:type="dxa"/>
        <w:right w:w="108" w:type="dxa"/>
      </w:tblCellMar>
    </w:tblPr>
  </w:style>
  <w:style w:type="table" w:styleId="afa" w:customStyle="1">
    <w:basedOn w:val="TableNormal"/>
    <w:pPr>
      <w:spacing w:after="0" w:line="240" w:lineRule="auto"/>
      <w:jc w:val="center"/>
    </w:pPr>
    <w:tblPr>
      <w:tblStyleRowBandSize w:val="1"/>
      <w:tblStyleColBandSize w:val="1"/>
      <w:tblCellMar>
        <w:left w:w="108" w:type="dxa"/>
        <w:right w:w="108" w:type="dxa"/>
      </w:tblCellMar>
    </w:tblPr>
  </w:style>
  <w:style w:type="table" w:styleId="afb" w:customStyle="1">
    <w:basedOn w:val="TableNormal"/>
    <w:pPr>
      <w:spacing w:after="0" w:line="240" w:lineRule="auto"/>
      <w:jc w:val="center"/>
    </w:pPr>
    <w:tblPr>
      <w:tblStyleRowBandSize w:val="1"/>
      <w:tblStyleColBandSize w:val="1"/>
      <w:tblCellMar>
        <w:left w:w="108" w:type="dxa"/>
        <w:right w:w="108" w:type="dxa"/>
      </w:tblCellMar>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afe" w:customStyle="1">
    <w:basedOn w:val="TableNormal"/>
    <w:tblPr>
      <w:tblStyleRowBandSize w:val="1"/>
      <w:tblStyleColBandSize w:val="1"/>
    </w:tblPr>
  </w:style>
  <w:style w:type="table" w:styleId="aff" w:customStyle="1">
    <w:basedOn w:val="TableNormal"/>
    <w:pPr>
      <w:spacing w:after="0" w:line="240" w:lineRule="auto"/>
      <w:jc w:val="center"/>
    </w:pPr>
    <w:tblPr>
      <w:tblStyleRowBandSize w:val="1"/>
      <w:tblStyleColBandSize w:val="1"/>
      <w:tblCellMar>
        <w:left w:w="108" w:type="dxa"/>
        <w:right w:w="108" w:type="dxa"/>
      </w:tblCellMar>
    </w:tblPr>
  </w:style>
  <w:style w:type="table" w:styleId="aff0" w:customStyle="1">
    <w:basedOn w:val="TableNormal"/>
    <w:tblPr>
      <w:tblStyleRowBandSize w:val="1"/>
      <w:tblStyleColBandSize w:val="1"/>
    </w:tblPr>
  </w:style>
  <w:style w:type="table" w:styleId="aff1" w:customStyle="1">
    <w:basedOn w:val="TableNormal"/>
    <w:tblPr>
      <w:tblStyleRowBandSize w:val="1"/>
      <w:tblStyleColBandSize w:val="1"/>
    </w:tblPr>
  </w:style>
  <w:style w:type="table" w:styleId="aff2" w:customStyle="1">
    <w:basedOn w:val="TableNormal"/>
    <w:tblPr>
      <w:tblStyleRowBandSize w:val="1"/>
      <w:tblStyleColBandSize w:val="1"/>
    </w:tblPr>
  </w:style>
  <w:style w:type="table" w:styleId="aff3" w:customStyle="1">
    <w:basedOn w:val="TableNormal"/>
    <w:pPr>
      <w:spacing w:after="0" w:line="240" w:lineRule="auto"/>
      <w:jc w:val="center"/>
    </w:pPr>
    <w:tblPr>
      <w:tblStyleRowBandSize w:val="1"/>
      <w:tblStyleColBandSize w:val="1"/>
      <w:tblCellMar>
        <w:left w:w="108" w:type="dxa"/>
        <w:right w:w="108" w:type="dxa"/>
      </w:tblCellMar>
    </w:tblPr>
  </w:style>
  <w:style w:type="table" w:styleId="aff4" w:customStyle="1">
    <w:basedOn w:val="TableNormal"/>
    <w:tblPr>
      <w:tblStyleRowBandSize w:val="1"/>
      <w:tblStyleColBandSize w:val="1"/>
    </w:tbl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Pr>
  </w:style>
  <w:style w:type="character" w:styleId="Refernciadecomentari">
    <w:name w:val="annotation reference"/>
    <w:uiPriority w:val="99"/>
    <w:semiHidden/>
    <w:unhideWhenUsed/>
    <w:rsid w:val="00087E2F"/>
    <w:rPr>
      <w:sz w:val="16"/>
      <w:szCs w:val="16"/>
    </w:rPr>
  </w:style>
  <w:style w:type="paragraph" w:styleId="Textdecomentari">
    <w:name w:val="annotation text"/>
    <w:basedOn w:val="Normal"/>
    <w:link w:val="TextdecomentariCar"/>
    <w:uiPriority w:val="99"/>
    <w:semiHidden/>
    <w:unhideWhenUsed/>
    <w:rsid w:val="00087E2F"/>
    <w:pPr>
      <w:spacing w:line="240" w:lineRule="auto"/>
    </w:pPr>
    <w:rPr>
      <w:sz w:val="20"/>
      <w:szCs w:val="20"/>
    </w:rPr>
  </w:style>
  <w:style w:type="character" w:styleId="TextdecomentariCar" w:customStyle="1">
    <w:name w:val="Text de comentari Car"/>
    <w:link w:val="Textdecomentari"/>
    <w:uiPriority w:val="99"/>
    <w:semiHidden/>
    <w:rsid w:val="00087E2F"/>
    <w:rPr>
      <w:rFonts w:ascii="Calibri Light" w:hAnsi="Calibri Light"/>
      <w:sz w:val="20"/>
      <w:szCs w:val="20"/>
    </w:rPr>
  </w:style>
  <w:style w:type="paragraph" w:styleId="Temadelcomentari">
    <w:name w:val="annotation subject"/>
    <w:basedOn w:val="Textdecomentari"/>
    <w:next w:val="Textdecomentari"/>
    <w:link w:val="TemadelcomentariCar"/>
    <w:uiPriority w:val="99"/>
    <w:semiHidden/>
    <w:unhideWhenUsed/>
    <w:rsid w:val="00087E2F"/>
    <w:rPr>
      <w:b/>
      <w:bCs/>
    </w:rPr>
  </w:style>
  <w:style w:type="character" w:styleId="TemadelcomentariCar" w:customStyle="1">
    <w:name w:val="Tema del comentari Car"/>
    <w:link w:val="Temadelcomentari"/>
    <w:uiPriority w:val="99"/>
    <w:semiHidden/>
    <w:rsid w:val="00087E2F"/>
    <w:rPr>
      <w:rFonts w:ascii="Calibri Light" w:hAnsi="Calibri Light"/>
      <w:b/>
      <w:bCs/>
      <w:sz w:val="20"/>
      <w:szCs w:val="20"/>
    </w:rPr>
  </w:style>
  <w:style w:type="character" w:styleId="UnresolvedMention" w:customStyle="1">
    <w:name w:val="Unresolved Mention"/>
    <w:uiPriority w:val="99"/>
    <w:semiHidden/>
    <w:unhideWhenUsed/>
    <w:rsid w:val="00E71DDF"/>
    <w:rPr>
      <w:color w:val="605E5C"/>
      <w:shd w:val="clear" w:color="auto" w:fill="E1DFDD"/>
    </w:rPr>
  </w:style>
  <w:style w:type="table" w:styleId="TableNormal1" w:customStyle="1">
    <w:name w:val="Table Normal1"/>
    <w:uiPriority w:val="2"/>
    <w:semiHidden/>
    <w:qFormat/>
    <w:rsid w:val="001557AB"/>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 w:type="paragraph" w:styleId="TableParagraph" w:customStyle="1">
    <w:name w:val="Table Paragraph"/>
    <w:basedOn w:val="Normal"/>
    <w:uiPriority w:val="1"/>
    <w:qFormat/>
    <w:rsid w:val="0039006F"/>
    <w:pPr>
      <w:widowControl w:val="0"/>
      <w:autoSpaceDE w:val="0"/>
      <w:autoSpaceDN w:val="0"/>
      <w:spacing w:after="0" w:line="240" w:lineRule="auto"/>
      <w:ind w:left="109"/>
      <w:jc w:val="both"/>
    </w:pPr>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5.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&#65279;<?xml version="1.0" encoding="utf-8"?><Relationships xmlns="http://schemas.openxmlformats.org/package/2006/relationships"><Relationship Type="http://schemas.openxmlformats.org/officeDocument/2006/relationships/image" Target="/media/image.png" Id="Rec3d2378382c4c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S0sB08V8kGVeswAzmZbxyf3S0Cg==">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</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a66cfca-e7fd-42ab-9919-2aadc8e46499" xsi:nil="true"/>
    <lcf76f155ced4ddcb4097134ff3c332f xmlns="6a740eb6-10ff-4d5f-a3cc-2c2965ef7d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0C7D96-F182-4FCB-8957-A243FBE57E5B}">
  <ds:schemaRefs>
    <ds:schemaRef ds:uri="http://schemas.openxmlformats.org/officeDocument/2006/bibliography"/>
  </ds:schemaRefs>
</ds:datastoreItem>
</file>

<file path=customXml/itemProps2.xml><?xml version="1.0" encoding="utf-8"?>
<ds:datastoreItem xmlns:ds="http://schemas.openxmlformats.org/officeDocument/2006/customXml" ds:itemID="{AF06F4BA-417D-4943-B02A-493B8A68A747}">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88608E1-B07E-4C4F-A0B9-D1296C6A8705}">
  <ds:schemaRefs>
    <ds:schemaRef ds:uri="http://schemas.microsoft.com/sharepoint/v3/contenttype/forms"/>
  </ds:schemaRefs>
</ds:datastoreItem>
</file>

<file path=customXml/itemProps4.xml><?xml version="1.0" encoding="utf-8"?>
<ds:datastoreItem xmlns:ds="http://schemas.openxmlformats.org/officeDocument/2006/customXml" ds:itemID="{9F4EFFC1-F09B-445E-AC92-2E27392BE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40eb6-10ff-4d5f-a3cc-2c2965ef7da3"/>
    <ds:schemaRef ds:uri="6a66cfca-e7fd-42ab-9919-2aadc8e4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F696F7-613E-440F-B3CC-2ED7C38F13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 Garcia Alegre</dc:creator>
  <cp:keywords/>
  <cp:lastModifiedBy>Mondelo Hernan, Mireia</cp:lastModifiedBy>
  <cp:revision>10</cp:revision>
  <dcterms:created xsi:type="dcterms:W3CDTF">2025-06-16T07:04:00Z</dcterms:created>
  <dcterms:modified xsi:type="dcterms:W3CDTF">2025-06-19T07:31:48Z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0x0101008C29872C41953E4694E401C379DC5B48</vt:lpwstr>
  </property>
  <property fmtid="{D5CDD505-2E9C-101B-9397-08002B2CF9AE}" pid="3" name="MediaServiceImageTags">
    <vt:lpwstr/>
  </property>
</Properties>
</file>