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107D" w:rsidRDefault="00A0107D">
      <w:pPr>
        <w:ind w:left="180"/>
        <w:rPr>
          <w:rFonts w:ascii="Univers 47 CondensedLight" w:hAnsi="Univers 47 CondensedLight"/>
        </w:rPr>
      </w:pPr>
    </w:p>
    <w:p w:rsidR="00030896" w:rsidRDefault="00030896" w:rsidP="00030896">
      <w:pPr>
        <w:pStyle w:val="Default"/>
      </w:pPr>
    </w:p>
    <w:p w:rsidR="00C15E48" w:rsidRDefault="00C15E48" w:rsidP="00030896">
      <w:pPr>
        <w:pStyle w:val="Default"/>
        <w:jc w:val="center"/>
        <w:rPr>
          <w:b/>
          <w:color w:val="0070C0"/>
          <w:sz w:val="36"/>
          <w:szCs w:val="36"/>
        </w:rPr>
      </w:pPr>
    </w:p>
    <w:p w:rsidR="00030896" w:rsidRPr="00C15E48" w:rsidRDefault="00030896" w:rsidP="00030896">
      <w:pPr>
        <w:pStyle w:val="Default"/>
        <w:jc w:val="center"/>
        <w:rPr>
          <w:b/>
          <w:color w:val="0070C0"/>
          <w:sz w:val="36"/>
          <w:szCs w:val="36"/>
        </w:rPr>
      </w:pPr>
      <w:r w:rsidRPr="00C15E48">
        <w:rPr>
          <w:b/>
          <w:color w:val="0070C0"/>
          <w:sz w:val="36"/>
          <w:szCs w:val="36"/>
        </w:rPr>
        <w:t xml:space="preserve">Bases de participació </w:t>
      </w:r>
      <w:r w:rsidR="00553844">
        <w:rPr>
          <w:b/>
          <w:color w:val="0070C0"/>
          <w:sz w:val="36"/>
          <w:szCs w:val="36"/>
        </w:rPr>
        <w:t xml:space="preserve">19è Fòrum Recerca </w:t>
      </w:r>
      <w:r w:rsidRPr="00C15E48">
        <w:rPr>
          <w:b/>
          <w:color w:val="0070C0"/>
          <w:sz w:val="36"/>
          <w:szCs w:val="36"/>
        </w:rPr>
        <w:t>de 4t d’ESO</w:t>
      </w:r>
    </w:p>
    <w:p w:rsidR="00030896" w:rsidRDefault="00030896" w:rsidP="00030896">
      <w:pPr>
        <w:pStyle w:val="Default"/>
        <w:rPr>
          <w:b/>
          <w:bCs/>
          <w:sz w:val="20"/>
          <w:szCs w:val="20"/>
        </w:rPr>
      </w:pPr>
    </w:p>
    <w:p w:rsidR="00030896" w:rsidRDefault="00030896" w:rsidP="00030896">
      <w:pPr>
        <w:pStyle w:val="Default"/>
        <w:rPr>
          <w:b/>
          <w:bCs/>
          <w:sz w:val="20"/>
          <w:szCs w:val="20"/>
        </w:rPr>
      </w:pPr>
    </w:p>
    <w:p w:rsidR="00030896" w:rsidRPr="00C15E48" w:rsidRDefault="00030896" w:rsidP="00030896">
      <w:pPr>
        <w:pStyle w:val="Default"/>
        <w:rPr>
          <w:color w:val="0070C0"/>
          <w:sz w:val="20"/>
          <w:szCs w:val="20"/>
        </w:rPr>
      </w:pPr>
      <w:r w:rsidRPr="00C15E48">
        <w:rPr>
          <w:b/>
          <w:bCs/>
          <w:color w:val="0070C0"/>
          <w:sz w:val="20"/>
          <w:szCs w:val="20"/>
        </w:rPr>
        <w:t xml:space="preserve">1. PARTICIPACIÓ </w:t>
      </w:r>
    </w:p>
    <w:p w:rsidR="00030896" w:rsidRPr="00684B8C" w:rsidRDefault="00030896" w:rsidP="00030896">
      <w:pPr>
        <w:pStyle w:val="Default"/>
        <w:rPr>
          <w:color w:val="404040"/>
          <w:sz w:val="20"/>
          <w:szCs w:val="20"/>
        </w:rPr>
      </w:pPr>
      <w:r w:rsidRPr="00684B8C">
        <w:rPr>
          <w:color w:val="404040"/>
          <w:sz w:val="20"/>
          <w:szCs w:val="20"/>
        </w:rPr>
        <w:t xml:space="preserve">Hi pot participar l'alumnat de quart d’ESO que hagi estat </w:t>
      </w:r>
      <w:r w:rsidRPr="00BA298B">
        <w:rPr>
          <w:b/>
          <w:color w:val="404040"/>
          <w:sz w:val="20"/>
          <w:szCs w:val="20"/>
        </w:rPr>
        <w:t>seleccionat prèviament</w:t>
      </w:r>
      <w:r w:rsidRPr="00684B8C">
        <w:rPr>
          <w:color w:val="404040"/>
          <w:sz w:val="20"/>
          <w:szCs w:val="20"/>
        </w:rPr>
        <w:t xml:space="preserve"> als diferents centres educat</w:t>
      </w:r>
      <w:r w:rsidR="00684B8C">
        <w:rPr>
          <w:color w:val="404040"/>
          <w:sz w:val="20"/>
          <w:szCs w:val="20"/>
        </w:rPr>
        <w:t>ius del districte de les Corts.</w:t>
      </w:r>
      <w:r w:rsidR="00C06CE8">
        <w:rPr>
          <w:color w:val="404040"/>
          <w:sz w:val="20"/>
          <w:szCs w:val="20"/>
        </w:rPr>
        <w:t xml:space="preserve"> </w:t>
      </w:r>
      <w:r w:rsidRPr="00684B8C">
        <w:rPr>
          <w:color w:val="404040"/>
          <w:sz w:val="20"/>
          <w:szCs w:val="20"/>
        </w:rPr>
        <w:t>Les recerques</w:t>
      </w:r>
      <w:r w:rsidR="00BA298B">
        <w:rPr>
          <w:color w:val="404040"/>
          <w:sz w:val="20"/>
          <w:szCs w:val="20"/>
        </w:rPr>
        <w:t xml:space="preserve"> presentades, de creació pròpia, </w:t>
      </w:r>
      <w:r w:rsidRPr="00684B8C">
        <w:rPr>
          <w:color w:val="404040"/>
          <w:sz w:val="20"/>
          <w:szCs w:val="20"/>
        </w:rPr>
        <w:t xml:space="preserve"> poden de </w:t>
      </w:r>
      <w:r w:rsidR="00684B8C">
        <w:rPr>
          <w:color w:val="404040"/>
          <w:sz w:val="20"/>
          <w:szCs w:val="20"/>
        </w:rPr>
        <w:t>ser individuals o col·lectives.</w:t>
      </w:r>
      <w:r w:rsidR="00BA298B">
        <w:rPr>
          <w:color w:val="404040"/>
          <w:sz w:val="20"/>
          <w:szCs w:val="20"/>
        </w:rPr>
        <w:t xml:space="preserve"> L’àmbit de la recerca pot ser científic, tecnològic, artístic o social.</w:t>
      </w:r>
    </w:p>
    <w:p w:rsidR="00030896" w:rsidRDefault="00030896" w:rsidP="00030896">
      <w:pPr>
        <w:pStyle w:val="Default"/>
        <w:rPr>
          <w:b/>
          <w:bCs/>
          <w:sz w:val="20"/>
          <w:szCs w:val="20"/>
        </w:rPr>
      </w:pPr>
    </w:p>
    <w:p w:rsidR="00030896" w:rsidRPr="00C15E48" w:rsidRDefault="00030896" w:rsidP="00030896">
      <w:pPr>
        <w:pStyle w:val="Default"/>
        <w:rPr>
          <w:color w:val="0070C0"/>
          <w:sz w:val="20"/>
          <w:szCs w:val="20"/>
        </w:rPr>
      </w:pPr>
      <w:r w:rsidRPr="00C15E48">
        <w:rPr>
          <w:b/>
          <w:bCs/>
          <w:color w:val="0070C0"/>
          <w:sz w:val="20"/>
          <w:szCs w:val="20"/>
        </w:rPr>
        <w:t xml:space="preserve">2. TREBALLS </w:t>
      </w:r>
    </w:p>
    <w:p w:rsidR="00030896" w:rsidRPr="00684B8C" w:rsidRDefault="00030896" w:rsidP="00030896">
      <w:pPr>
        <w:pStyle w:val="Default"/>
        <w:rPr>
          <w:color w:val="404040"/>
          <w:sz w:val="20"/>
          <w:szCs w:val="20"/>
        </w:rPr>
      </w:pPr>
      <w:r w:rsidRPr="00684B8C">
        <w:rPr>
          <w:color w:val="404040"/>
          <w:sz w:val="20"/>
          <w:szCs w:val="20"/>
        </w:rPr>
        <w:t xml:space="preserve">Cada centre educatiu pot presentar </w:t>
      </w:r>
      <w:r w:rsidRPr="00FA02F4">
        <w:rPr>
          <w:color w:val="404040"/>
          <w:sz w:val="20"/>
          <w:szCs w:val="20"/>
        </w:rPr>
        <w:t xml:space="preserve">un </w:t>
      </w:r>
      <w:r w:rsidRPr="00C06CE8">
        <w:rPr>
          <w:b/>
          <w:color w:val="404040"/>
          <w:sz w:val="20"/>
          <w:szCs w:val="20"/>
        </w:rPr>
        <w:t>màxim d</w:t>
      </w:r>
      <w:r w:rsidR="00FA02F4" w:rsidRPr="00C06CE8">
        <w:rPr>
          <w:b/>
          <w:color w:val="404040"/>
          <w:sz w:val="20"/>
          <w:szCs w:val="20"/>
        </w:rPr>
        <w:t>e 5 treballs</w:t>
      </w:r>
    </w:p>
    <w:p w:rsidR="00030896" w:rsidRDefault="00030896" w:rsidP="00030896">
      <w:pPr>
        <w:pStyle w:val="Default"/>
        <w:rPr>
          <w:b/>
          <w:bCs/>
          <w:sz w:val="20"/>
          <w:szCs w:val="20"/>
        </w:rPr>
      </w:pPr>
    </w:p>
    <w:p w:rsidR="00C06CE8" w:rsidRPr="00C06CE8" w:rsidRDefault="00030896" w:rsidP="00030896">
      <w:pPr>
        <w:pStyle w:val="Default"/>
        <w:rPr>
          <w:b/>
          <w:bCs/>
          <w:color w:val="0070C0"/>
          <w:sz w:val="20"/>
          <w:szCs w:val="20"/>
        </w:rPr>
      </w:pPr>
      <w:r w:rsidRPr="00C15E48">
        <w:rPr>
          <w:b/>
          <w:bCs/>
          <w:color w:val="0070C0"/>
          <w:sz w:val="20"/>
          <w:szCs w:val="20"/>
        </w:rPr>
        <w:t xml:space="preserve">3. DOCUMENTACIÓ A PRESENTAR </w:t>
      </w:r>
    </w:p>
    <w:p w:rsidR="00030896" w:rsidRPr="00C06CE8" w:rsidRDefault="00030896" w:rsidP="00030896">
      <w:pPr>
        <w:pStyle w:val="Default"/>
        <w:rPr>
          <w:b/>
          <w:color w:val="404040"/>
          <w:sz w:val="20"/>
          <w:szCs w:val="20"/>
        </w:rPr>
      </w:pPr>
      <w:r w:rsidRPr="00C06CE8">
        <w:rPr>
          <w:b/>
          <w:i/>
          <w:iCs/>
          <w:color w:val="404040"/>
          <w:sz w:val="20"/>
          <w:szCs w:val="20"/>
        </w:rPr>
        <w:t xml:space="preserve">En suport informàtic: </w:t>
      </w:r>
    </w:p>
    <w:p w:rsidR="00030896" w:rsidRPr="00684B8C" w:rsidRDefault="00684B8C" w:rsidP="00684B8C">
      <w:pPr>
        <w:pStyle w:val="Default"/>
        <w:numPr>
          <w:ilvl w:val="0"/>
          <w:numId w:val="2"/>
        </w:numPr>
        <w:rPr>
          <w:color w:val="404040"/>
          <w:sz w:val="20"/>
          <w:szCs w:val="20"/>
        </w:rPr>
      </w:pPr>
      <w:r w:rsidRPr="00684B8C">
        <w:rPr>
          <w:color w:val="404040"/>
          <w:sz w:val="20"/>
          <w:szCs w:val="20"/>
        </w:rPr>
        <w:t xml:space="preserve">Treball de </w:t>
      </w:r>
      <w:r w:rsidR="000F0345">
        <w:rPr>
          <w:color w:val="404040"/>
          <w:sz w:val="20"/>
          <w:szCs w:val="20"/>
        </w:rPr>
        <w:t xml:space="preserve">recerca, en un fitxer en format </w:t>
      </w:r>
      <w:proofErr w:type="spellStart"/>
      <w:r w:rsidR="000F0345">
        <w:rPr>
          <w:color w:val="404040"/>
          <w:sz w:val="20"/>
          <w:szCs w:val="20"/>
        </w:rPr>
        <w:t>word</w:t>
      </w:r>
      <w:proofErr w:type="spellEnd"/>
    </w:p>
    <w:p w:rsidR="00030896" w:rsidRPr="00684B8C" w:rsidRDefault="00030896" w:rsidP="00684B8C">
      <w:pPr>
        <w:pStyle w:val="Default"/>
        <w:numPr>
          <w:ilvl w:val="0"/>
          <w:numId w:val="2"/>
        </w:numPr>
        <w:rPr>
          <w:color w:val="404040"/>
          <w:sz w:val="20"/>
          <w:szCs w:val="20"/>
        </w:rPr>
      </w:pPr>
      <w:r w:rsidRPr="00684B8C">
        <w:rPr>
          <w:color w:val="404040"/>
          <w:sz w:val="20"/>
          <w:szCs w:val="20"/>
        </w:rPr>
        <w:t>Fitxa de participació</w:t>
      </w:r>
      <w:r w:rsidR="000F0345">
        <w:rPr>
          <w:color w:val="404040"/>
          <w:sz w:val="20"/>
          <w:szCs w:val="20"/>
        </w:rPr>
        <w:t xml:space="preserve">-resum, segons model disponible </w:t>
      </w:r>
      <w:r w:rsidR="00684B8C" w:rsidRPr="00684B8C">
        <w:rPr>
          <w:color w:val="404040"/>
          <w:sz w:val="20"/>
          <w:szCs w:val="20"/>
        </w:rPr>
        <w:t xml:space="preserve"> a la web del </w:t>
      </w:r>
      <w:r w:rsidRPr="00684B8C">
        <w:rPr>
          <w:color w:val="404040"/>
          <w:sz w:val="20"/>
          <w:szCs w:val="20"/>
        </w:rPr>
        <w:t xml:space="preserve">CRP </w:t>
      </w:r>
    </w:p>
    <w:p w:rsidR="00030896" w:rsidRPr="00684B8C" w:rsidRDefault="00030896" w:rsidP="00684B8C">
      <w:pPr>
        <w:pStyle w:val="Default"/>
        <w:numPr>
          <w:ilvl w:val="0"/>
          <w:numId w:val="2"/>
        </w:numPr>
        <w:rPr>
          <w:color w:val="404040"/>
          <w:sz w:val="20"/>
          <w:szCs w:val="20"/>
        </w:rPr>
      </w:pPr>
      <w:r w:rsidRPr="00684B8C">
        <w:rPr>
          <w:color w:val="404040"/>
          <w:sz w:val="20"/>
          <w:szCs w:val="20"/>
        </w:rPr>
        <w:t>Una imatge</w:t>
      </w:r>
      <w:r w:rsidR="00684B8C" w:rsidRPr="00684B8C">
        <w:rPr>
          <w:color w:val="404040"/>
          <w:sz w:val="20"/>
          <w:szCs w:val="20"/>
        </w:rPr>
        <w:t xml:space="preserve"> </w:t>
      </w:r>
      <w:r w:rsidRPr="00684B8C">
        <w:rPr>
          <w:color w:val="404040"/>
          <w:sz w:val="20"/>
          <w:szCs w:val="20"/>
        </w:rPr>
        <w:t>significativa</w:t>
      </w:r>
      <w:r w:rsidR="00684B8C" w:rsidRPr="00684B8C">
        <w:rPr>
          <w:color w:val="404040"/>
          <w:sz w:val="20"/>
          <w:szCs w:val="20"/>
        </w:rPr>
        <w:t xml:space="preserve">, en alta resolució, </w:t>
      </w:r>
      <w:r w:rsidRPr="00684B8C">
        <w:rPr>
          <w:color w:val="404040"/>
          <w:sz w:val="20"/>
          <w:szCs w:val="20"/>
        </w:rPr>
        <w:t xml:space="preserve">per la publicació dels treballs </w:t>
      </w:r>
    </w:p>
    <w:p w:rsidR="00030896" w:rsidRPr="00CB39BF" w:rsidRDefault="00030896" w:rsidP="00030896">
      <w:pPr>
        <w:pStyle w:val="Default"/>
        <w:rPr>
          <w:b/>
          <w:bCs/>
          <w:color w:val="537D61"/>
          <w:sz w:val="20"/>
          <w:szCs w:val="20"/>
        </w:rPr>
      </w:pPr>
    </w:p>
    <w:p w:rsidR="00030896" w:rsidRPr="00C15E48" w:rsidRDefault="00030896" w:rsidP="00030896">
      <w:pPr>
        <w:pStyle w:val="Default"/>
        <w:rPr>
          <w:color w:val="0070C0"/>
          <w:sz w:val="20"/>
          <w:szCs w:val="20"/>
        </w:rPr>
      </w:pPr>
      <w:r w:rsidRPr="00C15E48">
        <w:rPr>
          <w:b/>
          <w:bCs/>
          <w:color w:val="0070C0"/>
          <w:sz w:val="20"/>
          <w:szCs w:val="20"/>
        </w:rPr>
        <w:t xml:space="preserve">4. LLIURAMENT DE LA DOCUMENTACIÓ </w:t>
      </w:r>
    </w:p>
    <w:p w:rsidR="00030896" w:rsidRPr="00684B8C" w:rsidRDefault="000F0345" w:rsidP="00030896">
      <w:pPr>
        <w:pStyle w:val="Default"/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>S’enviaran</w:t>
      </w:r>
      <w:r w:rsidR="00030896" w:rsidRPr="00684B8C">
        <w:rPr>
          <w:color w:val="404040"/>
          <w:sz w:val="20"/>
          <w:szCs w:val="20"/>
        </w:rPr>
        <w:t xml:space="preserve"> al Centre de R</w:t>
      </w:r>
      <w:r w:rsidR="00684B8C" w:rsidRPr="00684B8C">
        <w:rPr>
          <w:color w:val="404040"/>
          <w:sz w:val="20"/>
          <w:szCs w:val="20"/>
        </w:rPr>
        <w:t>ecursos Pedagògics</w:t>
      </w:r>
      <w:r w:rsidR="00C15E48">
        <w:rPr>
          <w:color w:val="404040"/>
          <w:sz w:val="20"/>
          <w:szCs w:val="20"/>
        </w:rPr>
        <w:t xml:space="preserve"> de Les Corts a través del </w:t>
      </w:r>
      <w:proofErr w:type="spellStart"/>
      <w:r w:rsidR="00C15E48">
        <w:rPr>
          <w:color w:val="404040"/>
          <w:sz w:val="20"/>
          <w:szCs w:val="20"/>
        </w:rPr>
        <w:t>mail</w:t>
      </w:r>
      <w:proofErr w:type="spellEnd"/>
      <w:r w:rsidR="00C15E48">
        <w:rPr>
          <w:color w:val="404040"/>
          <w:sz w:val="20"/>
          <w:szCs w:val="20"/>
        </w:rPr>
        <w:t xml:space="preserve"> </w:t>
      </w:r>
      <w:r w:rsidR="00684B8C">
        <w:rPr>
          <w:sz w:val="20"/>
          <w:szCs w:val="20"/>
        </w:rPr>
        <w:t xml:space="preserve"> </w:t>
      </w:r>
      <w:hyperlink r:id="rId8" w:history="1">
        <w:r w:rsidR="00684B8C" w:rsidRPr="002E1E5B">
          <w:rPr>
            <w:rStyle w:val="Hipervnculo"/>
            <w:sz w:val="20"/>
            <w:szCs w:val="20"/>
          </w:rPr>
          <w:t>crp-lescorts@xtec.cat</w:t>
        </w:r>
      </w:hyperlink>
      <w:r w:rsidR="00684B8C">
        <w:rPr>
          <w:sz w:val="20"/>
          <w:szCs w:val="20"/>
        </w:rPr>
        <w:t xml:space="preserve"> </w:t>
      </w:r>
    </w:p>
    <w:p w:rsidR="00030896" w:rsidRDefault="00030896" w:rsidP="00030896">
      <w:pPr>
        <w:pStyle w:val="Default"/>
        <w:rPr>
          <w:b/>
          <w:bCs/>
          <w:sz w:val="20"/>
          <w:szCs w:val="20"/>
        </w:rPr>
      </w:pPr>
    </w:p>
    <w:p w:rsidR="00030896" w:rsidRPr="00C15E48" w:rsidRDefault="00030896" w:rsidP="00030896">
      <w:pPr>
        <w:pStyle w:val="Default"/>
        <w:rPr>
          <w:color w:val="0070C0"/>
          <w:sz w:val="20"/>
          <w:szCs w:val="20"/>
        </w:rPr>
      </w:pPr>
      <w:r w:rsidRPr="00C15E48">
        <w:rPr>
          <w:b/>
          <w:bCs/>
          <w:color w:val="0070C0"/>
          <w:sz w:val="20"/>
          <w:szCs w:val="20"/>
        </w:rPr>
        <w:t xml:space="preserve">5. TERMINI DE PRESENTACIÓ </w:t>
      </w:r>
    </w:p>
    <w:p w:rsidR="00030896" w:rsidRPr="00684B8C" w:rsidRDefault="00C15E48" w:rsidP="00030896">
      <w:pPr>
        <w:pStyle w:val="Default"/>
        <w:rPr>
          <w:color w:val="404040"/>
          <w:sz w:val="20"/>
          <w:szCs w:val="20"/>
        </w:rPr>
      </w:pPr>
      <w:r>
        <w:rPr>
          <w:color w:val="404040"/>
          <w:sz w:val="20"/>
          <w:szCs w:val="20"/>
        </w:rPr>
        <w:t xml:space="preserve">Fins </w:t>
      </w:r>
      <w:r w:rsidR="00030896" w:rsidRPr="00684B8C">
        <w:rPr>
          <w:color w:val="404040"/>
          <w:sz w:val="20"/>
          <w:szCs w:val="20"/>
        </w:rPr>
        <w:t xml:space="preserve"> </w:t>
      </w:r>
      <w:r w:rsidR="00FA02F4">
        <w:rPr>
          <w:b/>
          <w:color w:val="404040"/>
          <w:sz w:val="20"/>
          <w:szCs w:val="20"/>
        </w:rPr>
        <w:t>divendres 11</w:t>
      </w:r>
      <w:r w:rsidR="00030896" w:rsidRPr="00684B8C">
        <w:rPr>
          <w:b/>
          <w:color w:val="404040"/>
          <w:sz w:val="20"/>
          <w:szCs w:val="20"/>
        </w:rPr>
        <w:t xml:space="preserve"> de maig de 201</w:t>
      </w:r>
      <w:r w:rsidR="00FA02F4">
        <w:rPr>
          <w:b/>
          <w:color w:val="404040"/>
          <w:sz w:val="20"/>
          <w:szCs w:val="20"/>
        </w:rPr>
        <w:t>8</w:t>
      </w:r>
    </w:p>
    <w:p w:rsidR="00030896" w:rsidRDefault="00030896" w:rsidP="00030896">
      <w:pPr>
        <w:pStyle w:val="Default"/>
        <w:rPr>
          <w:b/>
          <w:bCs/>
          <w:sz w:val="20"/>
          <w:szCs w:val="20"/>
        </w:rPr>
      </w:pPr>
    </w:p>
    <w:p w:rsidR="00030896" w:rsidRPr="00C15E48" w:rsidRDefault="00030896" w:rsidP="00030896">
      <w:pPr>
        <w:pStyle w:val="Default"/>
        <w:rPr>
          <w:color w:val="0070C0"/>
          <w:sz w:val="20"/>
          <w:szCs w:val="20"/>
        </w:rPr>
      </w:pPr>
      <w:r w:rsidRPr="00C15E48">
        <w:rPr>
          <w:b/>
          <w:bCs/>
          <w:color w:val="0070C0"/>
          <w:sz w:val="20"/>
          <w:szCs w:val="20"/>
        </w:rPr>
        <w:t xml:space="preserve">6. JURAT </w:t>
      </w:r>
    </w:p>
    <w:p w:rsidR="00030896" w:rsidRPr="00684B8C" w:rsidRDefault="000F0345" w:rsidP="00030896">
      <w:pPr>
        <w:pStyle w:val="Default"/>
        <w:rPr>
          <w:color w:val="404040"/>
          <w:sz w:val="16"/>
          <w:szCs w:val="16"/>
        </w:rPr>
      </w:pPr>
      <w:r>
        <w:rPr>
          <w:color w:val="404040"/>
          <w:sz w:val="20"/>
          <w:szCs w:val="20"/>
        </w:rPr>
        <w:t>El Jurat estarà format per professorat dels centres participants</w:t>
      </w:r>
      <w:r w:rsidR="00030896" w:rsidRPr="00684B8C">
        <w:rPr>
          <w:color w:val="404040"/>
          <w:sz w:val="20"/>
          <w:szCs w:val="20"/>
        </w:rPr>
        <w:t>. D’entre els treballs de recerca presentats el Jura</w:t>
      </w:r>
      <w:r w:rsidR="00BA298B">
        <w:rPr>
          <w:color w:val="404040"/>
          <w:sz w:val="20"/>
          <w:szCs w:val="20"/>
        </w:rPr>
        <w:t xml:space="preserve">t escollirà els que consideri que s’ajusten més al que ha de ser una recerca, </w:t>
      </w:r>
      <w:r>
        <w:rPr>
          <w:color w:val="404040"/>
          <w:sz w:val="20"/>
          <w:szCs w:val="20"/>
        </w:rPr>
        <w:t xml:space="preserve"> per ser presentat</w:t>
      </w:r>
      <w:r w:rsidR="00030896" w:rsidRPr="00684B8C">
        <w:rPr>
          <w:color w:val="404040"/>
          <w:sz w:val="20"/>
          <w:szCs w:val="20"/>
        </w:rPr>
        <w:t xml:space="preserve"> públicament. </w:t>
      </w:r>
    </w:p>
    <w:p w:rsidR="00030896" w:rsidRPr="00684B8C" w:rsidRDefault="00030896" w:rsidP="00030896">
      <w:pPr>
        <w:pStyle w:val="Default"/>
        <w:rPr>
          <w:color w:val="404040"/>
          <w:sz w:val="16"/>
          <w:szCs w:val="16"/>
        </w:rPr>
      </w:pPr>
    </w:p>
    <w:p w:rsidR="00030896" w:rsidRPr="00C15E48" w:rsidRDefault="00030896" w:rsidP="00030896">
      <w:pPr>
        <w:pStyle w:val="Default"/>
        <w:rPr>
          <w:color w:val="0070C0"/>
          <w:sz w:val="20"/>
          <w:szCs w:val="20"/>
        </w:rPr>
      </w:pPr>
      <w:r w:rsidRPr="00C15E48">
        <w:rPr>
          <w:b/>
          <w:bCs/>
          <w:color w:val="0070C0"/>
          <w:sz w:val="20"/>
          <w:szCs w:val="20"/>
        </w:rPr>
        <w:t xml:space="preserve">7. EXPOSICIÓ PÚBLICA </w:t>
      </w:r>
    </w:p>
    <w:p w:rsidR="00030896" w:rsidRPr="00684B8C" w:rsidRDefault="00030896" w:rsidP="00030896">
      <w:pPr>
        <w:pStyle w:val="Default"/>
        <w:rPr>
          <w:color w:val="404040"/>
          <w:sz w:val="20"/>
          <w:szCs w:val="20"/>
        </w:rPr>
      </w:pPr>
      <w:r w:rsidRPr="00684B8C">
        <w:rPr>
          <w:color w:val="404040"/>
          <w:sz w:val="20"/>
          <w:szCs w:val="20"/>
        </w:rPr>
        <w:t xml:space="preserve">L'acte de celebració del Fòrum de Recerca, on s’exposaran els treballs seleccionats pel Jurat, tindrà lloc el </w:t>
      </w:r>
      <w:r w:rsidRPr="00684B8C">
        <w:rPr>
          <w:b/>
          <w:color w:val="404040"/>
          <w:sz w:val="20"/>
          <w:szCs w:val="20"/>
        </w:rPr>
        <w:t>di</w:t>
      </w:r>
      <w:r w:rsidR="00FA02F4">
        <w:rPr>
          <w:b/>
          <w:color w:val="404040"/>
          <w:sz w:val="20"/>
          <w:szCs w:val="20"/>
        </w:rPr>
        <w:t>jous 7</w:t>
      </w:r>
      <w:r w:rsidRPr="00684B8C">
        <w:rPr>
          <w:b/>
          <w:color w:val="404040"/>
          <w:sz w:val="20"/>
          <w:szCs w:val="20"/>
        </w:rPr>
        <w:t xml:space="preserve"> de juny de 201</w:t>
      </w:r>
      <w:r w:rsidR="00FA02F4">
        <w:rPr>
          <w:b/>
          <w:color w:val="404040"/>
          <w:sz w:val="20"/>
          <w:szCs w:val="20"/>
        </w:rPr>
        <w:t>8</w:t>
      </w:r>
      <w:r w:rsidR="00D7778C">
        <w:rPr>
          <w:b/>
          <w:color w:val="404040"/>
          <w:sz w:val="20"/>
          <w:szCs w:val="20"/>
        </w:rPr>
        <w:t xml:space="preserve"> de 10h a 12h</w:t>
      </w:r>
      <w:r w:rsidRPr="00684B8C">
        <w:rPr>
          <w:color w:val="404040"/>
          <w:sz w:val="20"/>
          <w:szCs w:val="20"/>
        </w:rPr>
        <w:t xml:space="preserve"> a l’Escola Tècnica Superior d’Enginyeria Industrial de Barcelona de la UPC. </w:t>
      </w:r>
      <w:bookmarkStart w:id="0" w:name="_GoBack"/>
      <w:bookmarkEnd w:id="0"/>
      <w:r w:rsidRPr="00684B8C">
        <w:rPr>
          <w:color w:val="404040"/>
          <w:sz w:val="20"/>
          <w:szCs w:val="20"/>
        </w:rPr>
        <w:t xml:space="preserve">S’editarà un pòster de cada una de les fitxes-resum. </w:t>
      </w:r>
    </w:p>
    <w:p w:rsidR="00030896" w:rsidRPr="00684B8C" w:rsidRDefault="00030896" w:rsidP="00030896">
      <w:pPr>
        <w:pStyle w:val="Default"/>
        <w:rPr>
          <w:b/>
          <w:bCs/>
          <w:color w:val="404040"/>
          <w:sz w:val="20"/>
          <w:szCs w:val="20"/>
        </w:rPr>
      </w:pPr>
    </w:p>
    <w:p w:rsidR="00030896" w:rsidRPr="00C15E48" w:rsidRDefault="00030896" w:rsidP="00030896">
      <w:pPr>
        <w:pStyle w:val="Default"/>
        <w:rPr>
          <w:color w:val="0070C0"/>
          <w:sz w:val="20"/>
          <w:szCs w:val="20"/>
        </w:rPr>
      </w:pPr>
      <w:r w:rsidRPr="00C15E48">
        <w:rPr>
          <w:b/>
          <w:bCs/>
          <w:color w:val="0070C0"/>
          <w:sz w:val="20"/>
          <w:szCs w:val="20"/>
        </w:rPr>
        <w:t xml:space="preserve">8. DIFUSIÓ </w:t>
      </w:r>
    </w:p>
    <w:p w:rsidR="00030896" w:rsidRPr="00684B8C" w:rsidRDefault="00030896" w:rsidP="00030896">
      <w:pPr>
        <w:pStyle w:val="Default"/>
        <w:rPr>
          <w:color w:val="404040"/>
          <w:sz w:val="20"/>
          <w:szCs w:val="20"/>
        </w:rPr>
      </w:pPr>
      <w:r w:rsidRPr="00684B8C">
        <w:rPr>
          <w:color w:val="404040"/>
          <w:sz w:val="20"/>
          <w:szCs w:val="20"/>
        </w:rPr>
        <w:t xml:space="preserve">L'organització es reserva el dret de difondre les recerques, de manera parcial o total a través de qualsevol suport o mitjà. </w:t>
      </w:r>
    </w:p>
    <w:p w:rsidR="00030896" w:rsidRPr="00684B8C" w:rsidRDefault="00030896" w:rsidP="00030896">
      <w:pPr>
        <w:pStyle w:val="Default"/>
        <w:rPr>
          <w:b/>
          <w:bCs/>
          <w:color w:val="404040"/>
          <w:sz w:val="20"/>
          <w:szCs w:val="20"/>
        </w:rPr>
      </w:pPr>
    </w:p>
    <w:p w:rsidR="00030896" w:rsidRPr="00C15E48" w:rsidRDefault="00030896" w:rsidP="00030896">
      <w:pPr>
        <w:pStyle w:val="Default"/>
        <w:rPr>
          <w:color w:val="0070C0"/>
          <w:sz w:val="20"/>
          <w:szCs w:val="20"/>
        </w:rPr>
      </w:pPr>
      <w:r w:rsidRPr="00C15E48">
        <w:rPr>
          <w:b/>
          <w:bCs/>
          <w:color w:val="0070C0"/>
          <w:sz w:val="20"/>
          <w:szCs w:val="20"/>
        </w:rPr>
        <w:t xml:space="preserve">9. ACCEPTACIÓ DE LES BASES </w:t>
      </w:r>
    </w:p>
    <w:p w:rsidR="00030896" w:rsidRPr="00684B8C" w:rsidRDefault="00030896" w:rsidP="00030896">
      <w:pPr>
        <w:pStyle w:val="Default"/>
        <w:rPr>
          <w:color w:val="404040"/>
          <w:sz w:val="20"/>
          <w:szCs w:val="20"/>
        </w:rPr>
      </w:pPr>
      <w:r w:rsidRPr="00684B8C">
        <w:rPr>
          <w:color w:val="404040"/>
          <w:sz w:val="20"/>
          <w:szCs w:val="20"/>
        </w:rPr>
        <w:t xml:space="preserve">El fet de participar en aquest certamen pressuposa l'acceptació d'aquestes bases. Qualsevol circumstància no prevista serà resolta per l'organització una vegada escoltat el jurat. </w:t>
      </w:r>
    </w:p>
    <w:p w:rsidR="00030896" w:rsidRPr="00684B8C" w:rsidRDefault="00030896" w:rsidP="00030896">
      <w:pPr>
        <w:pStyle w:val="Default"/>
        <w:rPr>
          <w:b/>
          <w:bCs/>
          <w:color w:val="404040"/>
          <w:sz w:val="16"/>
          <w:szCs w:val="16"/>
        </w:rPr>
      </w:pPr>
    </w:p>
    <w:p w:rsidR="00030896" w:rsidRPr="00684B8C" w:rsidRDefault="00030896" w:rsidP="00030896">
      <w:pPr>
        <w:pStyle w:val="Default"/>
        <w:rPr>
          <w:b/>
          <w:bCs/>
          <w:color w:val="404040"/>
          <w:sz w:val="16"/>
          <w:szCs w:val="16"/>
        </w:rPr>
      </w:pPr>
    </w:p>
    <w:p w:rsidR="00030896" w:rsidRPr="00030896" w:rsidRDefault="00030896" w:rsidP="00030896">
      <w:pPr>
        <w:pStyle w:val="Default"/>
        <w:rPr>
          <w:b/>
          <w:bCs/>
          <w:sz w:val="16"/>
          <w:szCs w:val="16"/>
        </w:rPr>
      </w:pPr>
    </w:p>
    <w:p w:rsidR="00030896" w:rsidRPr="00030896" w:rsidRDefault="005C2CC3" w:rsidP="005C2CC3">
      <w:pPr>
        <w:pStyle w:val="Default"/>
        <w:jc w:val="center"/>
        <w:rPr>
          <w:sz w:val="16"/>
          <w:szCs w:val="16"/>
        </w:rPr>
      </w:pPr>
      <w:r w:rsidRPr="005C2CC3">
        <w:rPr>
          <w:b/>
          <w:bCs/>
          <w:color w:val="0070C0"/>
        </w:rPr>
        <w:t>http://serveiseducatius.xtec.cat/lescorts/</w:t>
      </w:r>
    </w:p>
    <w:p w:rsidR="00030896" w:rsidRPr="00030896" w:rsidRDefault="00030896" w:rsidP="00030896">
      <w:pPr>
        <w:pStyle w:val="Default"/>
        <w:rPr>
          <w:sz w:val="16"/>
          <w:szCs w:val="16"/>
        </w:rPr>
      </w:pPr>
    </w:p>
    <w:p w:rsidR="00684B8C" w:rsidRDefault="00684B8C" w:rsidP="00684B8C">
      <w:pPr>
        <w:pStyle w:val="Default"/>
        <w:jc w:val="both"/>
        <w:rPr>
          <w:sz w:val="16"/>
          <w:szCs w:val="16"/>
        </w:rPr>
      </w:pPr>
    </w:p>
    <w:p w:rsidR="00030896" w:rsidRPr="00684B8C" w:rsidRDefault="00030896" w:rsidP="00684B8C">
      <w:pPr>
        <w:pStyle w:val="Default"/>
        <w:jc w:val="center"/>
        <w:rPr>
          <w:b/>
          <w:color w:val="7F7F7F"/>
          <w:sz w:val="16"/>
          <w:szCs w:val="16"/>
        </w:rPr>
      </w:pPr>
      <w:r w:rsidRPr="00684B8C">
        <w:rPr>
          <w:b/>
          <w:color w:val="7F7F7F"/>
          <w:sz w:val="16"/>
          <w:szCs w:val="16"/>
        </w:rPr>
        <w:t>Col·labora</w:t>
      </w:r>
    </w:p>
    <w:p w:rsidR="00030896" w:rsidRPr="00030896" w:rsidRDefault="00030896" w:rsidP="00030896">
      <w:pPr>
        <w:pStyle w:val="Default"/>
        <w:rPr>
          <w:sz w:val="16"/>
          <w:szCs w:val="16"/>
        </w:rPr>
      </w:pPr>
    </w:p>
    <w:p w:rsidR="00A0107D" w:rsidRDefault="00030896" w:rsidP="00684B8C">
      <w:pPr>
        <w:pStyle w:val="Default"/>
      </w:pPr>
      <w:r w:rsidRPr="00030896">
        <w:rPr>
          <w:sz w:val="16"/>
          <w:szCs w:val="16"/>
        </w:rPr>
        <w:t xml:space="preserve">              </w:t>
      </w:r>
      <w:r w:rsidR="00684B8C">
        <w:rPr>
          <w:sz w:val="16"/>
          <w:szCs w:val="16"/>
        </w:rPr>
        <w:t xml:space="preserve">              </w:t>
      </w:r>
      <w:r w:rsidRPr="00030896">
        <w:rPr>
          <w:sz w:val="16"/>
          <w:szCs w:val="16"/>
        </w:rPr>
        <w:t xml:space="preserve"> </w:t>
      </w:r>
      <w:r w:rsidR="00CB39BF">
        <w:rPr>
          <w:noProof/>
          <w:sz w:val="16"/>
          <w:szCs w:val="16"/>
        </w:rPr>
        <w:drawing>
          <wp:inline distT="0" distB="0" distL="0" distR="0">
            <wp:extent cx="1828800" cy="370840"/>
            <wp:effectExtent l="0" t="0" r="0" b="0"/>
            <wp:docPr id="3" name="Imagen 3" descr="logo D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896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</w:t>
      </w:r>
      <w:r w:rsidRPr="00030896">
        <w:rPr>
          <w:sz w:val="16"/>
          <w:szCs w:val="16"/>
        </w:rPr>
        <w:t xml:space="preserve">      </w:t>
      </w:r>
      <w:r w:rsidR="00684B8C">
        <w:rPr>
          <w:sz w:val="16"/>
          <w:szCs w:val="16"/>
        </w:rPr>
        <w:t xml:space="preserve">        </w:t>
      </w:r>
      <w:r w:rsidRPr="00030896">
        <w:rPr>
          <w:sz w:val="16"/>
          <w:szCs w:val="16"/>
        </w:rPr>
        <w:t xml:space="preserve">        </w:t>
      </w:r>
      <w:r w:rsidR="00CB39BF" w:rsidRPr="00030896">
        <w:rPr>
          <w:noProof/>
          <w:sz w:val="16"/>
          <w:szCs w:val="16"/>
        </w:rPr>
        <w:drawing>
          <wp:inline distT="0" distB="0" distL="0" distR="0">
            <wp:extent cx="1975485" cy="716280"/>
            <wp:effectExtent l="0" t="0" r="5715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107D" w:rsidSect="00684B8C">
      <w:headerReference w:type="default" r:id="rId11"/>
      <w:footnotePr>
        <w:pos w:val="beneathText"/>
      </w:footnotePr>
      <w:pgSz w:w="11905" w:h="16837"/>
      <w:pgMar w:top="1843" w:right="1134" w:bottom="1418" w:left="1134" w:header="709" w:footer="9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F7" w:rsidRDefault="00605DF7">
      <w:r>
        <w:separator/>
      </w:r>
    </w:p>
  </w:endnote>
  <w:endnote w:type="continuationSeparator" w:id="0">
    <w:p w:rsidR="00605DF7" w:rsidRDefault="0060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F7" w:rsidRDefault="00605DF7">
      <w:r>
        <w:separator/>
      </w:r>
    </w:p>
  </w:footnote>
  <w:footnote w:type="continuationSeparator" w:id="0">
    <w:p w:rsidR="00605DF7" w:rsidRDefault="00605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B8C" w:rsidRDefault="00684B8C" w:rsidP="00CB39BF">
    <w:pPr>
      <w:pStyle w:val="Encabezado"/>
    </w:pPr>
    <w:r>
      <w:t xml:space="preserve"> </w:t>
    </w:r>
    <w:r w:rsidR="00CB39BF">
      <w:rPr>
        <w:noProof/>
        <w:lang w:eastAsia="ca-ES"/>
      </w:rPr>
      <w:drawing>
        <wp:inline distT="0" distB="0" distL="0" distR="0" wp14:anchorId="0650C1BC" wp14:editId="6324EC83">
          <wp:extent cx="1984375" cy="716280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716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9407C7"/>
    <w:multiLevelType w:val="hybridMultilevel"/>
    <w:tmpl w:val="023E5240"/>
    <w:lvl w:ilvl="0" w:tplc="39FA790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0A"/>
    <w:rsid w:val="00030896"/>
    <w:rsid w:val="00063F63"/>
    <w:rsid w:val="00086DC7"/>
    <w:rsid w:val="00087356"/>
    <w:rsid w:val="000B70BB"/>
    <w:rsid w:val="000F0345"/>
    <w:rsid w:val="000F2CDD"/>
    <w:rsid w:val="00162A16"/>
    <w:rsid w:val="001C5BE0"/>
    <w:rsid w:val="003A6DC0"/>
    <w:rsid w:val="00473FA5"/>
    <w:rsid w:val="004E2C8B"/>
    <w:rsid w:val="00553844"/>
    <w:rsid w:val="005C2CC3"/>
    <w:rsid w:val="00605DF7"/>
    <w:rsid w:val="00684B8C"/>
    <w:rsid w:val="006E1A90"/>
    <w:rsid w:val="0077420C"/>
    <w:rsid w:val="00797D8C"/>
    <w:rsid w:val="008A0913"/>
    <w:rsid w:val="008C5FF4"/>
    <w:rsid w:val="008D616A"/>
    <w:rsid w:val="008D61B8"/>
    <w:rsid w:val="0090704A"/>
    <w:rsid w:val="00936BE0"/>
    <w:rsid w:val="009E0344"/>
    <w:rsid w:val="00A0107D"/>
    <w:rsid w:val="00A53A0A"/>
    <w:rsid w:val="00A87915"/>
    <w:rsid w:val="00AC15A6"/>
    <w:rsid w:val="00B2627E"/>
    <w:rsid w:val="00BA298B"/>
    <w:rsid w:val="00BD55D0"/>
    <w:rsid w:val="00C06CE8"/>
    <w:rsid w:val="00C15E48"/>
    <w:rsid w:val="00C16C06"/>
    <w:rsid w:val="00CB39BF"/>
    <w:rsid w:val="00D02B26"/>
    <w:rsid w:val="00D42299"/>
    <w:rsid w:val="00D7778C"/>
    <w:rsid w:val="00D814BC"/>
    <w:rsid w:val="00E440A8"/>
    <w:rsid w:val="00E51038"/>
    <w:rsid w:val="00EC2F32"/>
    <w:rsid w:val="00ED5B42"/>
    <w:rsid w:val="00F23D93"/>
    <w:rsid w:val="00F4219F"/>
    <w:rsid w:val="00FA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  <w:bCs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basedOn w:val="Fuentedeprrafopredeter1"/>
    <w:rPr>
      <w:color w:val="0000FF"/>
      <w:u w:val="single"/>
    </w:r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rPr>
      <w:rFonts w:ascii="Arial" w:hAnsi="Arial"/>
      <w:szCs w:val="20"/>
    </w:rPr>
  </w:style>
  <w:style w:type="paragraph" w:styleId="Lista">
    <w:name w:val="List"/>
    <w:basedOn w:val="Textoindependiente"/>
    <w:rPr>
      <w:rFonts w:cs="Tahoma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3A6D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6DC0"/>
    <w:rPr>
      <w:rFonts w:ascii="Tahoma" w:hAnsi="Tahoma" w:cs="Tahoma"/>
      <w:sz w:val="16"/>
      <w:szCs w:val="16"/>
      <w:lang w:val="ca-ES" w:eastAsia="ar-SA"/>
    </w:rPr>
  </w:style>
  <w:style w:type="paragraph" w:customStyle="1" w:styleId="Default">
    <w:name w:val="Default"/>
    <w:rsid w:val="000308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  <w:bCs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basedOn w:val="Fuentedeprrafopredeter1"/>
    <w:rPr>
      <w:color w:val="0000FF"/>
      <w:u w:val="single"/>
    </w:r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rPr>
      <w:rFonts w:ascii="Arial" w:hAnsi="Arial"/>
      <w:szCs w:val="20"/>
    </w:rPr>
  </w:style>
  <w:style w:type="paragraph" w:styleId="Lista">
    <w:name w:val="List"/>
    <w:basedOn w:val="Textoindependiente"/>
    <w:rPr>
      <w:rFonts w:cs="Tahoma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3A6D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6DC0"/>
    <w:rPr>
      <w:rFonts w:ascii="Tahoma" w:hAnsi="Tahoma" w:cs="Tahoma"/>
      <w:sz w:val="16"/>
      <w:szCs w:val="16"/>
      <w:lang w:val="ca-ES" w:eastAsia="ar-SA"/>
    </w:rPr>
  </w:style>
  <w:style w:type="paragraph" w:customStyle="1" w:styleId="Default">
    <w:name w:val="Default"/>
    <w:rsid w:val="000308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p-lescorts@xtec.c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9è fòrum de recerca de les Corts</vt:lpstr>
    </vt:vector>
  </TitlesOfParts>
  <Company>Dark</Company>
  <LinksUpToDate>false</LinksUpToDate>
  <CharactersWithSpaces>1951</CharactersWithSpaces>
  <SharedDoc>false</SharedDoc>
  <HLinks>
    <vt:vector size="6" baseType="variant">
      <vt:variant>
        <vt:i4>3473472</vt:i4>
      </vt:variant>
      <vt:variant>
        <vt:i4>0</vt:i4>
      </vt:variant>
      <vt:variant>
        <vt:i4>0</vt:i4>
      </vt:variant>
      <vt:variant>
        <vt:i4>5</vt:i4>
      </vt:variant>
      <vt:variant>
        <vt:lpwstr>mailto:crp-lescorts@xtec.cat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9è fòrum de recerca de les Corts</dc:title>
  <dc:subject/>
  <dc:creator>TIC</dc:creator>
  <cp:keywords/>
  <cp:lastModifiedBy>Ponti Alemany, Marta</cp:lastModifiedBy>
  <cp:revision>14</cp:revision>
  <cp:lastPrinted>2012-11-19T10:00:00Z</cp:lastPrinted>
  <dcterms:created xsi:type="dcterms:W3CDTF">2017-01-12T09:10:00Z</dcterms:created>
  <dcterms:modified xsi:type="dcterms:W3CDTF">2018-04-17T12:15:00Z</dcterms:modified>
</cp:coreProperties>
</file>