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F" w:rsidRDefault="0044341F">
      <w:pPr>
        <w:rPr>
          <w:rFonts w:ascii="Arial" w:hAnsi="Arial" w:cs="Arial"/>
          <w:color w:val="242626"/>
          <w:sz w:val="28"/>
          <w:szCs w:val="20"/>
          <w:shd w:val="clear" w:color="auto" w:fill="FFFFFF"/>
        </w:rPr>
      </w:pPr>
    </w:p>
    <w:p w:rsidR="001D6664" w:rsidRPr="0044341F" w:rsidRDefault="0044341F">
      <w:pPr>
        <w:rPr>
          <w:sz w:val="32"/>
        </w:rPr>
      </w:pPr>
      <w:bookmarkStart w:id="0" w:name="_GoBack"/>
      <w:bookmarkEnd w:id="0"/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 SENTO QUE TOT S'HA ACABAT,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NO SÉ AIXECAR EL CAP,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NO TINC FORCES PER CONTINUAR CAP ENDAVANT,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 SENTO QUE M'HE FET PETIT,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JA NO CREC EN MI,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EL MÓN CONTINUARIA IGUAL SI JO NO FOS AQUÍ,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LLAVORS M'ESFORÇO A RECORDAR LA TEVA CARA AL MEU DAVANT,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LA MEVA ORELLA ESCOLTANT LA TEVA VEU BAIXET PARLANT,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DIENT QUE GUANYAR-ME EL DESTÍ NOMÉS DEPENDRIA DE MI,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I ET VAIG PROMETRE PRENDRE EL REPTE A PARTIR D'AQUELL INSTANT.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RESPIRA. ESPERA. AIXECA'T SENSE PRESSA.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INSPIRA. REFÉS-TE. LA VIDA, EL MÓN T'ESPEREN.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 SENTO QUE NO QUEDA RES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PEL QUE SEMPRE HE LLUITAT,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I CAU CADA DESIG QUE M'AJUDAVA A AVANÇAR,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 SENTO QUE RES TÉ SENTIT,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EL MÓN ESTÀ GIRAT,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NO SÉ COM POSAR UN PEU A TERRA I RECOMENÇAR,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TORNO ALTRE COP A RECORDAR LA TEVA CARA AL MEU DAVANT,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LA MEVA ORELLA ESCOLTANT LA TEVA VEU BAIXET PARLANT,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DIENT QUE GUANYAR-ME EL DESTÍ NOMÉS DEPENDRIA DE MI,</w:t>
      </w:r>
      <w:r w:rsidRPr="0044341F">
        <w:rPr>
          <w:rFonts w:ascii="Arial" w:hAnsi="Arial" w:cs="Arial"/>
          <w:color w:val="242626"/>
          <w:sz w:val="28"/>
          <w:szCs w:val="20"/>
        </w:rPr>
        <w:br/>
      </w:r>
      <w:r w:rsidRPr="0044341F">
        <w:rPr>
          <w:rFonts w:ascii="Arial" w:hAnsi="Arial" w:cs="Arial"/>
          <w:color w:val="242626"/>
          <w:sz w:val="28"/>
          <w:szCs w:val="20"/>
          <w:shd w:val="clear" w:color="auto" w:fill="FFFFFF"/>
        </w:rPr>
        <w:t>I ET VAIG PROMETRE PRENDRE EL REPTE A PARTIR D'AQUELL INSTANT.</w:t>
      </w:r>
    </w:p>
    <w:sectPr w:rsidR="001D6664" w:rsidRPr="0044341F" w:rsidSect="0044341F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AB" w:rsidRDefault="00E701AB" w:rsidP="0044341F">
      <w:pPr>
        <w:spacing w:after="0" w:line="240" w:lineRule="auto"/>
      </w:pPr>
      <w:r>
        <w:separator/>
      </w:r>
    </w:p>
  </w:endnote>
  <w:endnote w:type="continuationSeparator" w:id="0">
    <w:p w:rsidR="00E701AB" w:rsidRDefault="00E701AB" w:rsidP="004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AB" w:rsidRDefault="00E701AB" w:rsidP="0044341F">
      <w:pPr>
        <w:spacing w:after="0" w:line="240" w:lineRule="auto"/>
      </w:pPr>
      <w:r>
        <w:separator/>
      </w:r>
    </w:p>
  </w:footnote>
  <w:footnote w:type="continuationSeparator" w:id="0">
    <w:p w:rsidR="00E701AB" w:rsidRDefault="00E701AB" w:rsidP="0044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1F" w:rsidRPr="0044341F" w:rsidRDefault="0044341F" w:rsidP="0044341F">
    <w:pPr>
      <w:pStyle w:val="Encabezado"/>
      <w:jc w:val="center"/>
      <w:rPr>
        <w:b/>
        <w:sz w:val="40"/>
      </w:rPr>
    </w:pPr>
    <w:r w:rsidRPr="0044341F">
      <w:rPr>
        <w:b/>
        <w:sz w:val="40"/>
      </w:rPr>
      <w:t>FIL DE LLUM (Andreu Rifé)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F"/>
    <w:rsid w:val="003A75F6"/>
    <w:rsid w:val="0044341F"/>
    <w:rsid w:val="00A328CF"/>
    <w:rsid w:val="00E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1F"/>
  </w:style>
  <w:style w:type="paragraph" w:styleId="Piedepgina">
    <w:name w:val="footer"/>
    <w:basedOn w:val="Normal"/>
    <w:link w:val="Piedepgina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1F"/>
  </w:style>
  <w:style w:type="paragraph" w:styleId="Piedepgina">
    <w:name w:val="footer"/>
    <w:basedOn w:val="Normal"/>
    <w:link w:val="Piedepgina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2016-12-21T11:31:00Z</dcterms:created>
  <dcterms:modified xsi:type="dcterms:W3CDTF">2016-12-21T11:33:00Z</dcterms:modified>
</cp:coreProperties>
</file>